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73" w:rsidRDefault="007D0398" w:rsidP="007D0398">
      <w:pPr>
        <w:tabs>
          <w:tab w:val="center" w:pos="4675"/>
        </w:tabs>
        <w:spacing w:line="276" w:lineRule="auto"/>
        <w:outlineLvl w:val="0"/>
        <w:rPr>
          <w:rFonts w:ascii="Bookman Old Style" w:hAnsi="Bookman Old Style" w:cs="Estrangelo Edessa"/>
          <w:b/>
          <w:sz w:val="32"/>
          <w:szCs w:val="32"/>
          <w:lang w:val="id-ID"/>
        </w:rPr>
      </w:pPr>
      <w:r>
        <w:rPr>
          <w:rFonts w:ascii="Bookman Old Style" w:hAnsi="Bookman Old Style" w:cs="Estrangelo Edessa"/>
          <w:b/>
          <w:sz w:val="32"/>
          <w:szCs w:val="32"/>
          <w:lang w:val="es-ES"/>
        </w:rPr>
        <w:tab/>
      </w:r>
    </w:p>
    <w:p w:rsidR="00C76D73" w:rsidRPr="009D0834" w:rsidRDefault="00C76D73" w:rsidP="00C76D73">
      <w:pPr>
        <w:jc w:val="center"/>
        <w:rPr>
          <w:rFonts w:ascii="Rockwell Extra Bold" w:hAnsi="Rockwell Extra Bold" w:cs="Arial"/>
          <w:b/>
          <w:sz w:val="52"/>
          <w:szCs w:val="52"/>
          <w:lang w:val="id-ID"/>
        </w:rPr>
      </w:pPr>
      <w:r w:rsidRPr="009D0834">
        <w:rPr>
          <w:rFonts w:ascii="Rockwell Extra Bold" w:hAnsi="Rockwell Extra Bold" w:cs="Arial"/>
          <w:b/>
          <w:sz w:val="52"/>
          <w:szCs w:val="52"/>
          <w:lang w:val="id-ID"/>
        </w:rPr>
        <w:t xml:space="preserve">LAPORAN </w:t>
      </w:r>
      <w:r w:rsidR="00F714C5">
        <w:rPr>
          <w:rFonts w:ascii="Rockwell Extra Bold" w:hAnsi="Rockwell Extra Bold" w:cs="Arial"/>
          <w:b/>
          <w:sz w:val="52"/>
          <w:szCs w:val="52"/>
          <w:lang w:val="id-ID"/>
        </w:rPr>
        <w:t>KINERJA</w:t>
      </w:r>
      <w:r w:rsidRPr="009D0834">
        <w:rPr>
          <w:rFonts w:ascii="Rockwell Extra Bold" w:hAnsi="Rockwell Extra Bold" w:cs="Arial"/>
          <w:b/>
          <w:sz w:val="52"/>
          <w:szCs w:val="52"/>
          <w:lang w:val="id-ID"/>
        </w:rPr>
        <w:t xml:space="preserve">  </w:t>
      </w:r>
    </w:p>
    <w:p w:rsidR="00C76D73" w:rsidRPr="009D0834" w:rsidRDefault="00C76D73" w:rsidP="00C76D73">
      <w:pPr>
        <w:jc w:val="center"/>
        <w:rPr>
          <w:rFonts w:ascii="Rockwell Extra Bold" w:hAnsi="Rockwell Extra Bold" w:cs="Arial"/>
          <w:b/>
          <w:sz w:val="52"/>
          <w:szCs w:val="52"/>
          <w:lang w:val="id-ID"/>
        </w:rPr>
      </w:pPr>
      <w:r w:rsidRPr="009D0834">
        <w:rPr>
          <w:rFonts w:ascii="Rockwell Extra Bold" w:hAnsi="Rockwell Extra Bold" w:cs="Arial"/>
          <w:b/>
          <w:sz w:val="52"/>
          <w:szCs w:val="52"/>
          <w:lang w:val="id-ID"/>
        </w:rPr>
        <w:t xml:space="preserve">KABUPATEN LUMAJANG </w:t>
      </w:r>
    </w:p>
    <w:p w:rsidR="00C76D73" w:rsidRPr="009D0834" w:rsidRDefault="00C76D73" w:rsidP="00C76D73">
      <w:pPr>
        <w:jc w:val="center"/>
        <w:rPr>
          <w:rFonts w:ascii="Rockwell Extra Bold" w:hAnsi="Rockwell Extra Bold" w:cs="Arial"/>
          <w:b/>
          <w:sz w:val="52"/>
          <w:szCs w:val="52"/>
        </w:rPr>
      </w:pPr>
      <w:r w:rsidRPr="009D0834">
        <w:rPr>
          <w:rFonts w:ascii="Rockwell Extra Bold" w:hAnsi="Rockwell Extra Bold" w:cs="Arial"/>
          <w:b/>
          <w:sz w:val="52"/>
          <w:szCs w:val="52"/>
          <w:lang w:val="id-ID"/>
        </w:rPr>
        <w:t xml:space="preserve"> TAHUN  2019</w:t>
      </w:r>
    </w:p>
    <w:p w:rsidR="00C76D73" w:rsidRPr="009D0834" w:rsidRDefault="00C76D73" w:rsidP="00C76D73">
      <w:pPr>
        <w:jc w:val="center"/>
        <w:rPr>
          <w:rFonts w:ascii="Rockwell Extra Bold" w:hAnsi="Rockwell Extra Bold" w:cs="Arial"/>
          <w:b/>
          <w:sz w:val="52"/>
          <w:szCs w:val="52"/>
          <w:lang w:val="id-ID"/>
        </w:rPr>
      </w:pPr>
    </w:p>
    <w:p w:rsidR="00C76D73" w:rsidRPr="009A7F11" w:rsidRDefault="00C76D73" w:rsidP="00C76D73">
      <w:pPr>
        <w:ind w:left="720"/>
        <w:jc w:val="center"/>
        <w:rPr>
          <w:rFonts w:ascii="Rockwell Extra Bold" w:hAnsi="Rockwell Extra Bold"/>
          <w:sz w:val="36"/>
          <w:szCs w:val="36"/>
          <w:lang w:val="id-ID"/>
        </w:rPr>
      </w:pPr>
    </w:p>
    <w:p w:rsidR="00C76D73" w:rsidRPr="009A7F11" w:rsidRDefault="00C76D73" w:rsidP="00C76D73">
      <w:pPr>
        <w:ind w:left="720"/>
        <w:jc w:val="center"/>
        <w:rPr>
          <w:rFonts w:ascii="Rockwell Extra Bold" w:hAnsi="Rockwell Extra Bold"/>
          <w:sz w:val="36"/>
          <w:szCs w:val="36"/>
          <w:lang w:val="id-ID"/>
        </w:rPr>
      </w:pPr>
    </w:p>
    <w:p w:rsidR="00C76D73" w:rsidRPr="009A7F11" w:rsidRDefault="00C76D73" w:rsidP="00C76D73">
      <w:pPr>
        <w:ind w:left="720"/>
        <w:jc w:val="center"/>
        <w:rPr>
          <w:rFonts w:ascii="Rockwell Extra Bold" w:hAnsi="Rockwell Extra Bold"/>
          <w:sz w:val="36"/>
          <w:szCs w:val="36"/>
          <w:lang w:val="id-ID"/>
        </w:rPr>
      </w:pPr>
    </w:p>
    <w:p w:rsidR="00C76D73" w:rsidRPr="009A7F11" w:rsidRDefault="00C76D73" w:rsidP="00C76D73">
      <w:pPr>
        <w:ind w:left="720"/>
        <w:jc w:val="center"/>
        <w:rPr>
          <w:rFonts w:ascii="Rockwell Extra Bold" w:hAnsi="Rockwell Extra Bold"/>
          <w:sz w:val="36"/>
          <w:szCs w:val="36"/>
          <w:lang w:val="id-ID"/>
        </w:rPr>
      </w:pPr>
      <w:r>
        <w:rPr>
          <w:rFonts w:ascii="Rockwell Extra Bold" w:hAnsi="Rockwell Extra Bold"/>
          <w:noProof/>
          <w:sz w:val="36"/>
          <w:szCs w:val="36"/>
          <w:lang w:val="id-ID" w:eastAsia="id-ID"/>
        </w:rPr>
        <w:drawing>
          <wp:inline distT="0" distB="0" distL="0" distR="0">
            <wp:extent cx="2638425" cy="3609975"/>
            <wp:effectExtent l="0" t="0" r="9525" b="9525"/>
            <wp:docPr id="1" name="Picture 1" descr="lambang 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ang k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3609975"/>
                    </a:xfrm>
                    <a:prstGeom prst="rect">
                      <a:avLst/>
                    </a:prstGeom>
                    <a:noFill/>
                    <a:ln>
                      <a:noFill/>
                    </a:ln>
                  </pic:spPr>
                </pic:pic>
              </a:graphicData>
            </a:graphic>
          </wp:inline>
        </w:drawing>
      </w:r>
    </w:p>
    <w:p w:rsidR="00C76D73" w:rsidRPr="009A7F11" w:rsidRDefault="00C76D73" w:rsidP="00C76D73">
      <w:pPr>
        <w:ind w:left="720"/>
        <w:jc w:val="center"/>
        <w:rPr>
          <w:rFonts w:ascii="Rockwell Extra Bold" w:hAnsi="Rockwell Extra Bold"/>
          <w:sz w:val="36"/>
          <w:szCs w:val="36"/>
          <w:lang w:val="id-ID"/>
        </w:rPr>
      </w:pPr>
    </w:p>
    <w:p w:rsidR="00C76D73" w:rsidRPr="009A7F11" w:rsidRDefault="00C76D73" w:rsidP="00C76D73">
      <w:pPr>
        <w:ind w:left="720"/>
        <w:jc w:val="center"/>
        <w:rPr>
          <w:rFonts w:ascii="Rockwell Extra Bold" w:hAnsi="Rockwell Extra Bold"/>
          <w:sz w:val="36"/>
          <w:szCs w:val="36"/>
          <w:lang w:val="id-ID"/>
        </w:rPr>
      </w:pPr>
    </w:p>
    <w:p w:rsidR="00C76D73" w:rsidRPr="009A7F11" w:rsidRDefault="00C76D73" w:rsidP="00C76D73">
      <w:pPr>
        <w:jc w:val="center"/>
        <w:rPr>
          <w:rFonts w:ascii="Rockwell Extra Bold" w:hAnsi="Rockwell Extra Bold"/>
          <w:sz w:val="36"/>
          <w:szCs w:val="36"/>
          <w:lang w:val="id-ID"/>
        </w:rPr>
      </w:pPr>
    </w:p>
    <w:p w:rsidR="00C76D73" w:rsidRPr="009A7F11" w:rsidRDefault="00C76D73" w:rsidP="00C76D73">
      <w:pPr>
        <w:ind w:left="720"/>
        <w:jc w:val="center"/>
        <w:rPr>
          <w:rFonts w:ascii="Rockwell Extra Bold" w:hAnsi="Rockwell Extra Bold"/>
          <w:sz w:val="36"/>
          <w:szCs w:val="36"/>
          <w:lang w:val="id-ID"/>
        </w:rPr>
      </w:pPr>
    </w:p>
    <w:p w:rsidR="00C76D73" w:rsidRPr="009A7F11" w:rsidRDefault="00C76D73" w:rsidP="00C76D73">
      <w:pPr>
        <w:ind w:left="720"/>
        <w:jc w:val="center"/>
        <w:rPr>
          <w:rFonts w:ascii="Rockwell Extra Bold" w:hAnsi="Rockwell Extra Bold"/>
          <w:sz w:val="36"/>
          <w:szCs w:val="36"/>
          <w:lang w:val="id-ID"/>
        </w:rPr>
      </w:pPr>
    </w:p>
    <w:p w:rsidR="00C76D73" w:rsidRPr="009A7F11" w:rsidRDefault="00C76D73" w:rsidP="00C76D73">
      <w:pPr>
        <w:ind w:left="720"/>
        <w:jc w:val="center"/>
        <w:rPr>
          <w:rFonts w:ascii="Rockwell Extra Bold" w:hAnsi="Rockwell Extra Bold"/>
          <w:sz w:val="36"/>
          <w:szCs w:val="36"/>
          <w:lang w:val="id-ID"/>
        </w:rPr>
      </w:pPr>
    </w:p>
    <w:p w:rsidR="00C76D73" w:rsidRDefault="00C76D73" w:rsidP="00C76D73">
      <w:pPr>
        <w:rPr>
          <w:rFonts w:ascii="Rockwell Extra Bold" w:hAnsi="Rockwell Extra Bold" w:cs="Arial"/>
          <w:b/>
          <w:sz w:val="44"/>
          <w:szCs w:val="44"/>
          <w:lang w:val="id-ID"/>
        </w:rPr>
      </w:pPr>
    </w:p>
    <w:p w:rsidR="00C76D73" w:rsidRPr="009A7F11" w:rsidRDefault="00C76D73" w:rsidP="00C76D73">
      <w:pPr>
        <w:jc w:val="center"/>
        <w:rPr>
          <w:rFonts w:ascii="Rockwell Extra Bold" w:hAnsi="Rockwell Extra Bold" w:cs="Arial"/>
          <w:b/>
          <w:sz w:val="44"/>
          <w:szCs w:val="44"/>
          <w:lang w:val="id-ID"/>
        </w:rPr>
      </w:pPr>
    </w:p>
    <w:p w:rsidR="00C76D73" w:rsidRPr="009A7F11" w:rsidRDefault="00C76D73" w:rsidP="00C76D73">
      <w:pPr>
        <w:jc w:val="center"/>
        <w:rPr>
          <w:rFonts w:ascii="Rockwell Extra Bold" w:hAnsi="Rockwell Extra Bold" w:cs="Arial"/>
          <w:b/>
          <w:sz w:val="44"/>
          <w:szCs w:val="44"/>
          <w:lang w:val="id-ID"/>
        </w:rPr>
      </w:pPr>
      <w:r>
        <w:rPr>
          <w:rFonts w:ascii="Rockwell Extra Bold" w:hAnsi="Rockwell Extra Bold" w:cs="Arial"/>
          <w:b/>
          <w:sz w:val="44"/>
          <w:szCs w:val="44"/>
        </w:rPr>
        <w:t xml:space="preserve">DINAS </w:t>
      </w:r>
      <w:r w:rsidRPr="009A7F11">
        <w:rPr>
          <w:rFonts w:ascii="Rockwell Extra Bold" w:hAnsi="Rockwell Extra Bold" w:cs="Arial"/>
          <w:b/>
          <w:sz w:val="44"/>
          <w:szCs w:val="44"/>
          <w:lang w:val="id-ID"/>
        </w:rPr>
        <w:t>SOSIAL</w:t>
      </w:r>
    </w:p>
    <w:p w:rsidR="00C76D73" w:rsidRPr="009A7F11" w:rsidRDefault="00C76D73" w:rsidP="00C76D73">
      <w:pPr>
        <w:jc w:val="center"/>
        <w:rPr>
          <w:rFonts w:ascii="Rockwell Extra Bold" w:hAnsi="Rockwell Extra Bold"/>
          <w:sz w:val="36"/>
          <w:szCs w:val="36"/>
          <w:lang w:val="id-ID"/>
        </w:rPr>
      </w:pPr>
      <w:r w:rsidRPr="009A7F11">
        <w:rPr>
          <w:rFonts w:ascii="Rockwell Extra Bold" w:hAnsi="Rockwell Extra Bold" w:cs="Arial"/>
          <w:b/>
          <w:sz w:val="44"/>
          <w:szCs w:val="44"/>
          <w:lang w:val="id-ID"/>
        </w:rPr>
        <w:t>KABUPATEN LUMAJANG</w:t>
      </w:r>
      <w:r w:rsidRPr="009A7F11">
        <w:rPr>
          <w:rFonts w:ascii="Rockwell Extra Bold" w:hAnsi="Rockwell Extra Bold" w:cs="Arial"/>
          <w:lang w:val="id-ID"/>
        </w:rPr>
        <w:t xml:space="preserve"> </w:t>
      </w:r>
    </w:p>
    <w:p w:rsidR="00C76D73" w:rsidRDefault="00C76D73" w:rsidP="00C76D73">
      <w:pPr>
        <w:ind w:left="720"/>
        <w:jc w:val="center"/>
        <w:rPr>
          <w:rFonts w:ascii="Rockwell Extra Bold" w:hAnsi="Rockwell Extra Bold"/>
          <w:sz w:val="36"/>
          <w:szCs w:val="36"/>
          <w:lang w:val="id-ID"/>
        </w:rPr>
      </w:pPr>
    </w:p>
    <w:p w:rsidR="00C76D73" w:rsidRDefault="00C76D73" w:rsidP="00C76D73">
      <w:pPr>
        <w:ind w:left="720"/>
        <w:jc w:val="center"/>
        <w:rPr>
          <w:rFonts w:ascii="Rockwell Extra Bold" w:hAnsi="Rockwell Extra Bold"/>
          <w:sz w:val="36"/>
          <w:szCs w:val="36"/>
          <w:lang w:val="id-ID"/>
        </w:rPr>
      </w:pPr>
    </w:p>
    <w:p w:rsidR="00C76D73" w:rsidRDefault="00C76D73" w:rsidP="00C76D73">
      <w:pPr>
        <w:ind w:left="720"/>
        <w:jc w:val="center"/>
        <w:rPr>
          <w:rFonts w:ascii="Rockwell Extra Bold" w:hAnsi="Rockwell Extra Bold"/>
          <w:sz w:val="36"/>
          <w:szCs w:val="36"/>
          <w:lang w:val="id-ID"/>
        </w:rPr>
      </w:pPr>
    </w:p>
    <w:p w:rsidR="00C76D73" w:rsidRPr="009A7F11" w:rsidRDefault="00C76D73" w:rsidP="00C76D73">
      <w:pPr>
        <w:ind w:left="720"/>
        <w:jc w:val="center"/>
        <w:rPr>
          <w:rFonts w:ascii="Rockwell Extra Bold" w:hAnsi="Rockwell Extra Bold"/>
          <w:sz w:val="36"/>
          <w:szCs w:val="36"/>
          <w:lang w:val="id-ID"/>
        </w:rPr>
      </w:pPr>
    </w:p>
    <w:p w:rsidR="00C76D73" w:rsidRDefault="00C76D73" w:rsidP="007D0398">
      <w:pPr>
        <w:tabs>
          <w:tab w:val="center" w:pos="4675"/>
        </w:tabs>
        <w:spacing w:line="276" w:lineRule="auto"/>
        <w:outlineLvl w:val="0"/>
        <w:rPr>
          <w:rFonts w:ascii="Bookman Old Style" w:hAnsi="Bookman Old Style" w:cs="Estrangelo Edessa"/>
          <w:b/>
          <w:sz w:val="32"/>
          <w:szCs w:val="32"/>
          <w:lang w:val="id-ID"/>
        </w:rPr>
      </w:pPr>
    </w:p>
    <w:p w:rsidR="00436DB1" w:rsidRPr="00E4688B" w:rsidRDefault="00436DB1" w:rsidP="00C76D73">
      <w:pPr>
        <w:tabs>
          <w:tab w:val="center" w:pos="4675"/>
        </w:tabs>
        <w:spacing w:line="276" w:lineRule="auto"/>
        <w:jc w:val="center"/>
        <w:outlineLvl w:val="0"/>
        <w:rPr>
          <w:rFonts w:ascii="Bookman Old Style" w:hAnsi="Bookman Old Style" w:cs="Estrangelo Edessa"/>
          <w:b/>
          <w:sz w:val="32"/>
          <w:szCs w:val="32"/>
          <w:lang w:val="es-ES"/>
        </w:rPr>
      </w:pPr>
      <w:r w:rsidRPr="00E4688B">
        <w:rPr>
          <w:rFonts w:ascii="Bookman Old Style" w:hAnsi="Bookman Old Style" w:cs="Estrangelo Edessa"/>
          <w:b/>
          <w:sz w:val="32"/>
          <w:szCs w:val="32"/>
          <w:lang w:val="es-ES"/>
        </w:rPr>
        <w:lastRenderedPageBreak/>
        <w:t>B</w:t>
      </w:r>
      <w:r w:rsidRPr="00E4688B">
        <w:rPr>
          <w:rFonts w:ascii="Bookman Old Style" w:hAnsi="Bookman Old Style" w:cs="Estrangelo Edessa"/>
          <w:b/>
          <w:sz w:val="32"/>
          <w:szCs w:val="32"/>
          <w:lang w:val="id-ID"/>
        </w:rPr>
        <w:t>AB  I</w:t>
      </w:r>
    </w:p>
    <w:p w:rsidR="00436DB1" w:rsidRPr="00E4688B" w:rsidRDefault="00436DB1" w:rsidP="004049CB">
      <w:pPr>
        <w:spacing w:line="276" w:lineRule="auto"/>
        <w:jc w:val="center"/>
        <w:outlineLvl w:val="0"/>
        <w:rPr>
          <w:rFonts w:ascii="Bookman Old Style" w:hAnsi="Bookman Old Style" w:cs="Estrangelo Edessa"/>
          <w:b/>
          <w:sz w:val="32"/>
          <w:szCs w:val="32"/>
          <w:lang w:val="id-ID"/>
        </w:rPr>
      </w:pPr>
      <w:r w:rsidRPr="00E4688B">
        <w:rPr>
          <w:rFonts w:ascii="Bookman Old Style" w:hAnsi="Bookman Old Style" w:cs="Estrangelo Edessa"/>
          <w:b/>
          <w:sz w:val="32"/>
          <w:szCs w:val="32"/>
          <w:lang w:val="id-ID"/>
        </w:rPr>
        <w:t>PENDAHULUAN</w:t>
      </w:r>
      <w:r w:rsidR="000331E9">
        <w:rPr>
          <w:rFonts w:ascii="Bookman Old Style" w:hAnsi="Bookman Old Style" w:cs="Estrangelo Edessa"/>
          <w:b/>
          <w:sz w:val="32"/>
          <w:szCs w:val="32"/>
          <w:lang w:val="id-ID"/>
        </w:rPr>
        <w:t xml:space="preserve">          </w:t>
      </w:r>
    </w:p>
    <w:p w:rsidR="00436DB1" w:rsidRPr="00E4688B" w:rsidRDefault="00436DB1" w:rsidP="001B4485">
      <w:pPr>
        <w:tabs>
          <w:tab w:val="left" w:pos="360"/>
        </w:tabs>
        <w:spacing w:line="276" w:lineRule="auto"/>
        <w:jc w:val="both"/>
        <w:rPr>
          <w:rFonts w:ascii="Bookman Old Style" w:hAnsi="Bookman Old Style" w:cs="Estrangelo Edessa"/>
          <w:b/>
          <w:lang w:val="id-ID"/>
        </w:rPr>
      </w:pPr>
    </w:p>
    <w:p w:rsidR="00436DB1" w:rsidRPr="00E4688B" w:rsidRDefault="00436DB1" w:rsidP="009C0DBE">
      <w:pPr>
        <w:tabs>
          <w:tab w:val="left" w:pos="567"/>
        </w:tabs>
        <w:spacing w:line="276" w:lineRule="auto"/>
        <w:jc w:val="both"/>
        <w:rPr>
          <w:rFonts w:ascii="Bookman Old Style" w:hAnsi="Bookman Old Style" w:cs="Estrangelo Edessa"/>
          <w:b/>
          <w:lang w:val="id-ID"/>
        </w:rPr>
      </w:pPr>
      <w:r w:rsidRPr="00E4688B">
        <w:rPr>
          <w:rFonts w:ascii="Bookman Old Style" w:hAnsi="Bookman Old Style" w:cs="Estrangelo Edessa"/>
          <w:b/>
          <w:lang w:val="id-ID"/>
        </w:rPr>
        <w:t>A.</w:t>
      </w:r>
      <w:r w:rsidRPr="00E4688B">
        <w:rPr>
          <w:rFonts w:ascii="Bookman Old Style" w:hAnsi="Bookman Old Style" w:cs="Estrangelo Edessa"/>
          <w:b/>
          <w:lang w:val="id-ID"/>
        </w:rPr>
        <w:tab/>
        <w:t xml:space="preserve">LATAR  BELAKANG </w:t>
      </w:r>
    </w:p>
    <w:p w:rsidR="00436DB1" w:rsidRPr="00E4688B" w:rsidRDefault="00436DB1" w:rsidP="001B4485">
      <w:pPr>
        <w:tabs>
          <w:tab w:val="left" w:pos="360"/>
        </w:tabs>
        <w:spacing w:line="276" w:lineRule="auto"/>
        <w:ind w:left="360"/>
        <w:jc w:val="both"/>
        <w:rPr>
          <w:rFonts w:ascii="Bookman Old Style" w:hAnsi="Bookman Old Style" w:cs="Estrangelo Edessa"/>
          <w:b/>
          <w:lang w:val="id-ID"/>
        </w:rPr>
      </w:pPr>
    </w:p>
    <w:p w:rsidR="009C0DBE" w:rsidRPr="00210F21" w:rsidRDefault="00EF114F" w:rsidP="00210F21">
      <w:pPr>
        <w:tabs>
          <w:tab w:val="left" w:pos="0"/>
        </w:tabs>
        <w:spacing w:line="360" w:lineRule="auto"/>
        <w:ind w:firstLine="851"/>
        <w:jc w:val="both"/>
        <w:rPr>
          <w:rFonts w:ascii="Bookman Old Style" w:hAnsi="Bookman Old Style" w:cs="Estrangelo Edessa"/>
        </w:rPr>
      </w:pPr>
      <w:r>
        <w:rPr>
          <w:rFonts w:ascii="Bookman Old Style" w:hAnsi="Bookman Old Style" w:cs="Estrangelo Edessa"/>
          <w:lang w:val="id-ID"/>
        </w:rPr>
        <w:t xml:space="preserve">Terselenggaranya </w:t>
      </w:r>
      <w:r w:rsidR="00436DB1" w:rsidRPr="00E4688B">
        <w:rPr>
          <w:rFonts w:ascii="Bookman Old Style" w:hAnsi="Bookman Old Style" w:cs="Estrangelo Edessa"/>
          <w:lang w:val="id-ID"/>
        </w:rPr>
        <w:t xml:space="preserve">pemerintahan yang baik </w:t>
      </w:r>
      <w:r w:rsidR="00436DB1" w:rsidRPr="008079F3">
        <w:rPr>
          <w:rFonts w:ascii="Bookman Old Style" w:hAnsi="Bookman Old Style" w:cs="Estrangelo Edessa"/>
          <w:i/>
          <w:lang w:val="id-ID"/>
        </w:rPr>
        <w:t>(Good Governance)</w:t>
      </w:r>
      <w:r w:rsidR="00436DB1" w:rsidRPr="00E4688B">
        <w:rPr>
          <w:rFonts w:ascii="Bookman Old Style" w:hAnsi="Bookman Old Style" w:cs="Estrangelo Edessa"/>
          <w:lang w:val="id-ID"/>
        </w:rPr>
        <w:t xml:space="preserve"> merupakan prasyarat bagi setiap pemerintahan untuk mewujudkan aspirasi masyarakat dan mencapai tujuan serta cita-cita bangsa, dalam rangka pengembangan dan penerapan systim yang tepat, jelas, terukur dan legitimate, sehingga penyelenggaraan pemerintahan dan pembangunan dapat berlangsung secara berdaya guna, berhasil guna, bersih dan bertanggungjawab serta bebas dari korupsi, kolusi dan nepotisme.</w:t>
      </w:r>
    </w:p>
    <w:p w:rsidR="009C0DBE" w:rsidRPr="00210F21" w:rsidRDefault="00436DB1" w:rsidP="00210F21">
      <w:pPr>
        <w:tabs>
          <w:tab w:val="left" w:pos="0"/>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Sehubungan dengan hal tersebut diatas, sebagai perwujudan pertanggungjawaban keberhasilan/kegagalan pelaksanaa</w:t>
      </w:r>
      <w:r w:rsidR="00EF114F">
        <w:rPr>
          <w:rFonts w:ascii="Bookman Old Style" w:hAnsi="Bookman Old Style" w:cs="Estrangelo Edessa"/>
          <w:lang w:val="id-ID"/>
        </w:rPr>
        <w:t xml:space="preserve">n misi </w:t>
      </w:r>
      <w:r w:rsidR="00C029A9">
        <w:rPr>
          <w:rFonts w:ascii="Bookman Old Style" w:hAnsi="Bookman Old Style" w:cs="Estrangelo Edessa"/>
        </w:rPr>
        <w:t>Dinas</w:t>
      </w:r>
      <w:r w:rsidR="00EF114F">
        <w:rPr>
          <w:rFonts w:ascii="Bookman Old Style" w:hAnsi="Bookman Old Style" w:cs="Estrangelo Edessa"/>
        </w:rPr>
        <w:t xml:space="preserve"> Sosial</w:t>
      </w:r>
      <w:r w:rsidRPr="00E4688B">
        <w:rPr>
          <w:rFonts w:ascii="Bookman Old Style" w:hAnsi="Bookman Old Style" w:cs="Estrangelo Edessa"/>
          <w:lang w:val="id-ID"/>
        </w:rPr>
        <w:t xml:space="preserve"> dalam mencapai tujuan dan sasaran yang telah ditetapkan maka disusunlah Laporan Kinerja yang dicerminkan dari hasil pencapaian kinerja berdasarkan visi, misi, tujuan dan sasaran yang telah ditetapkan.</w:t>
      </w:r>
    </w:p>
    <w:p w:rsidR="00481434" w:rsidRPr="00481434" w:rsidRDefault="00436DB1" w:rsidP="00210F21">
      <w:pPr>
        <w:tabs>
          <w:tab w:val="left" w:pos="0"/>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Dalam rangka mewujudkan hal tersebut, perlu ditunjang dengan Satuan Kerja Perangkat Daerah yang handal, dalam hal ini </w:t>
      </w:r>
      <w:r w:rsidR="00391334">
        <w:rPr>
          <w:rFonts w:ascii="Bookman Old Style" w:hAnsi="Bookman Old Style" w:cs="Estrangelo Edessa"/>
        </w:rPr>
        <w:t>Dinas</w:t>
      </w:r>
      <w:r w:rsidR="00EF114F">
        <w:rPr>
          <w:rFonts w:ascii="Bookman Old Style" w:hAnsi="Bookman Old Style" w:cs="Estrangelo Edessa"/>
        </w:rPr>
        <w:t xml:space="preserve"> Sosial</w:t>
      </w:r>
      <w:r w:rsidRPr="00E4688B">
        <w:rPr>
          <w:rFonts w:ascii="Bookman Old Style" w:hAnsi="Bookman Old Style" w:cs="Estrangelo Edessa"/>
          <w:lang w:val="id-ID"/>
        </w:rPr>
        <w:t xml:space="preserve"> Kabupaten Lumajang telah ditetap</w:t>
      </w:r>
      <w:r w:rsidR="00391334">
        <w:rPr>
          <w:rFonts w:ascii="Bookman Old Style" w:hAnsi="Bookman Old Style" w:cs="Estrangelo Edessa"/>
          <w:lang w:val="id-ID"/>
        </w:rPr>
        <w:t>kan berdasarkan Peraturan Bupati</w:t>
      </w:r>
      <w:r w:rsidRPr="00E4688B">
        <w:rPr>
          <w:rFonts w:ascii="Bookman Old Style" w:hAnsi="Bookman Old Style" w:cs="Estrangelo Edessa"/>
          <w:lang w:val="id-ID"/>
        </w:rPr>
        <w:t xml:space="preserve"> Kabupaten Lumajang Nomor </w:t>
      </w:r>
      <w:r w:rsidR="00391334">
        <w:rPr>
          <w:rFonts w:ascii="Bookman Old Style" w:hAnsi="Bookman Old Style" w:cs="Estrangelo Edessa"/>
        </w:rPr>
        <w:t>61</w:t>
      </w:r>
      <w:r w:rsidR="00391334">
        <w:rPr>
          <w:rFonts w:ascii="Bookman Old Style" w:hAnsi="Bookman Old Style" w:cs="Estrangelo Edessa"/>
          <w:lang w:val="id-ID"/>
        </w:rPr>
        <w:t xml:space="preserve"> Tahun 2016</w:t>
      </w:r>
      <w:r w:rsidRPr="00E4688B">
        <w:rPr>
          <w:rFonts w:ascii="Bookman Old Style" w:hAnsi="Bookman Old Style" w:cs="Estrangelo Edessa"/>
          <w:lang w:val="id-ID"/>
        </w:rPr>
        <w:t xml:space="preserve">, tentang Susunan Organisasi dan Tata Kerja </w:t>
      </w:r>
      <w:r w:rsidR="00391334">
        <w:rPr>
          <w:rFonts w:ascii="Bookman Old Style" w:hAnsi="Bookman Old Style" w:cs="Estrangelo Edessa"/>
        </w:rPr>
        <w:t>Dinas</w:t>
      </w:r>
      <w:r w:rsidR="00EF114F">
        <w:rPr>
          <w:rFonts w:ascii="Bookman Old Style" w:hAnsi="Bookman Old Style" w:cs="Estrangelo Edessa"/>
        </w:rPr>
        <w:t xml:space="preserve"> Sosial</w:t>
      </w:r>
      <w:r w:rsidRPr="00E4688B">
        <w:rPr>
          <w:rFonts w:ascii="Bookman Old Style" w:hAnsi="Bookman Old Style" w:cs="Estrangelo Edessa"/>
          <w:lang w:val="id-ID"/>
        </w:rPr>
        <w:t xml:space="preserve"> Kabupaten Lumajang </w:t>
      </w:r>
    </w:p>
    <w:p w:rsidR="00F32991" w:rsidRPr="00460DCD" w:rsidRDefault="00481434" w:rsidP="004049CB">
      <w:pPr>
        <w:pStyle w:val="BodyText2"/>
        <w:spacing w:line="360" w:lineRule="auto"/>
        <w:ind w:firstLine="720"/>
        <w:rPr>
          <w:rFonts w:ascii="Bookman Old Style" w:hAnsi="Bookman Old Style"/>
          <w:sz w:val="24"/>
          <w:szCs w:val="24"/>
        </w:rPr>
      </w:pPr>
      <w:r w:rsidRPr="00460DCD">
        <w:rPr>
          <w:rFonts w:ascii="Bookman Old Style" w:hAnsi="Bookman Old Style"/>
          <w:sz w:val="24"/>
          <w:szCs w:val="24"/>
        </w:rPr>
        <w:t>Dalam menjalankan tugas dan fungsinya bertujuan mewujudkan tata kehidupan dan penghidupan yang memungkinkan bagi setiap warga Negara untuk meningkatkan kesejahteraan para Penyandang Masalah Kesejahteraan Sosial (PMKS) serta meningkatkan Potensi dan Sumber Kesejahteraan Sosial (PSKS). Melalui pengembangan usaha ekonomi produktif, pemberdayaan dan pelayanan penyantunan bantuan sosial. Dengan maksud untuk mencegah timbul, meluas, serta kambuhnya permasalahan kesejahteraan sosial dalam kehidupan keluarga, kelompok dan komunitas masyarakat. Selain itu merehabilitasi mengembalikan fungsi sosialnya dalam tata kehidupan bermasyarakat.</w:t>
      </w:r>
    </w:p>
    <w:p w:rsidR="009C0DBE" w:rsidRPr="00460DCD" w:rsidRDefault="00436DB1" w:rsidP="00460DCD">
      <w:pPr>
        <w:tabs>
          <w:tab w:val="left" w:pos="0"/>
        </w:tabs>
        <w:spacing w:line="360" w:lineRule="auto"/>
        <w:ind w:firstLine="851"/>
        <w:jc w:val="both"/>
        <w:rPr>
          <w:rFonts w:ascii="Bookman Old Style" w:hAnsi="Bookman Old Style" w:cs="Estrangelo Edessa"/>
          <w:lang w:val="id-ID"/>
        </w:rPr>
      </w:pPr>
      <w:r w:rsidRPr="00460DCD">
        <w:rPr>
          <w:rFonts w:ascii="Bookman Old Style" w:hAnsi="Bookman Old Style" w:cs="Estrangelo Edessa"/>
          <w:lang w:val="id-ID"/>
        </w:rPr>
        <w:t xml:space="preserve">Dalam melaksanakan tugas pokok dan fungsinya, berdasarkan Struktur Organisasi </w:t>
      </w:r>
      <w:r w:rsidR="00391334">
        <w:rPr>
          <w:rFonts w:ascii="Bookman Old Style" w:hAnsi="Bookman Old Style" w:cs="Estrangelo Edessa"/>
        </w:rPr>
        <w:t>Dinas</w:t>
      </w:r>
      <w:r w:rsidR="00EF114F" w:rsidRPr="00460DCD">
        <w:rPr>
          <w:rFonts w:ascii="Bookman Old Style" w:hAnsi="Bookman Old Style" w:cs="Estrangelo Edessa"/>
        </w:rPr>
        <w:t xml:space="preserve"> Sosial</w:t>
      </w:r>
      <w:r w:rsidRPr="00460DCD">
        <w:rPr>
          <w:rFonts w:ascii="Bookman Old Style" w:hAnsi="Bookman Old Style" w:cs="Estrangelo Edessa"/>
          <w:lang w:val="id-ID"/>
        </w:rPr>
        <w:t xml:space="preserve"> Kabupaten Lumajang </w:t>
      </w:r>
      <w:r w:rsidRPr="00DE22A6">
        <w:rPr>
          <w:rFonts w:ascii="Bookman Old Style" w:hAnsi="Bookman Old Style" w:cs="Estrangelo Edessa"/>
          <w:lang w:val="id-ID"/>
        </w:rPr>
        <w:t xml:space="preserve">didukung dengan jumlah pegawai sebanyak </w:t>
      </w:r>
      <w:r w:rsidR="00271B84" w:rsidRPr="00DE22A6">
        <w:rPr>
          <w:rFonts w:ascii="Bookman Old Style" w:hAnsi="Bookman Old Style" w:cs="Estrangelo Edessa"/>
          <w:lang w:val="id-ID"/>
        </w:rPr>
        <w:t>52</w:t>
      </w:r>
      <w:r w:rsidRPr="00DE22A6">
        <w:rPr>
          <w:rFonts w:ascii="Bookman Old Style" w:hAnsi="Bookman Old Style" w:cs="Estrangelo Edessa"/>
          <w:lang w:val="id-ID"/>
        </w:rPr>
        <w:t xml:space="preserve">  orang  yang terdiri atas PNS sebanyak </w:t>
      </w:r>
      <w:r w:rsidR="00917F42" w:rsidRPr="00DE22A6">
        <w:rPr>
          <w:rFonts w:ascii="Bookman Old Style" w:hAnsi="Bookman Old Style" w:cs="Estrangelo Edessa"/>
        </w:rPr>
        <w:t>2</w:t>
      </w:r>
      <w:r w:rsidR="00917F42" w:rsidRPr="00DE22A6">
        <w:rPr>
          <w:rFonts w:ascii="Bookman Old Style" w:hAnsi="Bookman Old Style" w:cs="Estrangelo Edessa"/>
          <w:lang w:val="id-ID"/>
        </w:rPr>
        <w:t>2</w:t>
      </w:r>
      <w:r w:rsidRPr="00DE22A6">
        <w:rPr>
          <w:rFonts w:ascii="Bookman Old Style" w:hAnsi="Bookman Old Style" w:cs="Estrangelo Edessa"/>
          <w:lang w:val="id-ID"/>
        </w:rPr>
        <w:t xml:space="preserve"> orang dan Tenaga Kerja Kontrak (TKK) sebanyak </w:t>
      </w:r>
      <w:r w:rsidR="00271B84" w:rsidRPr="00DE22A6">
        <w:rPr>
          <w:rFonts w:ascii="Bookman Old Style" w:hAnsi="Bookman Old Style" w:cs="Estrangelo Edessa"/>
          <w:lang w:val="id-ID"/>
        </w:rPr>
        <w:t>30</w:t>
      </w:r>
      <w:r w:rsidRPr="00DE22A6">
        <w:rPr>
          <w:rFonts w:ascii="Bookman Old Style" w:hAnsi="Bookman Old Style" w:cs="Estrangelo Edessa"/>
          <w:lang w:val="id-ID"/>
        </w:rPr>
        <w:t xml:space="preserve"> orang.</w:t>
      </w:r>
    </w:p>
    <w:p w:rsidR="009C0DBE" w:rsidRDefault="009C0DBE" w:rsidP="00460DCD">
      <w:pPr>
        <w:tabs>
          <w:tab w:val="left" w:pos="0"/>
        </w:tabs>
        <w:spacing w:line="360" w:lineRule="auto"/>
        <w:ind w:firstLine="851"/>
        <w:jc w:val="both"/>
        <w:rPr>
          <w:rFonts w:ascii="Bookman Old Style" w:hAnsi="Bookman Old Style" w:cs="Estrangelo Edessa"/>
        </w:rPr>
      </w:pPr>
    </w:p>
    <w:p w:rsidR="004049CB" w:rsidRDefault="004049CB" w:rsidP="00460DCD">
      <w:pPr>
        <w:tabs>
          <w:tab w:val="left" w:pos="0"/>
        </w:tabs>
        <w:spacing w:line="360" w:lineRule="auto"/>
        <w:ind w:firstLine="851"/>
        <w:jc w:val="both"/>
        <w:rPr>
          <w:rFonts w:ascii="Bookman Old Style" w:hAnsi="Bookman Old Style" w:cs="Estrangelo Edessa"/>
        </w:rPr>
      </w:pPr>
    </w:p>
    <w:p w:rsidR="007D0398" w:rsidRPr="004049CB" w:rsidRDefault="007D0398" w:rsidP="00460DCD">
      <w:pPr>
        <w:tabs>
          <w:tab w:val="left" w:pos="0"/>
        </w:tabs>
        <w:spacing w:line="360" w:lineRule="auto"/>
        <w:ind w:firstLine="851"/>
        <w:jc w:val="both"/>
        <w:rPr>
          <w:rFonts w:ascii="Bookman Old Style" w:hAnsi="Bookman Old Style" w:cs="Estrangelo Edessa"/>
        </w:rPr>
      </w:pPr>
    </w:p>
    <w:p w:rsidR="00436DB1" w:rsidRPr="00460DCD" w:rsidRDefault="00436DB1" w:rsidP="00460DCD">
      <w:pPr>
        <w:tabs>
          <w:tab w:val="left" w:pos="0"/>
        </w:tabs>
        <w:spacing w:line="360" w:lineRule="auto"/>
        <w:ind w:firstLine="851"/>
        <w:jc w:val="both"/>
        <w:rPr>
          <w:rFonts w:ascii="Bookman Old Style" w:hAnsi="Bookman Old Style" w:cs="Estrangelo Edessa"/>
          <w:lang w:val="id-ID"/>
        </w:rPr>
      </w:pPr>
      <w:r w:rsidRPr="00460DCD">
        <w:rPr>
          <w:rFonts w:ascii="Bookman Old Style" w:hAnsi="Bookman Old Style" w:cs="Estrangelo Edessa"/>
          <w:lang w:val="id-ID"/>
        </w:rPr>
        <w:lastRenderedPageBreak/>
        <w:t xml:space="preserve">Jumlah Pegawai </w:t>
      </w:r>
      <w:r w:rsidR="00067C57">
        <w:rPr>
          <w:rFonts w:ascii="Bookman Old Style" w:hAnsi="Bookman Old Style" w:cs="Estrangelo Edessa"/>
        </w:rPr>
        <w:t>Dinas</w:t>
      </w:r>
      <w:r w:rsidR="00EF114F" w:rsidRPr="00460DCD">
        <w:rPr>
          <w:rFonts w:ascii="Bookman Old Style" w:hAnsi="Bookman Old Style" w:cs="Estrangelo Edessa"/>
        </w:rPr>
        <w:t xml:space="preserve"> Sosial</w:t>
      </w:r>
      <w:r w:rsidR="00E4688B" w:rsidRPr="00460DCD">
        <w:rPr>
          <w:rFonts w:ascii="Bookman Old Style" w:hAnsi="Bookman Old Style" w:cs="Estrangelo Edessa"/>
        </w:rPr>
        <w:t xml:space="preserve"> b</w:t>
      </w:r>
      <w:r w:rsidRPr="00460DCD">
        <w:rPr>
          <w:rFonts w:ascii="Bookman Old Style" w:hAnsi="Bookman Old Style" w:cs="Estrangelo Edessa"/>
          <w:lang w:val="id-ID"/>
        </w:rPr>
        <w:t>erdasarkan Tingkat Pendidikan pada tahun 201</w:t>
      </w:r>
      <w:r w:rsidR="00DE597F">
        <w:rPr>
          <w:rFonts w:ascii="Bookman Old Style" w:hAnsi="Bookman Old Style" w:cs="Estrangelo Edessa"/>
        </w:rPr>
        <w:t>9</w:t>
      </w:r>
      <w:r w:rsidRPr="00460DCD">
        <w:rPr>
          <w:rFonts w:ascii="Bookman Old Style" w:hAnsi="Bookman Old Style" w:cs="Estrangelo Edessa"/>
          <w:lang w:val="id-ID"/>
        </w:rPr>
        <w:t>, dapat dilihat pada tabel berikut :</w:t>
      </w:r>
    </w:p>
    <w:p w:rsidR="00E4688B" w:rsidRPr="00E4688B" w:rsidRDefault="00E4688B" w:rsidP="00E4688B">
      <w:pPr>
        <w:tabs>
          <w:tab w:val="left" w:pos="360"/>
          <w:tab w:val="left" w:pos="1926"/>
        </w:tabs>
        <w:spacing w:line="276" w:lineRule="auto"/>
        <w:ind w:left="360" w:firstLine="1080"/>
        <w:jc w:val="both"/>
        <w:rPr>
          <w:rFonts w:ascii="Bookman Old Style" w:hAnsi="Bookman Old Style" w:cs="Estrangelo Edessa"/>
        </w:rPr>
      </w:pPr>
    </w:p>
    <w:p w:rsidR="00436DB1" w:rsidRPr="00E4688B" w:rsidRDefault="00436DB1" w:rsidP="004049CB">
      <w:pPr>
        <w:tabs>
          <w:tab w:val="left" w:pos="360"/>
        </w:tabs>
        <w:spacing w:line="276" w:lineRule="auto"/>
        <w:ind w:left="360"/>
        <w:jc w:val="center"/>
        <w:outlineLvl w:val="0"/>
        <w:rPr>
          <w:rFonts w:ascii="Bookman Old Style" w:hAnsi="Bookman Old Style" w:cs="Estrangelo Edessa"/>
          <w:b/>
          <w:lang w:val="id-ID"/>
        </w:rPr>
      </w:pPr>
      <w:r w:rsidRPr="00E4688B">
        <w:rPr>
          <w:rFonts w:ascii="Bookman Old Style" w:hAnsi="Bookman Old Style" w:cs="Estrangelo Edessa"/>
          <w:b/>
          <w:lang w:val="id-ID"/>
        </w:rPr>
        <w:t>Tabel  1.1</w:t>
      </w:r>
    </w:p>
    <w:p w:rsidR="00436DB1" w:rsidRPr="00830919" w:rsidRDefault="00436DB1" w:rsidP="00A90278">
      <w:pPr>
        <w:tabs>
          <w:tab w:val="left" w:pos="360"/>
        </w:tabs>
        <w:spacing w:line="276" w:lineRule="auto"/>
        <w:ind w:left="360"/>
        <w:jc w:val="center"/>
        <w:rPr>
          <w:rFonts w:ascii="Bookman Old Style" w:hAnsi="Bookman Old Style" w:cs="Estrangelo Edessa"/>
          <w:b/>
        </w:rPr>
      </w:pPr>
      <w:r w:rsidRPr="00830919">
        <w:rPr>
          <w:rFonts w:ascii="Bookman Old Style" w:hAnsi="Bookman Old Style" w:cs="Estrangelo Edessa"/>
          <w:b/>
          <w:lang w:val="id-ID"/>
        </w:rPr>
        <w:t xml:space="preserve">Jumlah PNS dan TKK </w:t>
      </w:r>
      <w:r w:rsidR="00715C18" w:rsidRPr="00830919">
        <w:rPr>
          <w:rFonts w:ascii="Bookman Old Style" w:hAnsi="Bookman Old Style" w:cs="Estrangelo Edessa"/>
          <w:b/>
        </w:rPr>
        <w:t>Dinas</w:t>
      </w:r>
      <w:r w:rsidR="007E7A0B" w:rsidRPr="00830919">
        <w:rPr>
          <w:rFonts w:ascii="Bookman Old Style" w:hAnsi="Bookman Old Style" w:cs="Estrangelo Edessa"/>
          <w:b/>
        </w:rPr>
        <w:t xml:space="preserve"> Sosial Kabupaten Lumajang</w:t>
      </w:r>
    </w:p>
    <w:p w:rsidR="00436DB1" w:rsidRPr="00830919" w:rsidRDefault="00436DB1" w:rsidP="00A90278">
      <w:pPr>
        <w:tabs>
          <w:tab w:val="left" w:pos="360"/>
        </w:tabs>
        <w:spacing w:line="276" w:lineRule="auto"/>
        <w:ind w:left="360"/>
        <w:jc w:val="center"/>
        <w:rPr>
          <w:rFonts w:ascii="Bookman Old Style" w:hAnsi="Bookman Old Style" w:cs="Estrangelo Edessa"/>
          <w:b/>
          <w:lang w:val="id-ID"/>
        </w:rPr>
      </w:pPr>
      <w:r w:rsidRPr="00830919">
        <w:rPr>
          <w:rFonts w:ascii="Bookman Old Style" w:hAnsi="Bookman Old Style" w:cs="Estrangelo Edessa"/>
          <w:b/>
          <w:lang w:val="id-ID"/>
        </w:rPr>
        <w:t xml:space="preserve">Berdasarkan Tingkat Pendidikan  </w:t>
      </w:r>
    </w:p>
    <w:p w:rsidR="00436DB1" w:rsidRPr="00830919" w:rsidRDefault="00436DB1" w:rsidP="00A90278">
      <w:pPr>
        <w:tabs>
          <w:tab w:val="left" w:pos="360"/>
        </w:tabs>
        <w:spacing w:line="276" w:lineRule="auto"/>
        <w:ind w:left="360"/>
        <w:jc w:val="center"/>
        <w:rPr>
          <w:rFonts w:ascii="Bookman Old Style" w:hAnsi="Bookman Old Style" w:cs="Estrangelo Edessa"/>
          <w:lang w:val="id-ID"/>
        </w:rPr>
      </w:pPr>
      <w:r w:rsidRPr="00830919">
        <w:rPr>
          <w:rFonts w:ascii="Bookman Old Style" w:hAnsi="Bookman Old Style" w:cs="Estrangelo Edessa"/>
          <w:b/>
          <w:lang w:val="id-ID"/>
        </w:rPr>
        <w:t>Tahun 201</w:t>
      </w:r>
      <w:r w:rsidR="00DE597F" w:rsidRPr="00830919">
        <w:rPr>
          <w:rFonts w:ascii="Bookman Old Style" w:hAnsi="Bookman Old Style" w:cs="Estrangelo Edessa"/>
          <w:b/>
          <w:lang w:val="id-ID"/>
        </w:rPr>
        <w:t>9</w:t>
      </w:r>
    </w:p>
    <w:p w:rsidR="00436DB1" w:rsidRPr="00830919" w:rsidRDefault="00436DB1" w:rsidP="00A90278">
      <w:pPr>
        <w:tabs>
          <w:tab w:val="left" w:pos="360"/>
        </w:tabs>
        <w:spacing w:line="276" w:lineRule="auto"/>
        <w:ind w:left="360"/>
        <w:jc w:val="center"/>
        <w:rPr>
          <w:rFonts w:ascii="Bookman Old Style" w:hAnsi="Bookman Old Style" w:cs="Estrangelo Edessa"/>
          <w:lang w:val="id-ID"/>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1938"/>
        <w:gridCol w:w="1341"/>
        <w:gridCol w:w="1276"/>
        <w:gridCol w:w="1256"/>
        <w:gridCol w:w="49"/>
        <w:gridCol w:w="1256"/>
        <w:gridCol w:w="18"/>
      </w:tblGrid>
      <w:tr w:rsidR="00B336C1" w:rsidRPr="00830919" w:rsidTr="000B69A9">
        <w:trPr>
          <w:gridAfter w:val="1"/>
          <w:wAfter w:w="18" w:type="dxa"/>
        </w:trPr>
        <w:tc>
          <w:tcPr>
            <w:tcW w:w="590" w:type="dxa"/>
            <w:vMerge w:val="restart"/>
            <w:shd w:val="clear" w:color="auto" w:fill="D6E3BC"/>
            <w:vAlign w:val="center"/>
          </w:tcPr>
          <w:p w:rsidR="00B336C1" w:rsidRPr="00830919" w:rsidRDefault="00B336C1" w:rsidP="00841411">
            <w:pPr>
              <w:tabs>
                <w:tab w:val="left" w:pos="360"/>
              </w:tabs>
              <w:jc w:val="center"/>
              <w:rPr>
                <w:rFonts w:ascii="Bookman Old Style" w:hAnsi="Bookman Old Style" w:cs="Estrangelo Edessa"/>
                <w:b/>
                <w:lang w:val="id-ID"/>
              </w:rPr>
            </w:pPr>
            <w:r w:rsidRPr="00830919">
              <w:rPr>
                <w:rFonts w:ascii="Bookman Old Style" w:hAnsi="Bookman Old Style" w:cs="Estrangelo Edessa"/>
                <w:b/>
                <w:sz w:val="22"/>
                <w:szCs w:val="22"/>
                <w:lang w:val="id-ID"/>
              </w:rPr>
              <w:t>No.</w:t>
            </w:r>
          </w:p>
        </w:tc>
        <w:tc>
          <w:tcPr>
            <w:tcW w:w="1938" w:type="dxa"/>
            <w:vMerge w:val="restart"/>
            <w:shd w:val="clear" w:color="auto" w:fill="D6E3BC"/>
            <w:vAlign w:val="center"/>
          </w:tcPr>
          <w:p w:rsidR="00B336C1" w:rsidRPr="00830919" w:rsidRDefault="00B336C1" w:rsidP="00841411">
            <w:pPr>
              <w:tabs>
                <w:tab w:val="left" w:pos="360"/>
              </w:tabs>
              <w:jc w:val="center"/>
              <w:rPr>
                <w:rFonts w:ascii="Bookman Old Style" w:hAnsi="Bookman Old Style" w:cs="Estrangelo Edessa"/>
                <w:b/>
                <w:lang w:val="id-ID"/>
              </w:rPr>
            </w:pPr>
            <w:r w:rsidRPr="00830919">
              <w:rPr>
                <w:rFonts w:ascii="Bookman Old Style" w:hAnsi="Bookman Old Style" w:cs="Estrangelo Edessa"/>
                <w:b/>
                <w:sz w:val="22"/>
                <w:szCs w:val="22"/>
                <w:lang w:val="id-ID"/>
              </w:rPr>
              <w:t>Pendidikan</w:t>
            </w:r>
          </w:p>
        </w:tc>
        <w:tc>
          <w:tcPr>
            <w:tcW w:w="3873" w:type="dxa"/>
            <w:gridSpan w:val="3"/>
            <w:shd w:val="clear" w:color="auto" w:fill="D6E3BC"/>
            <w:vAlign w:val="center"/>
          </w:tcPr>
          <w:p w:rsidR="00B336C1" w:rsidRPr="00830919" w:rsidRDefault="00B336C1" w:rsidP="00841411">
            <w:pPr>
              <w:tabs>
                <w:tab w:val="left" w:pos="360"/>
              </w:tabs>
              <w:jc w:val="center"/>
              <w:rPr>
                <w:rFonts w:ascii="Bookman Old Style" w:hAnsi="Bookman Old Style" w:cs="Estrangelo Edessa"/>
                <w:b/>
                <w:lang w:val="id-ID"/>
              </w:rPr>
            </w:pPr>
            <w:r w:rsidRPr="00830919">
              <w:rPr>
                <w:rFonts w:ascii="Bookman Old Style" w:hAnsi="Bookman Old Style" w:cs="Estrangelo Edessa"/>
                <w:b/>
                <w:sz w:val="22"/>
                <w:szCs w:val="22"/>
                <w:lang w:val="id-ID"/>
              </w:rPr>
              <w:t>Status Kepegawaian</w:t>
            </w:r>
          </w:p>
        </w:tc>
        <w:tc>
          <w:tcPr>
            <w:tcW w:w="1305" w:type="dxa"/>
            <w:gridSpan w:val="2"/>
            <w:vMerge w:val="restart"/>
            <w:shd w:val="clear" w:color="auto" w:fill="D6E3BC"/>
            <w:vAlign w:val="center"/>
          </w:tcPr>
          <w:p w:rsidR="00B336C1" w:rsidRPr="00830919" w:rsidRDefault="00B336C1" w:rsidP="00841411">
            <w:pPr>
              <w:tabs>
                <w:tab w:val="left" w:pos="360"/>
              </w:tabs>
              <w:jc w:val="center"/>
              <w:rPr>
                <w:rFonts w:ascii="Bookman Old Style" w:hAnsi="Bookman Old Style" w:cs="Estrangelo Edessa"/>
                <w:b/>
                <w:lang w:val="id-ID"/>
              </w:rPr>
            </w:pPr>
            <w:r w:rsidRPr="00830919">
              <w:rPr>
                <w:rFonts w:ascii="Bookman Old Style" w:hAnsi="Bookman Old Style" w:cs="Estrangelo Edessa"/>
                <w:b/>
                <w:sz w:val="22"/>
                <w:szCs w:val="22"/>
                <w:lang w:val="id-ID"/>
              </w:rPr>
              <w:t>%</w:t>
            </w:r>
          </w:p>
        </w:tc>
      </w:tr>
      <w:tr w:rsidR="00B336C1" w:rsidRPr="00830919" w:rsidTr="000B69A9">
        <w:trPr>
          <w:gridAfter w:val="1"/>
          <w:wAfter w:w="18" w:type="dxa"/>
        </w:trPr>
        <w:tc>
          <w:tcPr>
            <w:tcW w:w="590" w:type="dxa"/>
            <w:vMerge/>
            <w:shd w:val="clear" w:color="auto" w:fill="D6E3BC"/>
            <w:vAlign w:val="center"/>
          </w:tcPr>
          <w:p w:rsidR="00B336C1" w:rsidRPr="00830919" w:rsidRDefault="00B336C1" w:rsidP="00841411">
            <w:pPr>
              <w:tabs>
                <w:tab w:val="left" w:pos="360"/>
              </w:tabs>
              <w:jc w:val="center"/>
              <w:rPr>
                <w:rFonts w:ascii="Bookman Old Style" w:hAnsi="Bookman Old Style" w:cs="Estrangelo Edessa"/>
                <w:b/>
                <w:lang w:val="id-ID"/>
              </w:rPr>
            </w:pPr>
          </w:p>
        </w:tc>
        <w:tc>
          <w:tcPr>
            <w:tcW w:w="1938" w:type="dxa"/>
            <w:vMerge/>
            <w:shd w:val="clear" w:color="auto" w:fill="D6E3BC"/>
            <w:vAlign w:val="center"/>
          </w:tcPr>
          <w:p w:rsidR="00B336C1" w:rsidRPr="00830919" w:rsidRDefault="00B336C1" w:rsidP="00841411">
            <w:pPr>
              <w:tabs>
                <w:tab w:val="left" w:pos="360"/>
              </w:tabs>
              <w:jc w:val="center"/>
              <w:rPr>
                <w:rFonts w:ascii="Bookman Old Style" w:hAnsi="Bookman Old Style" w:cs="Estrangelo Edessa"/>
                <w:b/>
                <w:lang w:val="id-ID"/>
              </w:rPr>
            </w:pPr>
          </w:p>
        </w:tc>
        <w:tc>
          <w:tcPr>
            <w:tcW w:w="1341" w:type="dxa"/>
            <w:shd w:val="clear" w:color="auto" w:fill="D6E3BC"/>
            <w:vAlign w:val="center"/>
          </w:tcPr>
          <w:p w:rsidR="00B336C1" w:rsidRPr="00830919" w:rsidRDefault="00B336C1" w:rsidP="00841411">
            <w:pPr>
              <w:tabs>
                <w:tab w:val="left" w:pos="360"/>
              </w:tabs>
              <w:jc w:val="center"/>
              <w:rPr>
                <w:rFonts w:ascii="Bookman Old Style" w:hAnsi="Bookman Old Style" w:cs="Estrangelo Edessa"/>
                <w:b/>
                <w:lang w:val="id-ID"/>
              </w:rPr>
            </w:pPr>
            <w:r w:rsidRPr="00830919">
              <w:rPr>
                <w:rFonts w:ascii="Bookman Old Style" w:hAnsi="Bookman Old Style" w:cs="Estrangelo Edessa"/>
                <w:b/>
                <w:sz w:val="22"/>
                <w:szCs w:val="22"/>
                <w:lang w:val="id-ID"/>
              </w:rPr>
              <w:t>PNS</w:t>
            </w:r>
          </w:p>
        </w:tc>
        <w:tc>
          <w:tcPr>
            <w:tcW w:w="1276" w:type="dxa"/>
            <w:shd w:val="clear" w:color="auto" w:fill="D6E3BC"/>
            <w:vAlign w:val="center"/>
          </w:tcPr>
          <w:p w:rsidR="00B336C1" w:rsidRPr="00830919" w:rsidRDefault="00B336C1" w:rsidP="00841411">
            <w:pPr>
              <w:tabs>
                <w:tab w:val="left" w:pos="360"/>
              </w:tabs>
              <w:jc w:val="center"/>
              <w:rPr>
                <w:rFonts w:ascii="Bookman Old Style" w:hAnsi="Bookman Old Style" w:cs="Estrangelo Edessa"/>
                <w:b/>
                <w:lang w:val="id-ID"/>
              </w:rPr>
            </w:pPr>
            <w:r w:rsidRPr="00830919">
              <w:rPr>
                <w:rFonts w:ascii="Bookman Old Style" w:hAnsi="Bookman Old Style" w:cs="Estrangelo Edessa"/>
                <w:b/>
                <w:sz w:val="22"/>
                <w:szCs w:val="22"/>
                <w:lang w:val="id-ID"/>
              </w:rPr>
              <w:t>CPNS</w:t>
            </w:r>
          </w:p>
        </w:tc>
        <w:tc>
          <w:tcPr>
            <w:tcW w:w="1256" w:type="dxa"/>
            <w:shd w:val="clear" w:color="auto" w:fill="D6E3BC"/>
            <w:vAlign w:val="center"/>
          </w:tcPr>
          <w:p w:rsidR="00B336C1" w:rsidRPr="00830919" w:rsidRDefault="00B336C1" w:rsidP="00841411">
            <w:pPr>
              <w:tabs>
                <w:tab w:val="left" w:pos="360"/>
              </w:tabs>
              <w:jc w:val="center"/>
              <w:rPr>
                <w:rFonts w:ascii="Bookman Old Style" w:hAnsi="Bookman Old Style" w:cs="Estrangelo Edessa"/>
                <w:b/>
                <w:lang w:val="id-ID"/>
              </w:rPr>
            </w:pPr>
            <w:r w:rsidRPr="00830919">
              <w:rPr>
                <w:rFonts w:ascii="Bookman Old Style" w:hAnsi="Bookman Old Style" w:cs="Estrangelo Edessa"/>
                <w:b/>
                <w:sz w:val="22"/>
                <w:szCs w:val="22"/>
                <w:lang w:val="id-ID"/>
              </w:rPr>
              <w:t>jumlah</w:t>
            </w:r>
          </w:p>
        </w:tc>
        <w:tc>
          <w:tcPr>
            <w:tcW w:w="1305" w:type="dxa"/>
            <w:gridSpan w:val="2"/>
            <w:vMerge/>
            <w:shd w:val="clear" w:color="auto" w:fill="D6E3BC"/>
            <w:vAlign w:val="center"/>
          </w:tcPr>
          <w:p w:rsidR="00B336C1" w:rsidRPr="00830919" w:rsidRDefault="00B336C1" w:rsidP="00841411">
            <w:pPr>
              <w:tabs>
                <w:tab w:val="left" w:pos="360"/>
              </w:tabs>
              <w:jc w:val="center"/>
              <w:rPr>
                <w:rFonts w:ascii="Bookman Old Style" w:hAnsi="Bookman Old Style" w:cs="Estrangelo Edessa"/>
                <w:b/>
                <w:lang w:val="id-ID"/>
              </w:rPr>
            </w:pPr>
          </w:p>
        </w:tc>
      </w:tr>
      <w:tr w:rsidR="00B336C1" w:rsidRPr="00830919" w:rsidTr="000B69A9">
        <w:tc>
          <w:tcPr>
            <w:tcW w:w="590" w:type="dxa"/>
            <w:shd w:val="clear" w:color="auto" w:fill="F2DBDB"/>
          </w:tcPr>
          <w:p w:rsidR="00B336C1" w:rsidRPr="00830919" w:rsidRDefault="00B336C1" w:rsidP="00841411">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sz w:val="22"/>
                <w:szCs w:val="22"/>
                <w:lang w:val="id-ID"/>
              </w:rPr>
              <w:t>1.</w:t>
            </w:r>
          </w:p>
        </w:tc>
        <w:tc>
          <w:tcPr>
            <w:tcW w:w="1938" w:type="dxa"/>
            <w:shd w:val="clear" w:color="auto" w:fill="F2DBDB"/>
          </w:tcPr>
          <w:p w:rsidR="00B336C1" w:rsidRPr="00830919" w:rsidRDefault="00B336C1" w:rsidP="00841411">
            <w:pPr>
              <w:tabs>
                <w:tab w:val="left" w:pos="360"/>
              </w:tabs>
              <w:spacing w:before="60"/>
              <w:jc w:val="both"/>
              <w:rPr>
                <w:rFonts w:ascii="Bookman Old Style" w:hAnsi="Bookman Old Style" w:cs="Estrangelo Edessa"/>
                <w:b/>
                <w:lang w:val="id-ID"/>
              </w:rPr>
            </w:pPr>
            <w:r w:rsidRPr="00830919">
              <w:rPr>
                <w:rFonts w:ascii="Bookman Old Style" w:hAnsi="Bookman Old Style" w:cs="Estrangelo Edessa"/>
                <w:b/>
                <w:sz w:val="22"/>
                <w:szCs w:val="22"/>
                <w:lang w:val="id-ID"/>
              </w:rPr>
              <w:t>SD</w:t>
            </w:r>
          </w:p>
        </w:tc>
        <w:tc>
          <w:tcPr>
            <w:tcW w:w="1341" w:type="dxa"/>
            <w:shd w:val="clear" w:color="auto" w:fill="F2DBDB"/>
            <w:vAlign w:val="center"/>
          </w:tcPr>
          <w:p w:rsidR="00B336C1" w:rsidRPr="00830919" w:rsidRDefault="00B336C1" w:rsidP="00841411">
            <w:pPr>
              <w:tabs>
                <w:tab w:val="left" w:pos="360"/>
              </w:tabs>
              <w:spacing w:before="60"/>
              <w:jc w:val="center"/>
              <w:rPr>
                <w:rFonts w:ascii="Bookman Old Style" w:hAnsi="Bookman Old Style" w:cs="Estrangelo Edessa"/>
              </w:rPr>
            </w:pPr>
            <w:r w:rsidRPr="00830919">
              <w:rPr>
                <w:rFonts w:ascii="Bookman Old Style" w:hAnsi="Bookman Old Style" w:cs="Estrangelo Edessa"/>
              </w:rPr>
              <w:t>-</w:t>
            </w:r>
          </w:p>
        </w:tc>
        <w:tc>
          <w:tcPr>
            <w:tcW w:w="1276" w:type="dxa"/>
            <w:shd w:val="clear" w:color="auto" w:fill="F2DBDB"/>
            <w:vAlign w:val="center"/>
          </w:tcPr>
          <w:p w:rsidR="00B336C1" w:rsidRPr="00830919" w:rsidRDefault="00B336C1" w:rsidP="00841411">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sz w:val="22"/>
                <w:szCs w:val="22"/>
                <w:lang w:val="id-ID"/>
              </w:rPr>
              <w:t>-</w:t>
            </w:r>
          </w:p>
        </w:tc>
        <w:tc>
          <w:tcPr>
            <w:tcW w:w="1305" w:type="dxa"/>
            <w:gridSpan w:val="2"/>
            <w:shd w:val="clear" w:color="auto" w:fill="F2DBDB"/>
            <w:vAlign w:val="center"/>
          </w:tcPr>
          <w:p w:rsidR="00A12F24" w:rsidRPr="00830919" w:rsidRDefault="00A12F24" w:rsidP="00A12F24">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lang w:val="id-ID"/>
              </w:rPr>
              <w:t>-</w:t>
            </w:r>
          </w:p>
        </w:tc>
        <w:tc>
          <w:tcPr>
            <w:tcW w:w="1274" w:type="dxa"/>
            <w:gridSpan w:val="2"/>
            <w:shd w:val="clear" w:color="auto" w:fill="F2DBDB"/>
            <w:vAlign w:val="center"/>
          </w:tcPr>
          <w:p w:rsidR="00B336C1" w:rsidRPr="00830919" w:rsidRDefault="00B336C1" w:rsidP="00CC6475">
            <w:pPr>
              <w:tabs>
                <w:tab w:val="left" w:pos="360"/>
              </w:tabs>
              <w:spacing w:before="60"/>
              <w:ind w:right="148"/>
              <w:jc w:val="right"/>
              <w:rPr>
                <w:rFonts w:ascii="Bookman Old Style" w:hAnsi="Bookman Old Style" w:cs="Estrangelo Edessa"/>
                <w:b/>
                <w:lang w:val="id-ID"/>
              </w:rPr>
            </w:pPr>
          </w:p>
        </w:tc>
      </w:tr>
      <w:tr w:rsidR="00B336C1" w:rsidRPr="00830919" w:rsidTr="000B69A9">
        <w:tc>
          <w:tcPr>
            <w:tcW w:w="590" w:type="dxa"/>
            <w:shd w:val="clear" w:color="auto" w:fill="F2DBDB"/>
          </w:tcPr>
          <w:p w:rsidR="00B336C1" w:rsidRPr="00830919" w:rsidRDefault="00B336C1" w:rsidP="00841411">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sz w:val="22"/>
                <w:szCs w:val="22"/>
                <w:lang w:val="id-ID"/>
              </w:rPr>
              <w:t>2.</w:t>
            </w:r>
          </w:p>
        </w:tc>
        <w:tc>
          <w:tcPr>
            <w:tcW w:w="1938" w:type="dxa"/>
            <w:shd w:val="clear" w:color="auto" w:fill="F2DBDB"/>
          </w:tcPr>
          <w:p w:rsidR="00B336C1" w:rsidRPr="00830919" w:rsidRDefault="00B336C1" w:rsidP="00841411">
            <w:pPr>
              <w:tabs>
                <w:tab w:val="left" w:pos="360"/>
              </w:tabs>
              <w:spacing w:before="60"/>
              <w:jc w:val="both"/>
              <w:rPr>
                <w:rFonts w:ascii="Bookman Old Style" w:hAnsi="Bookman Old Style" w:cs="Estrangelo Edessa"/>
                <w:b/>
                <w:lang w:val="id-ID"/>
              </w:rPr>
            </w:pPr>
            <w:r w:rsidRPr="00830919">
              <w:rPr>
                <w:rFonts w:ascii="Bookman Old Style" w:hAnsi="Bookman Old Style" w:cs="Estrangelo Edessa"/>
                <w:b/>
                <w:sz w:val="22"/>
                <w:szCs w:val="22"/>
                <w:lang w:val="id-ID"/>
              </w:rPr>
              <w:t>SMP</w:t>
            </w:r>
          </w:p>
        </w:tc>
        <w:tc>
          <w:tcPr>
            <w:tcW w:w="1341" w:type="dxa"/>
            <w:shd w:val="clear" w:color="auto" w:fill="F2DBDB"/>
            <w:vAlign w:val="center"/>
          </w:tcPr>
          <w:p w:rsidR="00B336C1" w:rsidRPr="00830919" w:rsidRDefault="00B336C1" w:rsidP="00E4688B">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lang w:val="id-ID"/>
              </w:rPr>
              <w:t>-</w:t>
            </w:r>
          </w:p>
        </w:tc>
        <w:tc>
          <w:tcPr>
            <w:tcW w:w="1276" w:type="dxa"/>
            <w:shd w:val="clear" w:color="auto" w:fill="F2DBDB"/>
            <w:vAlign w:val="center"/>
          </w:tcPr>
          <w:p w:rsidR="00B336C1" w:rsidRPr="00830919" w:rsidRDefault="00B336C1" w:rsidP="00841411">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sz w:val="22"/>
                <w:szCs w:val="22"/>
                <w:lang w:val="id-ID"/>
              </w:rPr>
              <w:t>-</w:t>
            </w:r>
          </w:p>
        </w:tc>
        <w:tc>
          <w:tcPr>
            <w:tcW w:w="1305" w:type="dxa"/>
            <w:gridSpan w:val="2"/>
            <w:shd w:val="clear" w:color="auto" w:fill="F2DBDB"/>
            <w:vAlign w:val="center"/>
          </w:tcPr>
          <w:p w:rsidR="00B336C1" w:rsidRPr="00830919" w:rsidRDefault="00A12F24" w:rsidP="00841411">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lang w:val="id-ID"/>
              </w:rPr>
              <w:t>-</w:t>
            </w:r>
          </w:p>
        </w:tc>
        <w:tc>
          <w:tcPr>
            <w:tcW w:w="1274" w:type="dxa"/>
            <w:gridSpan w:val="2"/>
            <w:shd w:val="clear" w:color="auto" w:fill="F2DBDB"/>
            <w:vAlign w:val="center"/>
          </w:tcPr>
          <w:p w:rsidR="00B336C1" w:rsidRPr="00830919" w:rsidRDefault="00B336C1" w:rsidP="00904D50">
            <w:pPr>
              <w:tabs>
                <w:tab w:val="left" w:pos="360"/>
              </w:tabs>
              <w:spacing w:before="60"/>
              <w:ind w:right="148"/>
              <w:jc w:val="right"/>
              <w:rPr>
                <w:rFonts w:ascii="Bookman Old Style" w:hAnsi="Bookman Old Style" w:cs="Estrangelo Edessa"/>
                <w:b/>
              </w:rPr>
            </w:pPr>
          </w:p>
        </w:tc>
      </w:tr>
      <w:tr w:rsidR="00B336C1" w:rsidRPr="00830919" w:rsidTr="000B69A9">
        <w:trPr>
          <w:trHeight w:val="360"/>
        </w:trPr>
        <w:tc>
          <w:tcPr>
            <w:tcW w:w="590" w:type="dxa"/>
            <w:shd w:val="clear" w:color="auto" w:fill="F2DBDB"/>
          </w:tcPr>
          <w:p w:rsidR="00B336C1" w:rsidRPr="00830919" w:rsidRDefault="00B336C1" w:rsidP="00841411">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sz w:val="22"/>
                <w:szCs w:val="22"/>
                <w:lang w:val="id-ID"/>
              </w:rPr>
              <w:t>3.</w:t>
            </w:r>
          </w:p>
        </w:tc>
        <w:tc>
          <w:tcPr>
            <w:tcW w:w="1938" w:type="dxa"/>
            <w:shd w:val="clear" w:color="auto" w:fill="F2DBDB"/>
          </w:tcPr>
          <w:p w:rsidR="00B336C1" w:rsidRPr="00830919" w:rsidRDefault="00B336C1" w:rsidP="00841411">
            <w:pPr>
              <w:tabs>
                <w:tab w:val="left" w:pos="360"/>
              </w:tabs>
              <w:spacing w:before="60"/>
              <w:jc w:val="both"/>
              <w:rPr>
                <w:rFonts w:ascii="Bookman Old Style" w:hAnsi="Bookman Old Style" w:cs="Estrangelo Edessa"/>
                <w:b/>
                <w:lang w:val="id-ID"/>
              </w:rPr>
            </w:pPr>
            <w:r w:rsidRPr="00830919">
              <w:rPr>
                <w:rFonts w:ascii="Bookman Old Style" w:hAnsi="Bookman Old Style" w:cs="Estrangelo Edessa"/>
                <w:b/>
                <w:sz w:val="22"/>
                <w:szCs w:val="22"/>
                <w:lang w:val="id-ID"/>
              </w:rPr>
              <w:t>SMA/SMK</w:t>
            </w:r>
          </w:p>
        </w:tc>
        <w:tc>
          <w:tcPr>
            <w:tcW w:w="1341" w:type="dxa"/>
            <w:shd w:val="clear" w:color="auto" w:fill="F2DBDB"/>
          </w:tcPr>
          <w:p w:rsidR="00B336C1" w:rsidRPr="00830919" w:rsidRDefault="00B336C1" w:rsidP="007E7A0B">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lang w:val="id-ID"/>
              </w:rPr>
              <w:t>5</w:t>
            </w:r>
          </w:p>
        </w:tc>
        <w:tc>
          <w:tcPr>
            <w:tcW w:w="1276" w:type="dxa"/>
            <w:shd w:val="clear" w:color="auto" w:fill="F2DBDB"/>
          </w:tcPr>
          <w:p w:rsidR="00B336C1" w:rsidRPr="00830919" w:rsidRDefault="00B336C1" w:rsidP="007E7A0B">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lang w:val="id-ID"/>
              </w:rPr>
              <w:t>-</w:t>
            </w:r>
          </w:p>
        </w:tc>
        <w:tc>
          <w:tcPr>
            <w:tcW w:w="1305" w:type="dxa"/>
            <w:gridSpan w:val="2"/>
            <w:shd w:val="clear" w:color="auto" w:fill="F2DBDB"/>
          </w:tcPr>
          <w:p w:rsidR="00B336C1" w:rsidRPr="00830919" w:rsidRDefault="00A12F24" w:rsidP="007E7A0B">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lang w:val="id-ID"/>
              </w:rPr>
              <w:t>5</w:t>
            </w:r>
          </w:p>
        </w:tc>
        <w:tc>
          <w:tcPr>
            <w:tcW w:w="1274" w:type="dxa"/>
            <w:gridSpan w:val="2"/>
            <w:shd w:val="clear" w:color="auto" w:fill="F2DBDB"/>
            <w:vAlign w:val="center"/>
          </w:tcPr>
          <w:p w:rsidR="00B336C1" w:rsidRPr="00830919" w:rsidRDefault="00830919" w:rsidP="00BB7536">
            <w:pPr>
              <w:tabs>
                <w:tab w:val="left" w:pos="360"/>
              </w:tabs>
              <w:spacing w:before="60"/>
              <w:ind w:right="148"/>
              <w:rPr>
                <w:rFonts w:ascii="Bookman Old Style" w:hAnsi="Bookman Old Style" w:cs="Estrangelo Edessa"/>
                <w:lang w:val="id-ID"/>
              </w:rPr>
            </w:pPr>
            <w:r w:rsidRPr="00830919">
              <w:rPr>
                <w:rFonts w:ascii="Bookman Old Style" w:hAnsi="Bookman Old Style" w:cs="Estrangelo Edessa"/>
                <w:lang w:val="id-ID"/>
              </w:rPr>
              <w:t xml:space="preserve">22,7 </w:t>
            </w:r>
            <w:r>
              <w:rPr>
                <w:rFonts w:ascii="Bookman Old Style" w:hAnsi="Bookman Old Style" w:cs="Estrangelo Edessa"/>
                <w:lang w:val="id-ID"/>
              </w:rPr>
              <w:t xml:space="preserve"> %</w:t>
            </w:r>
          </w:p>
        </w:tc>
      </w:tr>
      <w:tr w:rsidR="00B336C1" w:rsidRPr="00830919" w:rsidTr="000B69A9">
        <w:tc>
          <w:tcPr>
            <w:tcW w:w="590" w:type="dxa"/>
            <w:shd w:val="clear" w:color="auto" w:fill="F2DBDB"/>
          </w:tcPr>
          <w:p w:rsidR="00B336C1" w:rsidRPr="00830919" w:rsidRDefault="00B336C1" w:rsidP="00841411">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sz w:val="22"/>
                <w:szCs w:val="22"/>
              </w:rPr>
              <w:t>4</w:t>
            </w:r>
            <w:r w:rsidRPr="00830919">
              <w:rPr>
                <w:rFonts w:ascii="Bookman Old Style" w:hAnsi="Bookman Old Style" w:cs="Estrangelo Edessa"/>
                <w:sz w:val="22"/>
                <w:szCs w:val="22"/>
                <w:lang w:val="id-ID"/>
              </w:rPr>
              <w:t>.</w:t>
            </w:r>
          </w:p>
        </w:tc>
        <w:tc>
          <w:tcPr>
            <w:tcW w:w="1938" w:type="dxa"/>
            <w:shd w:val="clear" w:color="auto" w:fill="F2DBDB"/>
          </w:tcPr>
          <w:p w:rsidR="00B336C1" w:rsidRPr="00830919" w:rsidRDefault="00B336C1" w:rsidP="00841411">
            <w:pPr>
              <w:tabs>
                <w:tab w:val="left" w:pos="360"/>
              </w:tabs>
              <w:spacing w:before="60"/>
              <w:jc w:val="both"/>
              <w:rPr>
                <w:rFonts w:ascii="Bookman Old Style" w:hAnsi="Bookman Old Style" w:cs="Estrangelo Edessa"/>
                <w:b/>
                <w:lang w:val="id-ID"/>
              </w:rPr>
            </w:pPr>
            <w:r w:rsidRPr="00830919">
              <w:rPr>
                <w:rFonts w:ascii="Bookman Old Style" w:hAnsi="Bookman Old Style" w:cs="Estrangelo Edessa"/>
                <w:b/>
                <w:sz w:val="22"/>
                <w:szCs w:val="22"/>
                <w:lang w:val="id-ID"/>
              </w:rPr>
              <w:t>D3</w:t>
            </w:r>
          </w:p>
        </w:tc>
        <w:tc>
          <w:tcPr>
            <w:tcW w:w="1341" w:type="dxa"/>
            <w:shd w:val="clear" w:color="auto" w:fill="F2DBDB"/>
            <w:vAlign w:val="center"/>
          </w:tcPr>
          <w:p w:rsidR="00B336C1" w:rsidRPr="00830919" w:rsidRDefault="00B336C1" w:rsidP="00841411">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lang w:val="id-ID"/>
              </w:rPr>
              <w:t>1</w:t>
            </w:r>
          </w:p>
        </w:tc>
        <w:tc>
          <w:tcPr>
            <w:tcW w:w="1276" w:type="dxa"/>
            <w:shd w:val="clear" w:color="auto" w:fill="F2DBDB"/>
            <w:vAlign w:val="center"/>
          </w:tcPr>
          <w:p w:rsidR="00B336C1" w:rsidRPr="00830919" w:rsidRDefault="00B336C1" w:rsidP="00841411">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lang w:val="id-ID"/>
              </w:rPr>
              <w:t>-</w:t>
            </w:r>
          </w:p>
        </w:tc>
        <w:tc>
          <w:tcPr>
            <w:tcW w:w="1305" w:type="dxa"/>
            <w:gridSpan w:val="2"/>
            <w:shd w:val="clear" w:color="auto" w:fill="F2DBDB"/>
            <w:vAlign w:val="center"/>
          </w:tcPr>
          <w:p w:rsidR="00B336C1" w:rsidRPr="00830919" w:rsidRDefault="00A12F24" w:rsidP="00841411">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lang w:val="id-ID"/>
              </w:rPr>
              <w:t>1</w:t>
            </w:r>
          </w:p>
        </w:tc>
        <w:tc>
          <w:tcPr>
            <w:tcW w:w="1274" w:type="dxa"/>
            <w:gridSpan w:val="2"/>
            <w:shd w:val="clear" w:color="auto" w:fill="F2DBDB"/>
            <w:vAlign w:val="center"/>
          </w:tcPr>
          <w:p w:rsidR="00B336C1" w:rsidRPr="00830919" w:rsidRDefault="00830919" w:rsidP="00BB7536">
            <w:pPr>
              <w:tabs>
                <w:tab w:val="left" w:pos="360"/>
              </w:tabs>
              <w:spacing w:before="60"/>
              <w:ind w:right="148"/>
              <w:rPr>
                <w:rFonts w:ascii="Bookman Old Style" w:hAnsi="Bookman Old Style" w:cs="Estrangelo Edessa"/>
                <w:lang w:val="id-ID"/>
              </w:rPr>
            </w:pPr>
            <w:r w:rsidRPr="00830919">
              <w:rPr>
                <w:rFonts w:ascii="Bookman Old Style" w:hAnsi="Bookman Old Style" w:cs="Estrangelo Edessa"/>
                <w:lang w:val="id-ID"/>
              </w:rPr>
              <w:t>4,5</w:t>
            </w:r>
            <w:r>
              <w:rPr>
                <w:rFonts w:ascii="Bookman Old Style" w:hAnsi="Bookman Old Style" w:cs="Estrangelo Edessa"/>
                <w:lang w:val="id-ID"/>
              </w:rPr>
              <w:t xml:space="preserve"> 5%</w:t>
            </w:r>
          </w:p>
        </w:tc>
      </w:tr>
      <w:tr w:rsidR="00B336C1" w:rsidRPr="00830919" w:rsidTr="000B69A9">
        <w:tc>
          <w:tcPr>
            <w:tcW w:w="590" w:type="dxa"/>
            <w:shd w:val="clear" w:color="auto" w:fill="F2DBDB"/>
          </w:tcPr>
          <w:p w:rsidR="00B336C1" w:rsidRPr="00830919" w:rsidRDefault="00B336C1" w:rsidP="00841411">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sz w:val="22"/>
                <w:szCs w:val="22"/>
              </w:rPr>
              <w:t>5</w:t>
            </w:r>
            <w:r w:rsidRPr="00830919">
              <w:rPr>
                <w:rFonts w:ascii="Bookman Old Style" w:hAnsi="Bookman Old Style" w:cs="Estrangelo Edessa"/>
                <w:sz w:val="22"/>
                <w:szCs w:val="22"/>
                <w:lang w:val="id-ID"/>
              </w:rPr>
              <w:t>.</w:t>
            </w:r>
          </w:p>
        </w:tc>
        <w:tc>
          <w:tcPr>
            <w:tcW w:w="1938" w:type="dxa"/>
            <w:shd w:val="clear" w:color="auto" w:fill="F2DBDB"/>
          </w:tcPr>
          <w:p w:rsidR="00B336C1" w:rsidRPr="00830919" w:rsidRDefault="00B336C1" w:rsidP="00841411">
            <w:pPr>
              <w:tabs>
                <w:tab w:val="left" w:pos="360"/>
              </w:tabs>
              <w:spacing w:before="60"/>
              <w:jc w:val="both"/>
              <w:rPr>
                <w:rFonts w:ascii="Bookman Old Style" w:hAnsi="Bookman Old Style" w:cs="Estrangelo Edessa"/>
                <w:b/>
                <w:lang w:val="id-ID"/>
              </w:rPr>
            </w:pPr>
            <w:r w:rsidRPr="00830919">
              <w:rPr>
                <w:rFonts w:ascii="Bookman Old Style" w:hAnsi="Bookman Old Style" w:cs="Estrangelo Edessa"/>
                <w:b/>
                <w:sz w:val="22"/>
                <w:szCs w:val="22"/>
                <w:lang w:val="id-ID"/>
              </w:rPr>
              <w:t>S1</w:t>
            </w:r>
          </w:p>
        </w:tc>
        <w:tc>
          <w:tcPr>
            <w:tcW w:w="1341" w:type="dxa"/>
            <w:shd w:val="clear" w:color="auto" w:fill="F2DBDB"/>
            <w:vAlign w:val="center"/>
          </w:tcPr>
          <w:p w:rsidR="00B336C1" w:rsidRPr="00830919" w:rsidRDefault="00B336C1" w:rsidP="00E4688B">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lang w:val="id-ID"/>
              </w:rPr>
              <w:t>15</w:t>
            </w:r>
          </w:p>
        </w:tc>
        <w:tc>
          <w:tcPr>
            <w:tcW w:w="1276" w:type="dxa"/>
            <w:shd w:val="clear" w:color="auto" w:fill="F2DBDB"/>
            <w:vAlign w:val="center"/>
          </w:tcPr>
          <w:p w:rsidR="00B336C1" w:rsidRPr="00830919" w:rsidRDefault="00B336C1" w:rsidP="00841411">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sz w:val="22"/>
                <w:szCs w:val="22"/>
                <w:lang w:val="id-ID"/>
              </w:rPr>
              <w:t>1</w:t>
            </w:r>
          </w:p>
        </w:tc>
        <w:tc>
          <w:tcPr>
            <w:tcW w:w="1305" w:type="dxa"/>
            <w:gridSpan w:val="2"/>
            <w:shd w:val="clear" w:color="auto" w:fill="F2DBDB"/>
            <w:vAlign w:val="center"/>
          </w:tcPr>
          <w:p w:rsidR="00B336C1" w:rsidRPr="00830919" w:rsidRDefault="00A12F24" w:rsidP="00841411">
            <w:pPr>
              <w:tabs>
                <w:tab w:val="left" w:pos="360"/>
              </w:tabs>
              <w:spacing w:before="60"/>
              <w:jc w:val="center"/>
              <w:rPr>
                <w:rFonts w:ascii="Bookman Old Style" w:hAnsi="Bookman Old Style" w:cs="Estrangelo Edessa"/>
                <w:lang w:val="id-ID"/>
              </w:rPr>
            </w:pPr>
            <w:r w:rsidRPr="00830919">
              <w:rPr>
                <w:rFonts w:ascii="Bookman Old Style" w:hAnsi="Bookman Old Style" w:cs="Estrangelo Edessa"/>
                <w:lang w:val="id-ID"/>
              </w:rPr>
              <w:t>16</w:t>
            </w:r>
          </w:p>
        </w:tc>
        <w:tc>
          <w:tcPr>
            <w:tcW w:w="1274" w:type="dxa"/>
            <w:gridSpan w:val="2"/>
            <w:shd w:val="clear" w:color="auto" w:fill="F2DBDB"/>
            <w:vAlign w:val="center"/>
          </w:tcPr>
          <w:p w:rsidR="00B336C1" w:rsidRPr="00830919" w:rsidRDefault="00830919" w:rsidP="00BB7536">
            <w:pPr>
              <w:tabs>
                <w:tab w:val="left" w:pos="360"/>
              </w:tabs>
              <w:spacing w:before="60"/>
              <w:ind w:right="148"/>
              <w:rPr>
                <w:rFonts w:ascii="Bookman Old Style" w:hAnsi="Bookman Old Style" w:cs="Estrangelo Edessa"/>
                <w:lang w:val="id-ID"/>
              </w:rPr>
            </w:pPr>
            <w:r w:rsidRPr="00830919">
              <w:rPr>
                <w:rFonts w:ascii="Bookman Old Style" w:hAnsi="Bookman Old Style" w:cs="Estrangelo Edessa"/>
                <w:lang w:val="id-ID"/>
              </w:rPr>
              <w:t>72</w:t>
            </w:r>
            <w:r>
              <w:rPr>
                <w:rFonts w:ascii="Bookman Old Style" w:hAnsi="Bookman Old Style" w:cs="Estrangelo Edessa"/>
                <w:lang w:val="id-ID"/>
              </w:rPr>
              <w:t xml:space="preserve"> %</w:t>
            </w:r>
          </w:p>
        </w:tc>
      </w:tr>
      <w:tr w:rsidR="00B336C1" w:rsidRPr="00830919" w:rsidTr="000B69A9">
        <w:tc>
          <w:tcPr>
            <w:tcW w:w="2528" w:type="dxa"/>
            <w:gridSpan w:val="2"/>
            <w:shd w:val="clear" w:color="auto" w:fill="B8CCE4"/>
            <w:vAlign w:val="center"/>
          </w:tcPr>
          <w:p w:rsidR="00B336C1" w:rsidRPr="00830919" w:rsidRDefault="00B336C1" w:rsidP="00841411">
            <w:pPr>
              <w:tabs>
                <w:tab w:val="left" w:pos="360"/>
              </w:tabs>
              <w:spacing w:before="120" w:after="120"/>
              <w:jc w:val="center"/>
              <w:rPr>
                <w:rFonts w:ascii="Bookman Old Style" w:hAnsi="Bookman Old Style" w:cs="Estrangelo Edessa"/>
                <w:b/>
                <w:lang w:val="id-ID"/>
              </w:rPr>
            </w:pPr>
            <w:r w:rsidRPr="00830919">
              <w:rPr>
                <w:rFonts w:ascii="Bookman Old Style" w:hAnsi="Bookman Old Style" w:cs="Estrangelo Edessa"/>
                <w:b/>
                <w:sz w:val="22"/>
                <w:szCs w:val="22"/>
                <w:lang w:val="id-ID"/>
              </w:rPr>
              <w:t>J U M L A H</w:t>
            </w:r>
          </w:p>
        </w:tc>
        <w:tc>
          <w:tcPr>
            <w:tcW w:w="1341" w:type="dxa"/>
            <w:shd w:val="clear" w:color="auto" w:fill="B8CCE4"/>
            <w:vAlign w:val="center"/>
          </w:tcPr>
          <w:p w:rsidR="00B336C1" w:rsidRPr="00830919" w:rsidRDefault="00B336C1" w:rsidP="00CC6475">
            <w:pPr>
              <w:tabs>
                <w:tab w:val="left" w:pos="360"/>
              </w:tabs>
              <w:spacing w:before="120" w:after="120"/>
              <w:jc w:val="center"/>
              <w:rPr>
                <w:rFonts w:ascii="Bookman Old Style" w:hAnsi="Bookman Old Style" w:cs="Estrangelo Edessa"/>
                <w:b/>
                <w:lang w:val="id-ID"/>
              </w:rPr>
            </w:pPr>
            <w:r w:rsidRPr="00830919">
              <w:rPr>
                <w:rFonts w:ascii="Bookman Old Style" w:hAnsi="Bookman Old Style" w:cs="Estrangelo Edessa"/>
                <w:b/>
                <w:lang w:val="id-ID"/>
              </w:rPr>
              <w:t>21</w:t>
            </w:r>
          </w:p>
        </w:tc>
        <w:tc>
          <w:tcPr>
            <w:tcW w:w="1276" w:type="dxa"/>
            <w:shd w:val="clear" w:color="auto" w:fill="B8CCE4"/>
            <w:vAlign w:val="center"/>
          </w:tcPr>
          <w:p w:rsidR="00B336C1" w:rsidRPr="00830919" w:rsidRDefault="00B336C1" w:rsidP="00841411">
            <w:pPr>
              <w:tabs>
                <w:tab w:val="left" w:pos="360"/>
              </w:tabs>
              <w:spacing w:before="120" w:after="120"/>
              <w:jc w:val="center"/>
              <w:rPr>
                <w:rFonts w:ascii="Bookman Old Style" w:hAnsi="Bookman Old Style" w:cs="Estrangelo Edessa"/>
                <w:b/>
                <w:lang w:val="id-ID"/>
              </w:rPr>
            </w:pPr>
            <w:r w:rsidRPr="00830919">
              <w:rPr>
                <w:rFonts w:ascii="Bookman Old Style" w:hAnsi="Bookman Old Style" w:cs="Estrangelo Edessa"/>
                <w:b/>
                <w:lang w:val="id-ID"/>
              </w:rPr>
              <w:t>1</w:t>
            </w:r>
          </w:p>
        </w:tc>
        <w:tc>
          <w:tcPr>
            <w:tcW w:w="1305" w:type="dxa"/>
            <w:gridSpan w:val="2"/>
            <w:shd w:val="clear" w:color="auto" w:fill="B8CCE4"/>
            <w:vAlign w:val="center"/>
          </w:tcPr>
          <w:p w:rsidR="00B336C1" w:rsidRPr="00830919" w:rsidRDefault="00B336C1" w:rsidP="00CC6475">
            <w:pPr>
              <w:tabs>
                <w:tab w:val="left" w:pos="360"/>
              </w:tabs>
              <w:spacing w:before="120" w:after="120"/>
              <w:jc w:val="center"/>
              <w:rPr>
                <w:rFonts w:ascii="Bookman Old Style" w:hAnsi="Bookman Old Style" w:cs="Estrangelo Edessa"/>
                <w:b/>
                <w:lang w:val="id-ID"/>
              </w:rPr>
            </w:pPr>
          </w:p>
        </w:tc>
        <w:tc>
          <w:tcPr>
            <w:tcW w:w="1274" w:type="dxa"/>
            <w:gridSpan w:val="2"/>
            <w:shd w:val="clear" w:color="auto" w:fill="B8CCE4"/>
            <w:vAlign w:val="center"/>
          </w:tcPr>
          <w:p w:rsidR="00B336C1" w:rsidRPr="00830919" w:rsidRDefault="00B336C1" w:rsidP="00BB7536">
            <w:pPr>
              <w:tabs>
                <w:tab w:val="left" w:pos="360"/>
              </w:tabs>
              <w:spacing w:before="120" w:after="120"/>
              <w:rPr>
                <w:rFonts w:ascii="Bookman Old Style" w:hAnsi="Bookman Old Style" w:cs="Estrangelo Edessa"/>
                <w:b/>
                <w:lang w:val="id-ID"/>
              </w:rPr>
            </w:pPr>
          </w:p>
        </w:tc>
      </w:tr>
    </w:tbl>
    <w:p w:rsidR="00436DB1" w:rsidRPr="00830919" w:rsidRDefault="00436DB1" w:rsidP="004B2918">
      <w:pPr>
        <w:pStyle w:val="BodyText"/>
        <w:tabs>
          <w:tab w:val="left" w:pos="360"/>
        </w:tabs>
        <w:spacing w:line="276" w:lineRule="auto"/>
        <w:ind w:left="360"/>
        <w:rPr>
          <w:rFonts w:ascii="Bookman Old Style" w:hAnsi="Bookman Old Style" w:cs="Estrangelo Edessa"/>
          <w:sz w:val="24"/>
          <w:szCs w:val="24"/>
          <w:lang w:val="id-ID"/>
        </w:rPr>
      </w:pPr>
    </w:p>
    <w:p w:rsidR="00210F21" w:rsidRPr="00830919" w:rsidRDefault="00436DB1" w:rsidP="004049CB">
      <w:pPr>
        <w:spacing w:line="360" w:lineRule="auto"/>
        <w:ind w:firstLine="851"/>
        <w:jc w:val="both"/>
        <w:rPr>
          <w:rFonts w:ascii="Bookman Old Style" w:hAnsi="Bookman Old Style" w:cs="Estrangelo Edessa"/>
          <w:lang w:val="id-ID"/>
        </w:rPr>
      </w:pPr>
      <w:r w:rsidRPr="00830919">
        <w:rPr>
          <w:rFonts w:ascii="Bookman Old Style" w:hAnsi="Bookman Old Style" w:cs="Estrangelo Edessa"/>
          <w:lang w:val="id-ID"/>
        </w:rPr>
        <w:t xml:space="preserve">Dilihat dari tingkat pendidikan dapat dijelaskan bahwa Pegawai </w:t>
      </w:r>
      <w:r w:rsidR="00884C04" w:rsidRPr="00830919">
        <w:rPr>
          <w:rFonts w:ascii="Bookman Old Style" w:hAnsi="Bookman Old Style" w:cs="Estrangelo Edessa"/>
          <w:lang w:val="id-ID"/>
        </w:rPr>
        <w:t>Dinas</w:t>
      </w:r>
      <w:r w:rsidR="0031348C" w:rsidRPr="00830919">
        <w:rPr>
          <w:rFonts w:ascii="Bookman Old Style" w:hAnsi="Bookman Old Style" w:cs="Estrangelo Edessa"/>
          <w:lang w:val="id-ID"/>
        </w:rPr>
        <w:t xml:space="preserve"> Sosial cukup</w:t>
      </w:r>
      <w:r w:rsidR="00884C04" w:rsidRPr="00830919">
        <w:rPr>
          <w:rFonts w:ascii="Bookman Old Style" w:hAnsi="Bookman Old Style" w:cs="Estrangelo Edessa"/>
          <w:lang w:val="id-ID"/>
        </w:rPr>
        <w:t xml:space="preserve"> </w:t>
      </w:r>
      <w:r w:rsidRPr="00830919">
        <w:rPr>
          <w:rFonts w:ascii="Bookman Old Style" w:hAnsi="Bookman Old Style" w:cs="Estrangelo Edessa"/>
          <w:lang w:val="id-ID"/>
        </w:rPr>
        <w:t xml:space="preserve">menunjang dalam pelaksanaan tugas pokok dan fungsinya dalam </w:t>
      </w:r>
      <w:r w:rsidR="00CC6475" w:rsidRPr="00830919">
        <w:rPr>
          <w:rFonts w:ascii="Bookman Old Style" w:hAnsi="Bookman Old Style" w:cs="Estrangelo Edessa"/>
          <w:lang w:val="id-ID"/>
        </w:rPr>
        <w:t>fungsi</w:t>
      </w:r>
      <w:r w:rsidRPr="00830919">
        <w:rPr>
          <w:rFonts w:ascii="Bookman Old Style" w:hAnsi="Bookman Old Style" w:cs="Estrangelo Edessa"/>
          <w:lang w:val="id-ID"/>
        </w:rPr>
        <w:t xml:space="preserve"> Administrasi K</w:t>
      </w:r>
      <w:r w:rsidR="00CC6475" w:rsidRPr="00830919">
        <w:rPr>
          <w:rFonts w:ascii="Bookman Old Style" w:hAnsi="Bookman Old Style" w:cs="Estrangelo Edessa"/>
          <w:lang w:val="id-ID"/>
        </w:rPr>
        <w:t>oordinasi</w:t>
      </w:r>
      <w:r w:rsidRPr="00830919">
        <w:rPr>
          <w:rFonts w:ascii="Bookman Old Style" w:hAnsi="Bookman Old Style" w:cs="Estrangelo Edessa"/>
          <w:lang w:val="id-ID"/>
        </w:rPr>
        <w:t xml:space="preserve"> dimana jumlah pegawai terb</w:t>
      </w:r>
      <w:r w:rsidR="009C0DBE" w:rsidRPr="00830919">
        <w:rPr>
          <w:rFonts w:ascii="Bookman Old Style" w:hAnsi="Bookman Old Style" w:cs="Estrangelo Edessa"/>
          <w:lang w:val="id-ID"/>
        </w:rPr>
        <w:t>anyak pada jenjang pendidikan S-</w:t>
      </w:r>
      <w:r w:rsidR="005C4AA2" w:rsidRPr="00830919">
        <w:rPr>
          <w:rFonts w:ascii="Bookman Old Style" w:hAnsi="Bookman Old Style" w:cs="Estrangelo Edessa"/>
          <w:lang w:val="id-ID"/>
        </w:rPr>
        <w:t>1</w:t>
      </w:r>
      <w:r w:rsidRPr="00830919">
        <w:rPr>
          <w:rFonts w:ascii="Bookman Old Style" w:hAnsi="Bookman Old Style" w:cs="Estrangelo Edessa"/>
          <w:lang w:val="id-ID"/>
        </w:rPr>
        <w:t xml:space="preserve"> dengan jumlah </w:t>
      </w:r>
      <w:r w:rsidR="00A12F24" w:rsidRPr="00830919">
        <w:rPr>
          <w:rFonts w:ascii="Bookman Old Style" w:hAnsi="Bookman Old Style" w:cs="Estrangelo Edessa"/>
          <w:lang w:val="id-ID"/>
        </w:rPr>
        <w:t>15</w:t>
      </w:r>
      <w:r w:rsidRPr="00830919">
        <w:rPr>
          <w:rFonts w:ascii="Bookman Old Style" w:hAnsi="Bookman Old Style" w:cs="Estrangelo Edessa"/>
          <w:lang w:val="id-ID"/>
        </w:rPr>
        <w:t xml:space="preserve"> orang (</w:t>
      </w:r>
      <w:r w:rsidR="00830919" w:rsidRPr="00830919">
        <w:rPr>
          <w:rFonts w:ascii="Bookman Old Style" w:hAnsi="Bookman Old Style" w:cs="Estrangelo Edessa"/>
          <w:lang w:val="id-ID"/>
        </w:rPr>
        <w:t>72</w:t>
      </w:r>
      <w:r w:rsidR="00884C04" w:rsidRPr="00830919">
        <w:rPr>
          <w:rFonts w:ascii="Bookman Old Style" w:hAnsi="Bookman Old Style" w:cs="Estrangelo Edessa"/>
          <w:lang w:val="id-ID"/>
        </w:rPr>
        <w:t xml:space="preserve">%), </w:t>
      </w:r>
      <w:r w:rsidR="0031348C" w:rsidRPr="00830919">
        <w:rPr>
          <w:rFonts w:ascii="Bookman Old Style" w:hAnsi="Bookman Old Style" w:cs="Estrangelo Edessa"/>
          <w:lang w:val="id-ID"/>
        </w:rPr>
        <w:t xml:space="preserve">SMA/SMK dengan jumlah </w:t>
      </w:r>
      <w:r w:rsidR="00830919" w:rsidRPr="00830919">
        <w:rPr>
          <w:rFonts w:ascii="Bookman Old Style" w:hAnsi="Bookman Old Style" w:cs="Estrangelo Edessa"/>
          <w:lang w:val="id-ID"/>
        </w:rPr>
        <w:t xml:space="preserve">5 </w:t>
      </w:r>
      <w:r w:rsidRPr="00830919">
        <w:rPr>
          <w:rFonts w:ascii="Bookman Old Style" w:hAnsi="Bookman Old Style" w:cs="Estrangelo Edessa"/>
          <w:lang w:val="id-ID"/>
        </w:rPr>
        <w:t>orang (</w:t>
      </w:r>
      <w:r w:rsidR="00830919" w:rsidRPr="00830919">
        <w:rPr>
          <w:rFonts w:ascii="Bookman Old Style" w:hAnsi="Bookman Old Style" w:cs="Estrangelo Edessa"/>
          <w:lang w:val="id-ID"/>
        </w:rPr>
        <w:t>22,7</w:t>
      </w:r>
      <w:r w:rsidRPr="00830919">
        <w:rPr>
          <w:rFonts w:ascii="Bookman Old Style" w:hAnsi="Bookman Old Style" w:cs="Estrangelo Edessa"/>
          <w:lang w:val="id-ID"/>
        </w:rPr>
        <w:t xml:space="preserve">%), </w:t>
      </w:r>
    </w:p>
    <w:p w:rsidR="00436DB1" w:rsidRPr="00E4688B" w:rsidRDefault="00436DB1" w:rsidP="00C24F91">
      <w:pPr>
        <w:spacing w:line="360" w:lineRule="auto"/>
        <w:ind w:firstLine="851"/>
        <w:jc w:val="both"/>
        <w:rPr>
          <w:rFonts w:ascii="Bookman Old Style" w:hAnsi="Bookman Old Style" w:cs="Estrangelo Edessa"/>
          <w:lang w:val="id-ID"/>
        </w:rPr>
      </w:pPr>
      <w:r w:rsidRPr="00830919">
        <w:rPr>
          <w:rFonts w:ascii="Bookman Old Style" w:hAnsi="Bookman Old Style" w:cs="Estrangelo Edessa"/>
          <w:lang w:val="id-ID"/>
        </w:rPr>
        <w:t xml:space="preserve">Jumlah Pegawai </w:t>
      </w:r>
      <w:r w:rsidR="00884C04" w:rsidRPr="00830919">
        <w:rPr>
          <w:rFonts w:ascii="Bookman Old Style" w:hAnsi="Bookman Old Style" w:cs="Estrangelo Edessa"/>
        </w:rPr>
        <w:t>Dinas</w:t>
      </w:r>
      <w:r w:rsidR="0031348C" w:rsidRPr="00830919">
        <w:rPr>
          <w:rFonts w:ascii="Bookman Old Style" w:hAnsi="Bookman Old Style" w:cs="Estrangelo Edessa"/>
        </w:rPr>
        <w:t xml:space="preserve"> Sosial</w:t>
      </w:r>
      <w:r w:rsidR="00884C04" w:rsidRPr="00830919">
        <w:rPr>
          <w:rFonts w:ascii="Bookman Old Style" w:hAnsi="Bookman Old Style" w:cs="Estrangelo Edessa"/>
          <w:lang w:val="id-ID"/>
        </w:rPr>
        <w:t xml:space="preserve"> </w:t>
      </w:r>
      <w:r w:rsidRPr="00830919">
        <w:rPr>
          <w:rFonts w:ascii="Bookman Old Style" w:hAnsi="Bookman Old Style" w:cs="Estrangelo Edessa"/>
          <w:lang w:val="id-ID"/>
        </w:rPr>
        <w:t xml:space="preserve">berdasarkan Pangkat/Golongan pada </w:t>
      </w:r>
      <w:r w:rsidR="00CC6475" w:rsidRPr="00830919">
        <w:rPr>
          <w:rFonts w:ascii="Bookman Old Style" w:hAnsi="Bookman Old Style" w:cs="Estrangelo Edessa"/>
        </w:rPr>
        <w:t>t</w:t>
      </w:r>
      <w:r w:rsidRPr="00830919">
        <w:rPr>
          <w:rFonts w:ascii="Bookman Old Style" w:hAnsi="Bookman Old Style" w:cs="Estrangelo Edessa"/>
          <w:lang w:val="id-ID"/>
        </w:rPr>
        <w:t>ahun 201</w:t>
      </w:r>
      <w:r w:rsidR="00DE597F" w:rsidRPr="00830919">
        <w:rPr>
          <w:rFonts w:ascii="Bookman Old Style" w:hAnsi="Bookman Old Style" w:cs="Estrangelo Edessa"/>
        </w:rPr>
        <w:t>9</w:t>
      </w:r>
      <w:r w:rsidRPr="00830919">
        <w:rPr>
          <w:rFonts w:ascii="Bookman Old Style" w:hAnsi="Bookman Old Style" w:cs="Estrangelo Edessa"/>
          <w:lang w:val="id-ID"/>
        </w:rPr>
        <w:t>, dapat dilihat pada tabel berikut</w:t>
      </w:r>
      <w:r w:rsidRPr="00E4688B">
        <w:rPr>
          <w:rFonts w:ascii="Bookman Old Style" w:hAnsi="Bookman Old Style" w:cs="Estrangelo Edessa"/>
          <w:lang w:val="id-ID"/>
        </w:rPr>
        <w:t xml:space="preserve"> :</w:t>
      </w:r>
    </w:p>
    <w:p w:rsidR="00BA1A9A" w:rsidRPr="0016123A" w:rsidRDefault="00BA1A9A" w:rsidP="00C24F91">
      <w:pPr>
        <w:tabs>
          <w:tab w:val="left" w:pos="360"/>
        </w:tabs>
        <w:spacing w:line="276" w:lineRule="auto"/>
        <w:rPr>
          <w:rFonts w:ascii="Bookman Old Style" w:hAnsi="Bookman Old Style" w:cs="Estrangelo Edessa"/>
          <w:b/>
          <w:lang w:val="id-ID"/>
        </w:rPr>
      </w:pPr>
    </w:p>
    <w:p w:rsidR="00E3464F" w:rsidRDefault="00E3464F" w:rsidP="00E3464F">
      <w:pPr>
        <w:tabs>
          <w:tab w:val="left" w:pos="360"/>
        </w:tabs>
        <w:spacing w:line="276" w:lineRule="auto"/>
        <w:rPr>
          <w:rFonts w:ascii="Bookman Old Style" w:hAnsi="Bookman Old Style" w:cs="Estrangelo Edessa"/>
          <w:b/>
        </w:rPr>
      </w:pPr>
    </w:p>
    <w:p w:rsidR="00436DB1" w:rsidRPr="00E4688B" w:rsidRDefault="00436DB1" w:rsidP="004049CB">
      <w:pPr>
        <w:tabs>
          <w:tab w:val="left" w:pos="360"/>
        </w:tabs>
        <w:spacing w:line="276" w:lineRule="auto"/>
        <w:ind w:left="360"/>
        <w:jc w:val="center"/>
        <w:outlineLvl w:val="0"/>
        <w:rPr>
          <w:rFonts w:ascii="Bookman Old Style" w:hAnsi="Bookman Old Style" w:cs="Estrangelo Edessa"/>
          <w:b/>
          <w:lang w:val="id-ID"/>
        </w:rPr>
      </w:pPr>
      <w:r w:rsidRPr="00E4688B">
        <w:rPr>
          <w:rFonts w:ascii="Bookman Old Style" w:hAnsi="Bookman Old Style" w:cs="Estrangelo Edessa"/>
          <w:b/>
          <w:lang w:val="id-ID"/>
        </w:rPr>
        <w:t>Tabel  1.2</w:t>
      </w:r>
    </w:p>
    <w:p w:rsidR="00436DB1" w:rsidRPr="0031348C" w:rsidRDefault="00436DB1" w:rsidP="001743E4">
      <w:pPr>
        <w:tabs>
          <w:tab w:val="left" w:pos="360"/>
        </w:tabs>
        <w:spacing w:line="276" w:lineRule="auto"/>
        <w:ind w:left="360"/>
        <w:jc w:val="center"/>
        <w:rPr>
          <w:rFonts w:ascii="Bookman Old Style" w:hAnsi="Bookman Old Style" w:cs="Estrangelo Edessa"/>
          <w:b/>
        </w:rPr>
      </w:pPr>
      <w:r w:rsidRPr="00E4688B">
        <w:rPr>
          <w:rFonts w:ascii="Bookman Old Style" w:hAnsi="Bookman Old Style" w:cs="Estrangelo Edessa"/>
          <w:b/>
          <w:lang w:val="id-ID"/>
        </w:rPr>
        <w:t xml:space="preserve">Jumlah Pegawai </w:t>
      </w:r>
      <w:r w:rsidR="00B02F87">
        <w:rPr>
          <w:rFonts w:ascii="Bookman Old Style" w:hAnsi="Bookman Old Style" w:cs="Estrangelo Edessa"/>
          <w:b/>
        </w:rPr>
        <w:t>Dinas</w:t>
      </w:r>
      <w:r w:rsidR="0031348C">
        <w:rPr>
          <w:rFonts w:ascii="Bookman Old Style" w:hAnsi="Bookman Old Style" w:cs="Estrangelo Edessa"/>
          <w:b/>
        </w:rPr>
        <w:t xml:space="preserve"> Sosial Kabupaten Lumajang</w:t>
      </w:r>
    </w:p>
    <w:p w:rsidR="00436DB1" w:rsidRPr="00E4688B" w:rsidRDefault="00436DB1" w:rsidP="001743E4">
      <w:pPr>
        <w:tabs>
          <w:tab w:val="left" w:pos="360"/>
        </w:tabs>
        <w:spacing w:line="276" w:lineRule="auto"/>
        <w:ind w:left="360"/>
        <w:jc w:val="center"/>
        <w:rPr>
          <w:rFonts w:ascii="Bookman Old Style" w:hAnsi="Bookman Old Style" w:cs="Estrangelo Edessa"/>
          <w:b/>
          <w:lang w:val="id-ID"/>
        </w:rPr>
      </w:pPr>
      <w:r w:rsidRPr="00E4688B">
        <w:rPr>
          <w:rFonts w:ascii="Bookman Old Style" w:hAnsi="Bookman Old Style" w:cs="Estrangelo Edessa"/>
          <w:b/>
          <w:lang w:val="id-ID"/>
        </w:rPr>
        <w:t xml:space="preserve">Berdasarkan Tingkat Golongan  </w:t>
      </w:r>
    </w:p>
    <w:p w:rsidR="00436DB1" w:rsidRPr="000E218A" w:rsidRDefault="004E153F" w:rsidP="001743E4">
      <w:pPr>
        <w:tabs>
          <w:tab w:val="left" w:pos="360"/>
        </w:tabs>
        <w:spacing w:line="276" w:lineRule="auto"/>
        <w:ind w:left="360"/>
        <w:jc w:val="center"/>
        <w:rPr>
          <w:rFonts w:ascii="Bookman Old Style" w:hAnsi="Bookman Old Style" w:cs="Estrangelo Edessa"/>
          <w:b/>
          <w:lang w:val="id-ID"/>
        </w:rPr>
      </w:pPr>
      <w:r>
        <w:rPr>
          <w:rFonts w:ascii="Bookman Old Style" w:hAnsi="Bookman Old Style" w:cs="Estrangelo Edessa"/>
          <w:b/>
          <w:lang w:val="id-ID"/>
        </w:rPr>
        <w:t>Tahun 201</w:t>
      </w:r>
      <w:r w:rsidR="00EC6432">
        <w:rPr>
          <w:rFonts w:ascii="Bookman Old Style" w:hAnsi="Bookman Old Style" w:cs="Estrangelo Edessa"/>
          <w:b/>
          <w:lang w:val="id-ID"/>
        </w:rPr>
        <w:t>9</w:t>
      </w:r>
    </w:p>
    <w:p w:rsidR="00436DB1" w:rsidRPr="00E4688B" w:rsidRDefault="00436DB1" w:rsidP="001743E4">
      <w:pPr>
        <w:tabs>
          <w:tab w:val="left" w:pos="360"/>
        </w:tabs>
        <w:spacing w:line="276" w:lineRule="auto"/>
        <w:ind w:left="360"/>
        <w:jc w:val="center"/>
        <w:rPr>
          <w:rFonts w:ascii="Bookman Old Style" w:hAnsi="Bookman Old Style" w:cs="Estrangelo Edessa"/>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250"/>
        <w:gridCol w:w="1581"/>
        <w:gridCol w:w="1528"/>
        <w:gridCol w:w="1536"/>
      </w:tblGrid>
      <w:tr w:rsidR="00CC6475" w:rsidRPr="00622433" w:rsidTr="00317F04">
        <w:trPr>
          <w:jc w:val="center"/>
        </w:trPr>
        <w:tc>
          <w:tcPr>
            <w:tcW w:w="590" w:type="dxa"/>
            <w:vMerge w:val="restart"/>
            <w:tcBorders>
              <w:top w:val="double" w:sz="6" w:space="0" w:color="auto"/>
            </w:tcBorders>
            <w:shd w:val="clear" w:color="auto" w:fill="DBE5F1"/>
            <w:vAlign w:val="center"/>
          </w:tcPr>
          <w:p w:rsidR="00CC6475" w:rsidRPr="00622433" w:rsidRDefault="00CC6475" w:rsidP="00841411">
            <w:pPr>
              <w:tabs>
                <w:tab w:val="left" w:pos="1440"/>
              </w:tabs>
              <w:jc w:val="center"/>
              <w:rPr>
                <w:rFonts w:ascii="Bookman Old Style" w:hAnsi="Bookman Old Style" w:cs="Estrangelo Edessa"/>
                <w:b/>
                <w:lang w:val="id-ID"/>
              </w:rPr>
            </w:pPr>
            <w:r w:rsidRPr="00622433">
              <w:rPr>
                <w:rFonts w:ascii="Bookman Old Style" w:hAnsi="Bookman Old Style" w:cs="Estrangelo Edessa"/>
                <w:b/>
                <w:sz w:val="22"/>
                <w:szCs w:val="22"/>
                <w:lang w:val="id-ID"/>
              </w:rPr>
              <w:t>No.</w:t>
            </w:r>
          </w:p>
        </w:tc>
        <w:tc>
          <w:tcPr>
            <w:tcW w:w="2250" w:type="dxa"/>
            <w:vMerge w:val="restart"/>
            <w:tcBorders>
              <w:top w:val="double" w:sz="6" w:space="0" w:color="auto"/>
            </w:tcBorders>
            <w:shd w:val="clear" w:color="auto" w:fill="DBE5F1"/>
            <w:vAlign w:val="center"/>
          </w:tcPr>
          <w:p w:rsidR="00CC6475" w:rsidRPr="00622433" w:rsidRDefault="00CC6475" w:rsidP="00841411">
            <w:pPr>
              <w:tabs>
                <w:tab w:val="left" w:pos="1440"/>
              </w:tabs>
              <w:jc w:val="center"/>
              <w:rPr>
                <w:rFonts w:ascii="Bookman Old Style" w:hAnsi="Bookman Old Style" w:cs="Estrangelo Edessa"/>
                <w:b/>
                <w:lang w:val="id-ID"/>
              </w:rPr>
            </w:pPr>
            <w:r w:rsidRPr="00622433">
              <w:rPr>
                <w:rFonts w:ascii="Bookman Old Style" w:hAnsi="Bookman Old Style" w:cs="Estrangelo Edessa"/>
                <w:b/>
                <w:sz w:val="22"/>
                <w:szCs w:val="22"/>
                <w:lang w:val="id-ID"/>
              </w:rPr>
              <w:t>Golongan</w:t>
            </w:r>
          </w:p>
        </w:tc>
        <w:tc>
          <w:tcPr>
            <w:tcW w:w="3109" w:type="dxa"/>
            <w:gridSpan w:val="2"/>
            <w:tcBorders>
              <w:top w:val="double" w:sz="6" w:space="0" w:color="auto"/>
            </w:tcBorders>
            <w:shd w:val="clear" w:color="auto" w:fill="DBE5F1"/>
            <w:vAlign w:val="center"/>
          </w:tcPr>
          <w:p w:rsidR="00CC6475" w:rsidRPr="00622433" w:rsidRDefault="00CC6475" w:rsidP="00841411">
            <w:pPr>
              <w:tabs>
                <w:tab w:val="left" w:pos="1440"/>
              </w:tabs>
              <w:jc w:val="center"/>
              <w:rPr>
                <w:rFonts w:ascii="Bookman Old Style" w:hAnsi="Bookman Old Style" w:cs="Estrangelo Edessa"/>
                <w:b/>
                <w:lang w:val="id-ID"/>
              </w:rPr>
            </w:pPr>
            <w:r w:rsidRPr="00622433">
              <w:rPr>
                <w:rFonts w:ascii="Bookman Old Style" w:hAnsi="Bookman Old Style" w:cs="Estrangelo Edessa"/>
                <w:b/>
                <w:sz w:val="22"/>
                <w:szCs w:val="22"/>
                <w:lang w:val="id-ID"/>
              </w:rPr>
              <w:t>Status Kepegawaian</w:t>
            </w:r>
          </w:p>
        </w:tc>
        <w:tc>
          <w:tcPr>
            <w:tcW w:w="1536" w:type="dxa"/>
            <w:vMerge w:val="restart"/>
            <w:tcBorders>
              <w:top w:val="double" w:sz="6" w:space="0" w:color="auto"/>
            </w:tcBorders>
            <w:shd w:val="clear" w:color="auto" w:fill="DBE5F1"/>
            <w:vAlign w:val="center"/>
          </w:tcPr>
          <w:p w:rsidR="00CC6475" w:rsidRPr="00622433" w:rsidRDefault="00CC6475" w:rsidP="00841411">
            <w:pPr>
              <w:tabs>
                <w:tab w:val="left" w:pos="1440"/>
              </w:tabs>
              <w:jc w:val="center"/>
              <w:rPr>
                <w:rFonts w:ascii="Bookman Old Style" w:hAnsi="Bookman Old Style" w:cs="Estrangelo Edessa"/>
                <w:b/>
                <w:lang w:val="id-ID"/>
              </w:rPr>
            </w:pPr>
            <w:r w:rsidRPr="00622433">
              <w:rPr>
                <w:rFonts w:ascii="Bookman Old Style" w:hAnsi="Bookman Old Style" w:cs="Estrangelo Edessa"/>
                <w:b/>
                <w:sz w:val="22"/>
                <w:szCs w:val="22"/>
                <w:lang w:val="id-ID"/>
              </w:rPr>
              <w:t>Jumlah</w:t>
            </w:r>
          </w:p>
        </w:tc>
      </w:tr>
      <w:tr w:rsidR="00CC6475" w:rsidRPr="00622433" w:rsidTr="00CC6475">
        <w:trPr>
          <w:jc w:val="center"/>
        </w:trPr>
        <w:tc>
          <w:tcPr>
            <w:tcW w:w="590" w:type="dxa"/>
            <w:vMerge/>
            <w:shd w:val="clear" w:color="auto" w:fill="DBE5F1"/>
            <w:vAlign w:val="center"/>
          </w:tcPr>
          <w:p w:rsidR="00CC6475" w:rsidRPr="00622433" w:rsidRDefault="00CC6475" w:rsidP="00841411">
            <w:pPr>
              <w:tabs>
                <w:tab w:val="left" w:pos="1440"/>
              </w:tabs>
              <w:jc w:val="center"/>
              <w:rPr>
                <w:rFonts w:ascii="Bookman Old Style" w:hAnsi="Bookman Old Style" w:cs="Estrangelo Edessa"/>
                <w:b/>
                <w:lang w:val="id-ID"/>
              </w:rPr>
            </w:pPr>
          </w:p>
        </w:tc>
        <w:tc>
          <w:tcPr>
            <w:tcW w:w="2250" w:type="dxa"/>
            <w:vMerge/>
            <w:shd w:val="clear" w:color="auto" w:fill="DBE5F1"/>
            <w:vAlign w:val="center"/>
          </w:tcPr>
          <w:p w:rsidR="00CC6475" w:rsidRPr="00622433" w:rsidRDefault="00CC6475" w:rsidP="00841411">
            <w:pPr>
              <w:tabs>
                <w:tab w:val="left" w:pos="1440"/>
              </w:tabs>
              <w:jc w:val="center"/>
              <w:rPr>
                <w:rFonts w:ascii="Bookman Old Style" w:hAnsi="Bookman Old Style" w:cs="Estrangelo Edessa"/>
                <w:b/>
                <w:lang w:val="id-ID"/>
              </w:rPr>
            </w:pPr>
          </w:p>
        </w:tc>
        <w:tc>
          <w:tcPr>
            <w:tcW w:w="1581" w:type="dxa"/>
            <w:shd w:val="clear" w:color="auto" w:fill="DBE5F1"/>
            <w:vAlign w:val="center"/>
          </w:tcPr>
          <w:p w:rsidR="00CC6475" w:rsidRPr="00622433" w:rsidRDefault="00CC6475" w:rsidP="00841411">
            <w:pPr>
              <w:tabs>
                <w:tab w:val="left" w:pos="1440"/>
              </w:tabs>
              <w:jc w:val="center"/>
              <w:rPr>
                <w:rFonts w:ascii="Bookman Old Style" w:hAnsi="Bookman Old Style" w:cs="Estrangelo Edessa"/>
                <w:b/>
                <w:lang w:val="id-ID"/>
              </w:rPr>
            </w:pPr>
            <w:r w:rsidRPr="00622433">
              <w:rPr>
                <w:rFonts w:ascii="Bookman Old Style" w:hAnsi="Bookman Old Style" w:cs="Estrangelo Edessa"/>
                <w:b/>
                <w:sz w:val="22"/>
                <w:szCs w:val="22"/>
                <w:lang w:val="id-ID"/>
              </w:rPr>
              <w:t>PNS</w:t>
            </w:r>
          </w:p>
        </w:tc>
        <w:tc>
          <w:tcPr>
            <w:tcW w:w="1528" w:type="dxa"/>
            <w:shd w:val="clear" w:color="auto" w:fill="DBE5F1"/>
            <w:vAlign w:val="center"/>
          </w:tcPr>
          <w:p w:rsidR="00CC6475" w:rsidRPr="00622433" w:rsidRDefault="00CC6475" w:rsidP="00841411">
            <w:pPr>
              <w:tabs>
                <w:tab w:val="left" w:pos="1440"/>
              </w:tabs>
              <w:jc w:val="center"/>
              <w:rPr>
                <w:rFonts w:ascii="Bookman Old Style" w:hAnsi="Bookman Old Style" w:cs="Estrangelo Edessa"/>
                <w:b/>
                <w:lang w:val="id-ID"/>
              </w:rPr>
            </w:pPr>
            <w:r w:rsidRPr="00622433">
              <w:rPr>
                <w:rFonts w:ascii="Bookman Old Style" w:hAnsi="Bookman Old Style" w:cs="Estrangelo Edessa"/>
                <w:b/>
                <w:sz w:val="22"/>
                <w:szCs w:val="22"/>
                <w:lang w:val="id-ID"/>
              </w:rPr>
              <w:t>CPNS</w:t>
            </w:r>
          </w:p>
        </w:tc>
        <w:tc>
          <w:tcPr>
            <w:tcW w:w="1536" w:type="dxa"/>
            <w:vMerge/>
            <w:shd w:val="clear" w:color="auto" w:fill="DBE5F1"/>
            <w:vAlign w:val="center"/>
          </w:tcPr>
          <w:p w:rsidR="00CC6475" w:rsidRPr="00622433" w:rsidRDefault="00CC6475" w:rsidP="00841411">
            <w:pPr>
              <w:tabs>
                <w:tab w:val="left" w:pos="1440"/>
              </w:tabs>
              <w:jc w:val="center"/>
              <w:rPr>
                <w:rFonts w:ascii="Bookman Old Style" w:hAnsi="Bookman Old Style" w:cs="Estrangelo Edessa"/>
                <w:b/>
                <w:lang w:val="id-ID"/>
              </w:rPr>
            </w:pPr>
          </w:p>
        </w:tc>
      </w:tr>
      <w:tr w:rsidR="00CC6475" w:rsidRPr="00622433" w:rsidTr="00CC6475">
        <w:trPr>
          <w:jc w:val="center"/>
        </w:trPr>
        <w:tc>
          <w:tcPr>
            <w:tcW w:w="590" w:type="dxa"/>
            <w:shd w:val="clear" w:color="auto" w:fill="EEECE1"/>
          </w:tcPr>
          <w:p w:rsidR="00CC6475" w:rsidRPr="00622433" w:rsidRDefault="00CC6475" w:rsidP="00841411">
            <w:pPr>
              <w:tabs>
                <w:tab w:val="left" w:pos="1440"/>
              </w:tabs>
              <w:spacing w:before="120"/>
              <w:jc w:val="center"/>
              <w:rPr>
                <w:rFonts w:ascii="Bookman Old Style" w:hAnsi="Bookman Old Style" w:cs="Estrangelo Edessa"/>
                <w:lang w:val="id-ID"/>
              </w:rPr>
            </w:pPr>
            <w:r w:rsidRPr="00622433">
              <w:rPr>
                <w:rFonts w:ascii="Bookman Old Style" w:hAnsi="Bookman Old Style" w:cs="Estrangelo Edessa"/>
                <w:sz w:val="22"/>
                <w:szCs w:val="22"/>
                <w:lang w:val="id-ID"/>
              </w:rPr>
              <w:t>1.</w:t>
            </w:r>
          </w:p>
        </w:tc>
        <w:tc>
          <w:tcPr>
            <w:tcW w:w="2250" w:type="dxa"/>
            <w:shd w:val="clear" w:color="auto" w:fill="EEECE1"/>
          </w:tcPr>
          <w:p w:rsidR="00CC6475" w:rsidRPr="00622433" w:rsidRDefault="00CC6475" w:rsidP="00841411">
            <w:pPr>
              <w:tabs>
                <w:tab w:val="left" w:pos="1440"/>
              </w:tabs>
              <w:spacing w:before="120"/>
              <w:jc w:val="both"/>
              <w:rPr>
                <w:rFonts w:ascii="Bookman Old Style" w:hAnsi="Bookman Old Style" w:cs="Estrangelo Edessa"/>
                <w:b/>
                <w:lang w:val="id-ID"/>
              </w:rPr>
            </w:pPr>
            <w:r w:rsidRPr="00622433">
              <w:rPr>
                <w:rFonts w:ascii="Bookman Old Style" w:hAnsi="Bookman Old Style" w:cs="Estrangelo Edessa"/>
                <w:b/>
                <w:sz w:val="22"/>
                <w:szCs w:val="22"/>
                <w:lang w:val="id-ID"/>
              </w:rPr>
              <w:t>Golongan  I</w:t>
            </w:r>
          </w:p>
        </w:tc>
        <w:tc>
          <w:tcPr>
            <w:tcW w:w="1581" w:type="dxa"/>
            <w:shd w:val="clear" w:color="auto" w:fill="EEECE1"/>
          </w:tcPr>
          <w:p w:rsidR="00CC6475" w:rsidRPr="00622433" w:rsidRDefault="00F32991" w:rsidP="00841411">
            <w:pPr>
              <w:tabs>
                <w:tab w:val="left" w:pos="1440"/>
              </w:tabs>
              <w:spacing w:before="120"/>
              <w:jc w:val="center"/>
              <w:rPr>
                <w:rFonts w:ascii="Bookman Old Style" w:hAnsi="Bookman Old Style" w:cs="Estrangelo Edessa"/>
              </w:rPr>
            </w:pPr>
            <w:r w:rsidRPr="00622433">
              <w:rPr>
                <w:rFonts w:ascii="Bookman Old Style" w:hAnsi="Bookman Old Style" w:cs="Estrangelo Edessa"/>
              </w:rPr>
              <w:t>0</w:t>
            </w:r>
          </w:p>
        </w:tc>
        <w:tc>
          <w:tcPr>
            <w:tcW w:w="1528" w:type="dxa"/>
            <w:shd w:val="clear" w:color="auto" w:fill="EEECE1"/>
          </w:tcPr>
          <w:p w:rsidR="00CC6475" w:rsidRPr="00622433" w:rsidRDefault="00CC6475" w:rsidP="00841411">
            <w:pPr>
              <w:tabs>
                <w:tab w:val="left" w:pos="1440"/>
              </w:tabs>
              <w:spacing w:before="120"/>
              <w:jc w:val="center"/>
              <w:rPr>
                <w:rFonts w:ascii="Bookman Old Style" w:hAnsi="Bookman Old Style" w:cs="Estrangelo Edessa"/>
                <w:lang w:val="id-ID"/>
              </w:rPr>
            </w:pPr>
            <w:r w:rsidRPr="00622433">
              <w:rPr>
                <w:rFonts w:ascii="Bookman Old Style" w:hAnsi="Bookman Old Style" w:cs="Estrangelo Edessa"/>
                <w:sz w:val="22"/>
                <w:szCs w:val="22"/>
                <w:lang w:val="id-ID"/>
              </w:rPr>
              <w:t>0</w:t>
            </w:r>
          </w:p>
        </w:tc>
        <w:tc>
          <w:tcPr>
            <w:tcW w:w="1536" w:type="dxa"/>
            <w:shd w:val="clear" w:color="auto" w:fill="EEECE1"/>
          </w:tcPr>
          <w:p w:rsidR="00CC6475" w:rsidRPr="00622433" w:rsidRDefault="004E142D" w:rsidP="00841411">
            <w:pPr>
              <w:tabs>
                <w:tab w:val="left" w:pos="1440"/>
              </w:tabs>
              <w:spacing w:before="120"/>
              <w:jc w:val="center"/>
              <w:rPr>
                <w:rFonts w:ascii="Bookman Old Style" w:hAnsi="Bookman Old Style" w:cs="Estrangelo Edessa"/>
                <w:lang w:val="id-ID"/>
              </w:rPr>
            </w:pPr>
            <w:r w:rsidRPr="00622433">
              <w:rPr>
                <w:rFonts w:ascii="Bookman Old Style" w:hAnsi="Bookman Old Style" w:cs="Estrangelo Edessa"/>
                <w:lang w:val="id-ID"/>
              </w:rPr>
              <w:t>0</w:t>
            </w:r>
          </w:p>
        </w:tc>
      </w:tr>
      <w:tr w:rsidR="00CC6475" w:rsidRPr="00622433" w:rsidTr="00CC6475">
        <w:trPr>
          <w:jc w:val="center"/>
        </w:trPr>
        <w:tc>
          <w:tcPr>
            <w:tcW w:w="590" w:type="dxa"/>
            <w:shd w:val="clear" w:color="auto" w:fill="EEECE1"/>
          </w:tcPr>
          <w:p w:rsidR="00CC6475" w:rsidRPr="00622433" w:rsidRDefault="00CC6475" w:rsidP="00841411">
            <w:pPr>
              <w:tabs>
                <w:tab w:val="left" w:pos="1440"/>
              </w:tabs>
              <w:spacing w:before="120"/>
              <w:jc w:val="center"/>
              <w:rPr>
                <w:rFonts w:ascii="Bookman Old Style" w:hAnsi="Bookman Old Style" w:cs="Estrangelo Edessa"/>
                <w:lang w:val="id-ID"/>
              </w:rPr>
            </w:pPr>
            <w:r w:rsidRPr="00622433">
              <w:rPr>
                <w:rFonts w:ascii="Bookman Old Style" w:hAnsi="Bookman Old Style" w:cs="Estrangelo Edessa"/>
                <w:sz w:val="22"/>
                <w:szCs w:val="22"/>
                <w:lang w:val="id-ID"/>
              </w:rPr>
              <w:t>2.</w:t>
            </w:r>
          </w:p>
        </w:tc>
        <w:tc>
          <w:tcPr>
            <w:tcW w:w="2250" w:type="dxa"/>
            <w:shd w:val="clear" w:color="auto" w:fill="EEECE1"/>
          </w:tcPr>
          <w:p w:rsidR="00CC6475" w:rsidRPr="00622433" w:rsidRDefault="00CC6475" w:rsidP="00841411">
            <w:pPr>
              <w:tabs>
                <w:tab w:val="left" w:pos="1440"/>
              </w:tabs>
              <w:spacing w:before="120"/>
              <w:jc w:val="both"/>
              <w:rPr>
                <w:rFonts w:ascii="Bookman Old Style" w:hAnsi="Bookman Old Style" w:cs="Estrangelo Edessa"/>
                <w:b/>
                <w:lang w:val="id-ID"/>
              </w:rPr>
            </w:pPr>
            <w:r w:rsidRPr="00622433">
              <w:rPr>
                <w:rFonts w:ascii="Bookman Old Style" w:hAnsi="Bookman Old Style" w:cs="Estrangelo Edessa"/>
                <w:b/>
                <w:sz w:val="22"/>
                <w:szCs w:val="22"/>
                <w:lang w:val="id-ID"/>
              </w:rPr>
              <w:t>Golongan  II</w:t>
            </w:r>
          </w:p>
        </w:tc>
        <w:tc>
          <w:tcPr>
            <w:tcW w:w="1581" w:type="dxa"/>
            <w:shd w:val="clear" w:color="auto" w:fill="EEECE1"/>
          </w:tcPr>
          <w:p w:rsidR="00CC6475" w:rsidRPr="00622433" w:rsidRDefault="00BB7536" w:rsidP="00841411">
            <w:pPr>
              <w:tabs>
                <w:tab w:val="left" w:pos="1440"/>
              </w:tabs>
              <w:spacing w:before="120"/>
              <w:jc w:val="center"/>
              <w:rPr>
                <w:rFonts w:ascii="Bookman Old Style" w:hAnsi="Bookman Old Style" w:cs="Estrangelo Edessa"/>
                <w:lang w:val="id-ID"/>
              </w:rPr>
            </w:pPr>
            <w:r w:rsidRPr="00622433">
              <w:rPr>
                <w:rFonts w:ascii="Bookman Old Style" w:hAnsi="Bookman Old Style" w:cs="Estrangelo Edessa"/>
                <w:lang w:val="id-ID"/>
              </w:rPr>
              <w:t>3</w:t>
            </w:r>
          </w:p>
        </w:tc>
        <w:tc>
          <w:tcPr>
            <w:tcW w:w="1528" w:type="dxa"/>
            <w:shd w:val="clear" w:color="auto" w:fill="EEECE1"/>
          </w:tcPr>
          <w:p w:rsidR="00CC6475" w:rsidRPr="00622433" w:rsidRDefault="0031348C" w:rsidP="00841411">
            <w:pPr>
              <w:tabs>
                <w:tab w:val="left" w:pos="1440"/>
              </w:tabs>
              <w:spacing w:before="120"/>
              <w:jc w:val="center"/>
              <w:rPr>
                <w:rFonts w:ascii="Bookman Old Style" w:hAnsi="Bookman Old Style" w:cs="Estrangelo Edessa"/>
              </w:rPr>
            </w:pPr>
            <w:r w:rsidRPr="00622433">
              <w:rPr>
                <w:rFonts w:ascii="Bookman Old Style" w:hAnsi="Bookman Old Style" w:cs="Estrangelo Edessa"/>
              </w:rPr>
              <w:t>0</w:t>
            </w:r>
          </w:p>
        </w:tc>
        <w:tc>
          <w:tcPr>
            <w:tcW w:w="1536" w:type="dxa"/>
            <w:shd w:val="clear" w:color="auto" w:fill="EEECE1"/>
          </w:tcPr>
          <w:p w:rsidR="00CC6475" w:rsidRPr="00622433" w:rsidRDefault="004E142D" w:rsidP="00841411">
            <w:pPr>
              <w:tabs>
                <w:tab w:val="left" w:pos="1440"/>
              </w:tabs>
              <w:spacing w:before="120"/>
              <w:jc w:val="center"/>
              <w:rPr>
                <w:rFonts w:ascii="Bookman Old Style" w:hAnsi="Bookman Old Style" w:cs="Estrangelo Edessa"/>
                <w:lang w:val="id-ID"/>
              </w:rPr>
            </w:pPr>
            <w:r w:rsidRPr="00622433">
              <w:rPr>
                <w:rFonts w:ascii="Bookman Old Style" w:hAnsi="Bookman Old Style" w:cs="Estrangelo Edessa"/>
                <w:lang w:val="id-ID"/>
              </w:rPr>
              <w:t>3</w:t>
            </w:r>
          </w:p>
        </w:tc>
      </w:tr>
      <w:tr w:rsidR="00CC6475" w:rsidRPr="00622433" w:rsidTr="00CC6475">
        <w:trPr>
          <w:jc w:val="center"/>
        </w:trPr>
        <w:tc>
          <w:tcPr>
            <w:tcW w:w="590" w:type="dxa"/>
            <w:shd w:val="clear" w:color="auto" w:fill="EEECE1"/>
          </w:tcPr>
          <w:p w:rsidR="00CC6475" w:rsidRPr="00622433" w:rsidRDefault="00CC6475" w:rsidP="00841411">
            <w:pPr>
              <w:tabs>
                <w:tab w:val="left" w:pos="1440"/>
              </w:tabs>
              <w:spacing w:before="120"/>
              <w:jc w:val="center"/>
              <w:rPr>
                <w:rFonts w:ascii="Bookman Old Style" w:hAnsi="Bookman Old Style" w:cs="Estrangelo Edessa"/>
                <w:lang w:val="id-ID"/>
              </w:rPr>
            </w:pPr>
            <w:r w:rsidRPr="00622433">
              <w:rPr>
                <w:rFonts w:ascii="Bookman Old Style" w:hAnsi="Bookman Old Style" w:cs="Estrangelo Edessa"/>
                <w:sz w:val="22"/>
                <w:szCs w:val="22"/>
                <w:lang w:val="id-ID"/>
              </w:rPr>
              <w:t>3.</w:t>
            </w:r>
          </w:p>
        </w:tc>
        <w:tc>
          <w:tcPr>
            <w:tcW w:w="2250" w:type="dxa"/>
            <w:shd w:val="clear" w:color="auto" w:fill="EEECE1"/>
          </w:tcPr>
          <w:p w:rsidR="00CC6475" w:rsidRPr="00622433" w:rsidRDefault="00CC6475" w:rsidP="00841411">
            <w:pPr>
              <w:tabs>
                <w:tab w:val="left" w:pos="1440"/>
              </w:tabs>
              <w:spacing w:before="120"/>
              <w:jc w:val="both"/>
              <w:rPr>
                <w:rFonts w:ascii="Bookman Old Style" w:hAnsi="Bookman Old Style" w:cs="Estrangelo Edessa"/>
                <w:b/>
                <w:lang w:val="id-ID"/>
              </w:rPr>
            </w:pPr>
            <w:r w:rsidRPr="00622433">
              <w:rPr>
                <w:rFonts w:ascii="Bookman Old Style" w:hAnsi="Bookman Old Style" w:cs="Estrangelo Edessa"/>
                <w:b/>
                <w:sz w:val="22"/>
                <w:szCs w:val="22"/>
                <w:lang w:val="id-ID"/>
              </w:rPr>
              <w:t>Golongan  III</w:t>
            </w:r>
          </w:p>
        </w:tc>
        <w:tc>
          <w:tcPr>
            <w:tcW w:w="1581" w:type="dxa"/>
            <w:shd w:val="clear" w:color="auto" w:fill="EEECE1"/>
          </w:tcPr>
          <w:p w:rsidR="00CC6475" w:rsidRPr="00622433" w:rsidRDefault="00BB7536" w:rsidP="0031348C">
            <w:pPr>
              <w:tabs>
                <w:tab w:val="left" w:pos="1440"/>
              </w:tabs>
              <w:spacing w:before="120"/>
              <w:jc w:val="center"/>
              <w:rPr>
                <w:rFonts w:ascii="Bookman Old Style" w:hAnsi="Bookman Old Style" w:cs="Estrangelo Edessa"/>
                <w:lang w:val="id-ID"/>
              </w:rPr>
            </w:pPr>
            <w:r w:rsidRPr="00622433">
              <w:rPr>
                <w:rFonts w:ascii="Bookman Old Style" w:hAnsi="Bookman Old Style" w:cs="Estrangelo Edessa"/>
                <w:lang w:val="id-ID"/>
              </w:rPr>
              <w:t>13</w:t>
            </w:r>
          </w:p>
        </w:tc>
        <w:tc>
          <w:tcPr>
            <w:tcW w:w="1528" w:type="dxa"/>
            <w:shd w:val="clear" w:color="auto" w:fill="EEECE1"/>
          </w:tcPr>
          <w:p w:rsidR="00CC6475" w:rsidRPr="00622433" w:rsidRDefault="000331E9" w:rsidP="00841411">
            <w:pPr>
              <w:tabs>
                <w:tab w:val="left" w:pos="1440"/>
              </w:tabs>
              <w:spacing w:before="120"/>
              <w:jc w:val="center"/>
              <w:rPr>
                <w:rFonts w:ascii="Bookman Old Style" w:hAnsi="Bookman Old Style" w:cs="Estrangelo Edessa"/>
                <w:lang w:val="id-ID"/>
              </w:rPr>
            </w:pPr>
            <w:r w:rsidRPr="00622433">
              <w:rPr>
                <w:rFonts w:ascii="Bookman Old Style" w:hAnsi="Bookman Old Style" w:cs="Estrangelo Edessa"/>
                <w:sz w:val="22"/>
                <w:szCs w:val="22"/>
                <w:lang w:val="id-ID"/>
              </w:rPr>
              <w:t>1</w:t>
            </w:r>
          </w:p>
        </w:tc>
        <w:tc>
          <w:tcPr>
            <w:tcW w:w="1536" w:type="dxa"/>
            <w:shd w:val="clear" w:color="auto" w:fill="EEECE1"/>
          </w:tcPr>
          <w:p w:rsidR="00CC6475" w:rsidRPr="00622433" w:rsidRDefault="004E142D" w:rsidP="00CC6475">
            <w:pPr>
              <w:tabs>
                <w:tab w:val="left" w:pos="1440"/>
              </w:tabs>
              <w:spacing w:before="120"/>
              <w:jc w:val="center"/>
              <w:rPr>
                <w:rFonts w:ascii="Bookman Old Style" w:hAnsi="Bookman Old Style" w:cs="Estrangelo Edessa"/>
                <w:lang w:val="id-ID"/>
              </w:rPr>
            </w:pPr>
            <w:r w:rsidRPr="00622433">
              <w:rPr>
                <w:rFonts w:ascii="Bookman Old Style" w:hAnsi="Bookman Old Style" w:cs="Estrangelo Edessa"/>
                <w:lang w:val="id-ID"/>
              </w:rPr>
              <w:t>14</w:t>
            </w:r>
          </w:p>
        </w:tc>
      </w:tr>
      <w:tr w:rsidR="00CC6475" w:rsidRPr="00622433" w:rsidTr="00CC6475">
        <w:trPr>
          <w:jc w:val="center"/>
        </w:trPr>
        <w:tc>
          <w:tcPr>
            <w:tcW w:w="590" w:type="dxa"/>
            <w:shd w:val="clear" w:color="auto" w:fill="EEECE1"/>
          </w:tcPr>
          <w:p w:rsidR="00CC6475" w:rsidRPr="00622433" w:rsidRDefault="00CC6475" w:rsidP="00841411">
            <w:pPr>
              <w:tabs>
                <w:tab w:val="left" w:pos="1440"/>
              </w:tabs>
              <w:spacing w:before="120"/>
              <w:jc w:val="center"/>
              <w:rPr>
                <w:rFonts w:ascii="Bookman Old Style" w:hAnsi="Bookman Old Style" w:cs="Estrangelo Edessa"/>
                <w:lang w:val="id-ID"/>
              </w:rPr>
            </w:pPr>
            <w:r w:rsidRPr="00622433">
              <w:rPr>
                <w:rFonts w:ascii="Bookman Old Style" w:hAnsi="Bookman Old Style" w:cs="Estrangelo Edessa"/>
                <w:sz w:val="22"/>
                <w:szCs w:val="22"/>
                <w:lang w:val="id-ID"/>
              </w:rPr>
              <w:t>4.</w:t>
            </w:r>
          </w:p>
        </w:tc>
        <w:tc>
          <w:tcPr>
            <w:tcW w:w="2250" w:type="dxa"/>
            <w:shd w:val="clear" w:color="auto" w:fill="EEECE1"/>
          </w:tcPr>
          <w:p w:rsidR="00CC6475" w:rsidRPr="00622433" w:rsidRDefault="00CC6475" w:rsidP="00841411">
            <w:pPr>
              <w:tabs>
                <w:tab w:val="left" w:pos="1440"/>
              </w:tabs>
              <w:spacing w:before="120"/>
              <w:jc w:val="both"/>
              <w:rPr>
                <w:rFonts w:ascii="Bookman Old Style" w:hAnsi="Bookman Old Style" w:cs="Estrangelo Edessa"/>
                <w:b/>
                <w:lang w:val="id-ID"/>
              </w:rPr>
            </w:pPr>
            <w:r w:rsidRPr="00622433">
              <w:rPr>
                <w:rFonts w:ascii="Bookman Old Style" w:hAnsi="Bookman Old Style" w:cs="Estrangelo Edessa"/>
                <w:b/>
                <w:sz w:val="22"/>
                <w:szCs w:val="22"/>
                <w:lang w:val="id-ID"/>
              </w:rPr>
              <w:t>Golongan  IV</w:t>
            </w:r>
          </w:p>
        </w:tc>
        <w:tc>
          <w:tcPr>
            <w:tcW w:w="1581" w:type="dxa"/>
            <w:shd w:val="clear" w:color="auto" w:fill="EEECE1"/>
          </w:tcPr>
          <w:p w:rsidR="00CC6475" w:rsidRPr="00622433" w:rsidRDefault="00BB7536" w:rsidP="00841411">
            <w:pPr>
              <w:tabs>
                <w:tab w:val="left" w:pos="1440"/>
              </w:tabs>
              <w:spacing w:before="120"/>
              <w:jc w:val="center"/>
              <w:rPr>
                <w:rFonts w:ascii="Bookman Old Style" w:hAnsi="Bookman Old Style" w:cs="Estrangelo Edessa"/>
                <w:lang w:val="id-ID"/>
              </w:rPr>
            </w:pPr>
            <w:r w:rsidRPr="00622433">
              <w:rPr>
                <w:rFonts w:ascii="Bookman Old Style" w:hAnsi="Bookman Old Style" w:cs="Estrangelo Edessa"/>
                <w:lang w:val="id-ID"/>
              </w:rPr>
              <w:t>5</w:t>
            </w:r>
          </w:p>
        </w:tc>
        <w:tc>
          <w:tcPr>
            <w:tcW w:w="1528" w:type="dxa"/>
            <w:shd w:val="clear" w:color="auto" w:fill="EEECE1"/>
          </w:tcPr>
          <w:p w:rsidR="00CC6475" w:rsidRPr="00622433" w:rsidRDefault="00CC6475" w:rsidP="00841411">
            <w:pPr>
              <w:tabs>
                <w:tab w:val="left" w:pos="1440"/>
              </w:tabs>
              <w:spacing w:before="120"/>
              <w:jc w:val="center"/>
              <w:rPr>
                <w:rFonts w:ascii="Bookman Old Style" w:hAnsi="Bookman Old Style" w:cs="Estrangelo Edessa"/>
                <w:lang w:val="id-ID"/>
              </w:rPr>
            </w:pPr>
            <w:r w:rsidRPr="00622433">
              <w:rPr>
                <w:rFonts w:ascii="Bookman Old Style" w:hAnsi="Bookman Old Style" w:cs="Estrangelo Edessa"/>
                <w:sz w:val="22"/>
                <w:szCs w:val="22"/>
                <w:lang w:val="id-ID"/>
              </w:rPr>
              <w:t>0</w:t>
            </w:r>
          </w:p>
        </w:tc>
        <w:tc>
          <w:tcPr>
            <w:tcW w:w="1536" w:type="dxa"/>
            <w:shd w:val="clear" w:color="auto" w:fill="EEECE1"/>
          </w:tcPr>
          <w:p w:rsidR="00CC6475" w:rsidRPr="00622433" w:rsidRDefault="004E142D" w:rsidP="00841411">
            <w:pPr>
              <w:tabs>
                <w:tab w:val="left" w:pos="1440"/>
              </w:tabs>
              <w:spacing w:before="120"/>
              <w:jc w:val="center"/>
              <w:rPr>
                <w:rFonts w:ascii="Bookman Old Style" w:hAnsi="Bookman Old Style" w:cs="Estrangelo Edessa"/>
                <w:lang w:val="id-ID"/>
              </w:rPr>
            </w:pPr>
            <w:r w:rsidRPr="00622433">
              <w:rPr>
                <w:rFonts w:ascii="Bookman Old Style" w:hAnsi="Bookman Old Style" w:cs="Estrangelo Edessa"/>
                <w:lang w:val="id-ID"/>
              </w:rPr>
              <w:t>5</w:t>
            </w:r>
          </w:p>
        </w:tc>
      </w:tr>
      <w:tr w:rsidR="00CC6475" w:rsidRPr="00622433" w:rsidTr="00CC6475">
        <w:trPr>
          <w:jc w:val="center"/>
        </w:trPr>
        <w:tc>
          <w:tcPr>
            <w:tcW w:w="2840" w:type="dxa"/>
            <w:gridSpan w:val="2"/>
            <w:shd w:val="clear" w:color="auto" w:fill="FBD4B4"/>
            <w:vAlign w:val="center"/>
          </w:tcPr>
          <w:p w:rsidR="00CC6475" w:rsidRPr="00622433" w:rsidRDefault="00CC6475" w:rsidP="00317F04">
            <w:pPr>
              <w:tabs>
                <w:tab w:val="left" w:pos="1440"/>
              </w:tabs>
              <w:jc w:val="center"/>
              <w:rPr>
                <w:rFonts w:ascii="Bookman Old Style" w:hAnsi="Bookman Old Style" w:cs="Estrangelo Edessa"/>
                <w:b/>
                <w:lang w:val="id-ID"/>
              </w:rPr>
            </w:pPr>
            <w:r w:rsidRPr="00622433">
              <w:rPr>
                <w:rFonts w:ascii="Bookman Old Style" w:hAnsi="Bookman Old Style" w:cs="Estrangelo Edessa"/>
                <w:b/>
                <w:sz w:val="22"/>
                <w:szCs w:val="22"/>
                <w:lang w:val="id-ID"/>
              </w:rPr>
              <w:t>Jumlah</w:t>
            </w:r>
          </w:p>
        </w:tc>
        <w:tc>
          <w:tcPr>
            <w:tcW w:w="1581" w:type="dxa"/>
            <w:shd w:val="clear" w:color="auto" w:fill="FBD4B4"/>
          </w:tcPr>
          <w:p w:rsidR="00CC6475" w:rsidRPr="00622433" w:rsidRDefault="000331E9" w:rsidP="00317F04">
            <w:pPr>
              <w:tabs>
                <w:tab w:val="left" w:pos="1440"/>
              </w:tabs>
              <w:jc w:val="center"/>
              <w:rPr>
                <w:rFonts w:ascii="Bookman Old Style" w:hAnsi="Bookman Old Style" w:cs="Estrangelo Edessa"/>
                <w:b/>
                <w:lang w:val="id-ID"/>
              </w:rPr>
            </w:pPr>
            <w:r w:rsidRPr="00622433">
              <w:rPr>
                <w:rFonts w:ascii="Bookman Old Style" w:hAnsi="Bookman Old Style" w:cs="Estrangelo Edessa"/>
                <w:b/>
              </w:rPr>
              <w:t>21</w:t>
            </w:r>
          </w:p>
        </w:tc>
        <w:tc>
          <w:tcPr>
            <w:tcW w:w="1528" w:type="dxa"/>
            <w:shd w:val="clear" w:color="auto" w:fill="FBD4B4"/>
          </w:tcPr>
          <w:p w:rsidR="00CC6475" w:rsidRPr="00622433" w:rsidRDefault="000331E9" w:rsidP="00317F04">
            <w:pPr>
              <w:tabs>
                <w:tab w:val="left" w:pos="1440"/>
              </w:tabs>
              <w:jc w:val="center"/>
              <w:rPr>
                <w:rFonts w:ascii="Bookman Old Style" w:hAnsi="Bookman Old Style" w:cs="Estrangelo Edessa"/>
                <w:b/>
              </w:rPr>
            </w:pPr>
            <w:r w:rsidRPr="00622433">
              <w:rPr>
                <w:rFonts w:ascii="Bookman Old Style" w:hAnsi="Bookman Old Style" w:cs="Estrangelo Edessa"/>
                <w:b/>
              </w:rPr>
              <w:t>1</w:t>
            </w:r>
          </w:p>
        </w:tc>
        <w:tc>
          <w:tcPr>
            <w:tcW w:w="1536" w:type="dxa"/>
            <w:shd w:val="clear" w:color="auto" w:fill="FBD4B4"/>
          </w:tcPr>
          <w:p w:rsidR="00CC6475" w:rsidRPr="00622433" w:rsidRDefault="004E142D" w:rsidP="00317F04">
            <w:pPr>
              <w:tabs>
                <w:tab w:val="left" w:pos="1440"/>
              </w:tabs>
              <w:jc w:val="center"/>
              <w:rPr>
                <w:rFonts w:ascii="Bookman Old Style" w:hAnsi="Bookman Old Style" w:cs="Estrangelo Edessa"/>
                <w:b/>
                <w:lang w:val="id-ID"/>
              </w:rPr>
            </w:pPr>
            <w:r w:rsidRPr="00622433">
              <w:rPr>
                <w:rFonts w:ascii="Bookman Old Style" w:hAnsi="Bookman Old Style" w:cs="Estrangelo Edessa"/>
                <w:b/>
                <w:lang w:val="id-ID"/>
              </w:rPr>
              <w:t>22</w:t>
            </w:r>
          </w:p>
        </w:tc>
      </w:tr>
    </w:tbl>
    <w:p w:rsidR="00436DB1" w:rsidRPr="00622433" w:rsidRDefault="00436DB1" w:rsidP="004B6FED">
      <w:pPr>
        <w:tabs>
          <w:tab w:val="left" w:pos="1440"/>
        </w:tabs>
        <w:spacing w:line="276" w:lineRule="auto"/>
        <w:ind w:left="360"/>
        <w:jc w:val="both"/>
        <w:rPr>
          <w:rFonts w:ascii="Bookman Old Style" w:hAnsi="Bookman Old Style" w:cs="Estrangelo Edessa"/>
        </w:rPr>
      </w:pPr>
    </w:p>
    <w:p w:rsidR="004049CB" w:rsidRPr="00622433" w:rsidRDefault="004049CB" w:rsidP="003B546C">
      <w:pPr>
        <w:tabs>
          <w:tab w:val="left" w:pos="1440"/>
        </w:tabs>
        <w:spacing w:line="276" w:lineRule="auto"/>
        <w:jc w:val="both"/>
        <w:rPr>
          <w:rFonts w:ascii="Bookman Old Style" w:hAnsi="Bookman Old Style" w:cs="Estrangelo Edessa"/>
        </w:rPr>
      </w:pPr>
    </w:p>
    <w:p w:rsidR="009C0DBE" w:rsidRDefault="00436DB1" w:rsidP="007D0398">
      <w:pPr>
        <w:tabs>
          <w:tab w:val="left" w:pos="851"/>
        </w:tabs>
        <w:spacing w:line="360" w:lineRule="auto"/>
        <w:ind w:firstLine="851"/>
        <w:jc w:val="both"/>
        <w:rPr>
          <w:rFonts w:ascii="Bookman Old Style" w:hAnsi="Bookman Old Style" w:cs="Estrangelo Edessa"/>
        </w:rPr>
      </w:pPr>
      <w:r w:rsidRPr="00622433">
        <w:rPr>
          <w:rFonts w:ascii="Bookman Old Style" w:hAnsi="Bookman Old Style" w:cs="Estrangelo Edessa"/>
          <w:lang w:val="id-ID"/>
        </w:rPr>
        <w:t xml:space="preserve">Berdasarkan tabel diatas, dapat dilihat jumlah Pegawai pada </w:t>
      </w:r>
      <w:r w:rsidR="00FF1A3E" w:rsidRPr="00622433">
        <w:rPr>
          <w:rFonts w:ascii="Bookman Old Style" w:hAnsi="Bookman Old Style" w:cs="Estrangelo Edessa"/>
        </w:rPr>
        <w:t>Dinas</w:t>
      </w:r>
      <w:r w:rsidR="008F43C6" w:rsidRPr="00622433">
        <w:rPr>
          <w:rFonts w:ascii="Bookman Old Style" w:hAnsi="Bookman Old Style" w:cs="Estrangelo Edessa"/>
        </w:rPr>
        <w:t xml:space="preserve"> Sosial</w:t>
      </w:r>
      <w:r w:rsidRPr="00622433">
        <w:rPr>
          <w:rFonts w:ascii="Bookman Old Style" w:hAnsi="Bookman Old Style" w:cs="Estrangelo Edessa"/>
          <w:lang w:val="id-ID"/>
        </w:rPr>
        <w:t xml:space="preserve">  Kabupaten Lumajang didominasi oleh golongan ruang III sebanyak </w:t>
      </w:r>
      <w:r w:rsidR="00290A46" w:rsidRPr="00622433">
        <w:rPr>
          <w:rFonts w:ascii="Bookman Old Style" w:hAnsi="Bookman Old Style" w:cs="Estrangelo Edessa"/>
          <w:lang w:val="id-ID"/>
        </w:rPr>
        <w:t>15</w:t>
      </w:r>
      <w:r w:rsidRPr="00622433">
        <w:rPr>
          <w:rFonts w:ascii="Bookman Old Style" w:hAnsi="Bookman Old Style" w:cs="Estrangelo Edessa"/>
          <w:lang w:val="id-ID"/>
        </w:rPr>
        <w:t xml:space="preserve"> orang, golongan ruang IV sebanyak </w:t>
      </w:r>
      <w:r w:rsidR="004E142D" w:rsidRPr="00622433">
        <w:rPr>
          <w:rFonts w:ascii="Bookman Old Style" w:hAnsi="Bookman Old Style" w:cs="Estrangelo Edessa"/>
          <w:lang w:val="id-ID"/>
        </w:rPr>
        <w:t>5</w:t>
      </w:r>
      <w:r w:rsidRPr="00622433">
        <w:rPr>
          <w:rFonts w:ascii="Bookman Old Style" w:hAnsi="Bookman Old Style" w:cs="Estrangelo Edessa"/>
          <w:lang w:val="id-ID"/>
        </w:rPr>
        <w:t xml:space="preserve"> orang</w:t>
      </w:r>
      <w:r w:rsidR="00B72B9B" w:rsidRPr="00622433">
        <w:rPr>
          <w:rFonts w:ascii="Bookman Old Style" w:hAnsi="Bookman Old Style" w:cs="Estrangelo Edessa"/>
        </w:rPr>
        <w:t>,</w:t>
      </w:r>
      <w:r w:rsidRPr="00622433">
        <w:rPr>
          <w:rFonts w:ascii="Bookman Old Style" w:hAnsi="Bookman Old Style" w:cs="Estrangelo Edessa"/>
          <w:lang w:val="id-ID"/>
        </w:rPr>
        <w:t xml:space="preserve"> golongan ruang II sebanyak </w:t>
      </w:r>
      <w:r w:rsidR="00290A46" w:rsidRPr="00622433">
        <w:rPr>
          <w:rFonts w:ascii="Bookman Old Style" w:hAnsi="Bookman Old Style" w:cs="Estrangelo Edessa"/>
        </w:rPr>
        <w:t>3</w:t>
      </w:r>
      <w:r w:rsidRPr="00622433">
        <w:rPr>
          <w:rFonts w:ascii="Bookman Old Style" w:hAnsi="Bookman Old Style" w:cs="Estrangelo Edessa"/>
          <w:lang w:val="id-ID"/>
        </w:rPr>
        <w:t xml:space="preserve"> orang dan golongan ruang I sebanyak </w:t>
      </w:r>
      <w:r w:rsidR="0031348C" w:rsidRPr="00622433">
        <w:rPr>
          <w:rFonts w:ascii="Bookman Old Style" w:hAnsi="Bookman Old Style" w:cs="Estrangelo Edessa"/>
        </w:rPr>
        <w:t>0</w:t>
      </w:r>
      <w:r w:rsidR="00B72B9B" w:rsidRPr="00622433">
        <w:rPr>
          <w:rFonts w:ascii="Bookman Old Style" w:hAnsi="Bookman Old Style" w:cs="Estrangelo Edessa"/>
          <w:lang w:val="id-ID"/>
        </w:rPr>
        <w:t xml:space="preserve"> orang</w:t>
      </w:r>
      <w:r w:rsidRPr="00622433">
        <w:rPr>
          <w:rFonts w:ascii="Bookman Old Style" w:hAnsi="Bookman Old Style" w:cs="Estrangelo Edessa"/>
          <w:lang w:val="id-ID"/>
        </w:rPr>
        <w:t xml:space="preserve">, dengan demikian Pegawai di </w:t>
      </w:r>
      <w:r w:rsidR="0068480D" w:rsidRPr="00622433">
        <w:rPr>
          <w:rFonts w:ascii="Bookman Old Style" w:hAnsi="Bookman Old Style" w:cs="Estrangelo Edessa"/>
        </w:rPr>
        <w:t>Dinas</w:t>
      </w:r>
      <w:r w:rsidR="0031348C" w:rsidRPr="00622433">
        <w:rPr>
          <w:rFonts w:ascii="Bookman Old Style" w:hAnsi="Bookman Old Style" w:cs="Estrangelo Edessa"/>
        </w:rPr>
        <w:t xml:space="preserve"> Sosial</w:t>
      </w:r>
      <w:r w:rsidRPr="00622433">
        <w:rPr>
          <w:rFonts w:ascii="Bookman Old Style" w:hAnsi="Bookman Old Style" w:cs="Estrangelo Edessa"/>
          <w:lang w:val="id-ID"/>
        </w:rPr>
        <w:t xml:space="preserve">  Kabupaten Lumajang terbanyak</w:t>
      </w:r>
      <w:r w:rsidR="0031348C">
        <w:rPr>
          <w:rFonts w:ascii="Bookman Old Style" w:hAnsi="Bookman Old Style" w:cs="Estrangelo Edessa"/>
          <w:lang w:val="id-ID"/>
        </w:rPr>
        <w:t xml:space="preserve"> pada golongan III</w:t>
      </w:r>
      <w:r w:rsidR="0031348C">
        <w:rPr>
          <w:rFonts w:ascii="Bookman Old Style" w:hAnsi="Bookman Old Style" w:cs="Estrangelo Edessa"/>
        </w:rPr>
        <w:t>.</w:t>
      </w:r>
    </w:p>
    <w:p w:rsidR="00B2227B" w:rsidRDefault="00B2227B" w:rsidP="007D0398">
      <w:pPr>
        <w:tabs>
          <w:tab w:val="left" w:pos="851"/>
        </w:tabs>
        <w:spacing w:line="360" w:lineRule="auto"/>
        <w:ind w:firstLine="851"/>
        <w:jc w:val="both"/>
        <w:rPr>
          <w:rFonts w:ascii="Bookman Old Style" w:hAnsi="Bookman Old Style" w:cs="Estrangelo Edessa"/>
        </w:rPr>
      </w:pPr>
    </w:p>
    <w:p w:rsidR="00B2227B" w:rsidRPr="007D0398" w:rsidRDefault="00B2227B" w:rsidP="007D0398">
      <w:pPr>
        <w:tabs>
          <w:tab w:val="left" w:pos="851"/>
        </w:tabs>
        <w:spacing w:line="360" w:lineRule="auto"/>
        <w:ind w:firstLine="851"/>
        <w:jc w:val="both"/>
        <w:rPr>
          <w:rFonts w:ascii="Bookman Old Style" w:hAnsi="Bookman Old Style" w:cs="Estrangelo Edessa"/>
        </w:rPr>
      </w:pPr>
    </w:p>
    <w:p w:rsidR="00C24F91" w:rsidRPr="007D0398" w:rsidRDefault="00436DB1" w:rsidP="007D0398">
      <w:pPr>
        <w:tabs>
          <w:tab w:val="left" w:pos="851"/>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Disamping pendidikan formal, Pegawai </w:t>
      </w:r>
      <w:r w:rsidR="0068480D">
        <w:rPr>
          <w:rFonts w:ascii="Bookman Old Style" w:hAnsi="Bookman Old Style" w:cs="Estrangelo Edessa"/>
        </w:rPr>
        <w:t>Dinas</w:t>
      </w:r>
      <w:r w:rsidR="0031348C">
        <w:rPr>
          <w:rFonts w:ascii="Bookman Old Style" w:hAnsi="Bookman Old Style" w:cs="Estrangelo Edessa"/>
        </w:rPr>
        <w:t xml:space="preserve"> Sosial Kabupaten Lumajang</w:t>
      </w:r>
      <w:r w:rsidRPr="00E4688B">
        <w:rPr>
          <w:rFonts w:ascii="Bookman Old Style" w:hAnsi="Bookman Old Style" w:cs="Estrangelo Edessa"/>
          <w:lang w:val="id-ID"/>
        </w:rPr>
        <w:t xml:space="preserve"> telah mengikuti pendidikan struktural, data selengkapnya dapat dilihat pada tabel berikut :</w:t>
      </w:r>
    </w:p>
    <w:p w:rsidR="00C24F91" w:rsidRPr="00C24F91" w:rsidRDefault="00C24F91" w:rsidP="00720DDE">
      <w:pPr>
        <w:tabs>
          <w:tab w:val="left" w:pos="360"/>
        </w:tabs>
        <w:spacing w:line="276" w:lineRule="auto"/>
        <w:ind w:left="360"/>
        <w:jc w:val="center"/>
        <w:rPr>
          <w:rFonts w:ascii="Bookman Old Style" w:hAnsi="Bookman Old Style" w:cs="Estrangelo Edessa"/>
          <w:b/>
        </w:rPr>
      </w:pPr>
    </w:p>
    <w:p w:rsidR="00436DB1" w:rsidRPr="00E4688B" w:rsidRDefault="00436DB1" w:rsidP="004049CB">
      <w:pPr>
        <w:tabs>
          <w:tab w:val="left" w:pos="360"/>
        </w:tabs>
        <w:spacing w:line="276" w:lineRule="auto"/>
        <w:ind w:left="360"/>
        <w:jc w:val="center"/>
        <w:outlineLvl w:val="0"/>
        <w:rPr>
          <w:rFonts w:ascii="Bookman Old Style" w:hAnsi="Bookman Old Style" w:cs="Estrangelo Edessa"/>
          <w:b/>
          <w:lang w:val="id-ID"/>
        </w:rPr>
      </w:pPr>
      <w:r w:rsidRPr="00E4688B">
        <w:rPr>
          <w:rFonts w:ascii="Bookman Old Style" w:hAnsi="Bookman Old Style" w:cs="Estrangelo Edessa"/>
          <w:b/>
          <w:lang w:val="id-ID"/>
        </w:rPr>
        <w:t>Tabel  1.3</w:t>
      </w:r>
    </w:p>
    <w:p w:rsidR="00436DB1" w:rsidRPr="00BB1278" w:rsidRDefault="00436DB1" w:rsidP="00720DDE">
      <w:pPr>
        <w:tabs>
          <w:tab w:val="left" w:pos="360"/>
        </w:tabs>
        <w:spacing w:line="276" w:lineRule="auto"/>
        <w:ind w:left="360"/>
        <w:jc w:val="center"/>
        <w:rPr>
          <w:rFonts w:ascii="Bookman Old Style" w:hAnsi="Bookman Old Style" w:cs="Estrangelo Edessa"/>
          <w:b/>
        </w:rPr>
      </w:pPr>
      <w:r w:rsidRPr="00E4688B">
        <w:rPr>
          <w:rFonts w:ascii="Bookman Old Style" w:hAnsi="Bookman Old Style" w:cs="Estrangelo Edessa"/>
          <w:b/>
          <w:lang w:val="id-ID"/>
        </w:rPr>
        <w:t xml:space="preserve">Pegawai </w:t>
      </w:r>
      <w:r w:rsidR="0068480D">
        <w:rPr>
          <w:rFonts w:ascii="Bookman Old Style" w:hAnsi="Bookman Old Style" w:cs="Estrangelo Edessa"/>
          <w:b/>
        </w:rPr>
        <w:t>Dinas</w:t>
      </w:r>
      <w:r w:rsidR="00BB1278">
        <w:rPr>
          <w:rFonts w:ascii="Bookman Old Style" w:hAnsi="Bookman Old Style" w:cs="Estrangelo Edessa"/>
          <w:b/>
        </w:rPr>
        <w:t xml:space="preserve"> Sosial Kabupaten Lumajang</w:t>
      </w:r>
    </w:p>
    <w:p w:rsidR="00436DB1" w:rsidRPr="00E4688B" w:rsidRDefault="00436DB1" w:rsidP="00720DDE">
      <w:pPr>
        <w:tabs>
          <w:tab w:val="left" w:pos="360"/>
        </w:tabs>
        <w:spacing w:line="276" w:lineRule="auto"/>
        <w:ind w:left="360"/>
        <w:jc w:val="center"/>
        <w:rPr>
          <w:rFonts w:ascii="Bookman Old Style" w:hAnsi="Bookman Old Style" w:cs="Estrangelo Edessa"/>
          <w:b/>
          <w:lang w:val="id-ID"/>
        </w:rPr>
      </w:pPr>
      <w:r w:rsidRPr="00E4688B">
        <w:rPr>
          <w:rFonts w:ascii="Bookman Old Style" w:hAnsi="Bookman Old Style" w:cs="Estrangelo Edessa"/>
          <w:b/>
          <w:lang w:val="id-ID"/>
        </w:rPr>
        <w:t xml:space="preserve">Yang Telah Mengikuti Pendidikan Struktural  </w:t>
      </w:r>
    </w:p>
    <w:p w:rsidR="00436DB1" w:rsidRPr="00AA276B" w:rsidRDefault="00436DB1" w:rsidP="00720DDE">
      <w:pPr>
        <w:tabs>
          <w:tab w:val="left" w:pos="360"/>
        </w:tabs>
        <w:spacing w:line="276" w:lineRule="auto"/>
        <w:ind w:left="360"/>
        <w:jc w:val="center"/>
        <w:rPr>
          <w:rFonts w:ascii="Bookman Old Style" w:hAnsi="Bookman Old Style" w:cs="Estrangelo Edessa"/>
          <w:b/>
          <w:lang w:val="id-ID"/>
        </w:rPr>
      </w:pPr>
      <w:r w:rsidRPr="00E4688B">
        <w:rPr>
          <w:rFonts w:ascii="Bookman Old Style" w:hAnsi="Bookman Old Style" w:cs="Estrangelo Edessa"/>
          <w:b/>
          <w:lang w:val="id-ID"/>
        </w:rPr>
        <w:t>Tahun 201</w:t>
      </w:r>
      <w:r w:rsidR="006212F0">
        <w:rPr>
          <w:rFonts w:ascii="Bookman Old Style" w:hAnsi="Bookman Old Style" w:cs="Estrangelo Edessa"/>
          <w:b/>
          <w:lang w:val="id-ID"/>
        </w:rPr>
        <w:t>9</w:t>
      </w:r>
    </w:p>
    <w:p w:rsidR="00436DB1" w:rsidRPr="00E4688B" w:rsidRDefault="00436DB1" w:rsidP="00B8761D">
      <w:pPr>
        <w:tabs>
          <w:tab w:val="left" w:pos="360"/>
        </w:tabs>
        <w:spacing w:line="276" w:lineRule="auto"/>
        <w:ind w:left="360"/>
        <w:jc w:val="center"/>
        <w:rPr>
          <w:rFonts w:ascii="Bookman Old Style" w:hAnsi="Bookman Old Style" w:cs="Estrangelo Edessa"/>
          <w:lang w:val="id-ID"/>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072"/>
        <w:gridCol w:w="2058"/>
      </w:tblGrid>
      <w:tr w:rsidR="00436DB1" w:rsidRPr="00E4688B" w:rsidTr="00063216">
        <w:tc>
          <w:tcPr>
            <w:tcW w:w="630" w:type="dxa"/>
            <w:tcBorders>
              <w:top w:val="double" w:sz="6" w:space="0" w:color="auto"/>
            </w:tcBorders>
            <w:shd w:val="clear" w:color="auto" w:fill="FBD4B4"/>
          </w:tcPr>
          <w:p w:rsidR="00436DB1" w:rsidRPr="00E4688B" w:rsidRDefault="00436DB1" w:rsidP="00841411">
            <w:pPr>
              <w:tabs>
                <w:tab w:val="left" w:pos="360"/>
              </w:tabs>
              <w:spacing w:before="120" w:after="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No.</w:t>
            </w:r>
          </w:p>
        </w:tc>
        <w:tc>
          <w:tcPr>
            <w:tcW w:w="3072" w:type="dxa"/>
            <w:tcBorders>
              <w:top w:val="double" w:sz="6" w:space="0" w:color="auto"/>
            </w:tcBorders>
            <w:shd w:val="clear" w:color="auto" w:fill="FBD4B4"/>
          </w:tcPr>
          <w:p w:rsidR="00436DB1" w:rsidRPr="00E4688B" w:rsidRDefault="00436DB1" w:rsidP="00841411">
            <w:pPr>
              <w:tabs>
                <w:tab w:val="left" w:pos="360"/>
              </w:tabs>
              <w:spacing w:before="120" w:after="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Tingkat Diklat</w:t>
            </w:r>
            <w:r w:rsidR="00BB1278">
              <w:rPr>
                <w:rFonts w:ascii="Bookman Old Style" w:hAnsi="Bookman Old Style" w:cs="Estrangelo Edessa"/>
                <w:b/>
                <w:sz w:val="22"/>
                <w:szCs w:val="22"/>
              </w:rPr>
              <w:t xml:space="preserve"> P</w:t>
            </w:r>
            <w:r w:rsidRPr="00E4688B">
              <w:rPr>
                <w:rFonts w:ascii="Bookman Old Style" w:hAnsi="Bookman Old Style" w:cs="Estrangelo Edessa"/>
                <w:b/>
                <w:sz w:val="22"/>
                <w:szCs w:val="22"/>
                <w:lang w:val="id-ID"/>
              </w:rPr>
              <w:t>im</w:t>
            </w:r>
          </w:p>
        </w:tc>
        <w:tc>
          <w:tcPr>
            <w:tcW w:w="2058" w:type="dxa"/>
            <w:tcBorders>
              <w:top w:val="double" w:sz="6" w:space="0" w:color="auto"/>
            </w:tcBorders>
            <w:shd w:val="clear" w:color="auto" w:fill="FBD4B4"/>
          </w:tcPr>
          <w:p w:rsidR="00436DB1" w:rsidRPr="00E4688B" w:rsidRDefault="00436DB1" w:rsidP="00841411">
            <w:pPr>
              <w:tabs>
                <w:tab w:val="left" w:pos="360"/>
              </w:tabs>
              <w:spacing w:before="120" w:after="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Jumlah</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1.</w:t>
            </w:r>
          </w:p>
        </w:tc>
        <w:tc>
          <w:tcPr>
            <w:tcW w:w="3072"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I</w:t>
            </w:r>
          </w:p>
        </w:tc>
        <w:tc>
          <w:tcPr>
            <w:tcW w:w="2058"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0</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2.</w:t>
            </w:r>
          </w:p>
        </w:tc>
        <w:tc>
          <w:tcPr>
            <w:tcW w:w="3072"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II</w:t>
            </w:r>
          </w:p>
        </w:tc>
        <w:tc>
          <w:tcPr>
            <w:tcW w:w="2058" w:type="dxa"/>
            <w:shd w:val="clear" w:color="auto" w:fill="EAF1DD"/>
          </w:tcPr>
          <w:p w:rsidR="00436DB1" w:rsidRPr="00BB1278" w:rsidRDefault="00BB1278" w:rsidP="00841411">
            <w:pPr>
              <w:tabs>
                <w:tab w:val="left" w:pos="360"/>
              </w:tabs>
              <w:spacing w:before="120"/>
              <w:jc w:val="center"/>
              <w:rPr>
                <w:rFonts w:ascii="Bookman Old Style" w:hAnsi="Bookman Old Style" w:cs="Estrangelo Edessa"/>
                <w:b/>
              </w:rPr>
            </w:pPr>
            <w:r>
              <w:rPr>
                <w:rFonts w:ascii="Bookman Old Style" w:hAnsi="Bookman Old Style" w:cs="Estrangelo Edessa"/>
                <w:b/>
                <w:sz w:val="22"/>
                <w:szCs w:val="22"/>
              </w:rPr>
              <w:t>0</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3.</w:t>
            </w:r>
          </w:p>
        </w:tc>
        <w:tc>
          <w:tcPr>
            <w:tcW w:w="3072"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III</w:t>
            </w:r>
          </w:p>
        </w:tc>
        <w:tc>
          <w:tcPr>
            <w:tcW w:w="2058" w:type="dxa"/>
            <w:shd w:val="clear" w:color="auto" w:fill="EAF1DD"/>
          </w:tcPr>
          <w:p w:rsidR="00436DB1" w:rsidRPr="00B72B9B" w:rsidRDefault="00BB1278" w:rsidP="00841411">
            <w:pPr>
              <w:tabs>
                <w:tab w:val="left" w:pos="360"/>
              </w:tabs>
              <w:spacing w:before="120"/>
              <w:jc w:val="center"/>
              <w:rPr>
                <w:rFonts w:ascii="Bookman Old Style" w:hAnsi="Bookman Old Style" w:cs="Estrangelo Edessa"/>
                <w:b/>
              </w:rPr>
            </w:pPr>
            <w:r>
              <w:rPr>
                <w:rFonts w:ascii="Bookman Old Style" w:hAnsi="Bookman Old Style" w:cs="Estrangelo Edessa"/>
                <w:b/>
              </w:rPr>
              <w:t>0</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4.</w:t>
            </w:r>
          </w:p>
        </w:tc>
        <w:tc>
          <w:tcPr>
            <w:tcW w:w="3072"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IV</w:t>
            </w:r>
          </w:p>
        </w:tc>
        <w:tc>
          <w:tcPr>
            <w:tcW w:w="2058" w:type="dxa"/>
            <w:shd w:val="clear" w:color="auto" w:fill="EAF1DD"/>
          </w:tcPr>
          <w:p w:rsidR="00436DB1" w:rsidRPr="00210572" w:rsidRDefault="00AC0356" w:rsidP="00841411">
            <w:pPr>
              <w:tabs>
                <w:tab w:val="left" w:pos="360"/>
              </w:tabs>
              <w:spacing w:before="120"/>
              <w:jc w:val="center"/>
              <w:rPr>
                <w:rFonts w:ascii="Bookman Old Style" w:hAnsi="Bookman Old Style" w:cs="Estrangelo Edessa"/>
                <w:b/>
                <w:lang w:val="id-ID"/>
              </w:rPr>
            </w:pPr>
            <w:r>
              <w:rPr>
                <w:rFonts w:ascii="Bookman Old Style" w:hAnsi="Bookman Old Style" w:cs="Estrangelo Edessa"/>
                <w:b/>
                <w:lang w:val="id-ID"/>
              </w:rPr>
              <w:t>3</w:t>
            </w:r>
          </w:p>
        </w:tc>
      </w:tr>
      <w:tr w:rsidR="00436DB1" w:rsidRPr="00E4688B" w:rsidTr="00841411">
        <w:tc>
          <w:tcPr>
            <w:tcW w:w="3702" w:type="dxa"/>
            <w:gridSpan w:val="2"/>
            <w:shd w:val="clear" w:color="auto" w:fill="C6D9F1"/>
          </w:tcPr>
          <w:p w:rsidR="00436DB1" w:rsidRPr="00E4688B" w:rsidRDefault="00436DB1" w:rsidP="00841411">
            <w:pPr>
              <w:tabs>
                <w:tab w:val="left" w:pos="360"/>
              </w:tabs>
              <w:spacing w:before="60" w:after="60"/>
              <w:jc w:val="center"/>
              <w:rPr>
                <w:rFonts w:ascii="Bookman Old Style" w:hAnsi="Bookman Old Style" w:cs="Estrangelo Edessa"/>
                <w:b/>
                <w:lang w:val="id-ID"/>
              </w:rPr>
            </w:pPr>
            <w:r w:rsidRPr="00E4688B">
              <w:rPr>
                <w:rFonts w:ascii="Bookman Old Style" w:hAnsi="Bookman Old Style" w:cs="Estrangelo Edessa"/>
                <w:b/>
                <w:sz w:val="22"/>
                <w:szCs w:val="22"/>
                <w:lang w:val="id-ID"/>
              </w:rPr>
              <w:t>Jumlah</w:t>
            </w:r>
          </w:p>
        </w:tc>
        <w:tc>
          <w:tcPr>
            <w:tcW w:w="2058" w:type="dxa"/>
            <w:shd w:val="clear" w:color="auto" w:fill="C6D9F1"/>
          </w:tcPr>
          <w:p w:rsidR="00436DB1" w:rsidRPr="00210572" w:rsidRDefault="00AC0356" w:rsidP="00B72B9B">
            <w:pPr>
              <w:tabs>
                <w:tab w:val="left" w:pos="360"/>
              </w:tabs>
              <w:spacing w:before="60" w:after="60"/>
              <w:jc w:val="center"/>
              <w:rPr>
                <w:rFonts w:ascii="Bookman Old Style" w:hAnsi="Bookman Old Style" w:cs="Estrangelo Edessa"/>
                <w:b/>
                <w:lang w:val="id-ID"/>
              </w:rPr>
            </w:pPr>
            <w:r>
              <w:rPr>
                <w:rFonts w:ascii="Bookman Old Style" w:hAnsi="Bookman Old Style" w:cs="Estrangelo Edessa"/>
                <w:b/>
                <w:sz w:val="22"/>
                <w:szCs w:val="22"/>
                <w:lang w:val="id-ID"/>
              </w:rPr>
              <w:t>3</w:t>
            </w:r>
          </w:p>
        </w:tc>
      </w:tr>
    </w:tbl>
    <w:p w:rsidR="00436DB1" w:rsidRPr="00E4688B" w:rsidRDefault="00436DB1" w:rsidP="00721CA5">
      <w:pPr>
        <w:tabs>
          <w:tab w:val="left" w:pos="360"/>
        </w:tabs>
        <w:spacing w:line="276" w:lineRule="auto"/>
        <w:ind w:left="360"/>
        <w:rPr>
          <w:rFonts w:ascii="Bookman Old Style" w:hAnsi="Bookman Old Style" w:cs="Estrangelo Edessa"/>
          <w:lang w:val="id-ID"/>
        </w:rPr>
      </w:pPr>
    </w:p>
    <w:p w:rsidR="00436DB1" w:rsidRPr="00E4688B" w:rsidRDefault="00436DB1" w:rsidP="00C24F91">
      <w:pPr>
        <w:tabs>
          <w:tab w:val="left" w:pos="851"/>
        </w:tabs>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Pegawai </w:t>
      </w:r>
      <w:r w:rsidR="00B8761D">
        <w:rPr>
          <w:rFonts w:ascii="Bookman Old Style" w:hAnsi="Bookman Old Style" w:cs="Estrangelo Edessa"/>
        </w:rPr>
        <w:t>Dinas</w:t>
      </w:r>
      <w:r w:rsidR="00BB1278">
        <w:rPr>
          <w:rFonts w:ascii="Bookman Old Style" w:hAnsi="Bookman Old Style" w:cs="Estrangelo Edessa"/>
        </w:rPr>
        <w:t xml:space="preserve"> Sosial</w:t>
      </w:r>
      <w:r w:rsidRPr="00E4688B">
        <w:rPr>
          <w:rFonts w:ascii="Bookman Old Style" w:hAnsi="Bookman Old Style" w:cs="Estrangelo Edessa"/>
          <w:lang w:val="id-ID"/>
        </w:rPr>
        <w:t xml:space="preserve">  telah memperoleh jabatan berdasarkan eselonnya dapat dilihat pada tabel berikut :</w:t>
      </w:r>
    </w:p>
    <w:p w:rsidR="00436DB1" w:rsidRPr="00E4688B" w:rsidRDefault="00436DB1" w:rsidP="00721CA5">
      <w:pPr>
        <w:tabs>
          <w:tab w:val="left" w:pos="360"/>
        </w:tabs>
        <w:spacing w:line="276" w:lineRule="auto"/>
        <w:ind w:left="360"/>
        <w:jc w:val="center"/>
        <w:rPr>
          <w:rFonts w:ascii="Bookman Old Style" w:hAnsi="Bookman Old Style" w:cs="Estrangelo Edessa"/>
          <w:lang w:val="id-ID"/>
        </w:rPr>
      </w:pPr>
    </w:p>
    <w:p w:rsidR="00436DB1" w:rsidRPr="00E4688B" w:rsidRDefault="00436DB1" w:rsidP="004049CB">
      <w:pPr>
        <w:tabs>
          <w:tab w:val="left" w:pos="360"/>
        </w:tabs>
        <w:spacing w:line="276" w:lineRule="auto"/>
        <w:ind w:left="360"/>
        <w:jc w:val="center"/>
        <w:outlineLvl w:val="0"/>
        <w:rPr>
          <w:rFonts w:ascii="Bookman Old Style" w:hAnsi="Bookman Old Style" w:cs="Estrangelo Edessa"/>
          <w:b/>
          <w:lang w:val="id-ID"/>
        </w:rPr>
      </w:pPr>
      <w:r w:rsidRPr="00E4688B">
        <w:rPr>
          <w:rFonts w:ascii="Bookman Old Style" w:hAnsi="Bookman Old Style" w:cs="Estrangelo Edessa"/>
          <w:b/>
          <w:lang w:val="id-ID"/>
        </w:rPr>
        <w:t>Tabel  1.4</w:t>
      </w:r>
    </w:p>
    <w:p w:rsidR="00436DB1" w:rsidRPr="00BB1278" w:rsidRDefault="00436DB1" w:rsidP="00721CA5">
      <w:pPr>
        <w:tabs>
          <w:tab w:val="left" w:pos="360"/>
        </w:tabs>
        <w:spacing w:line="276" w:lineRule="auto"/>
        <w:ind w:left="360"/>
        <w:jc w:val="center"/>
        <w:rPr>
          <w:rFonts w:ascii="Bookman Old Style" w:hAnsi="Bookman Old Style" w:cs="Estrangelo Edessa"/>
          <w:b/>
        </w:rPr>
      </w:pPr>
      <w:r w:rsidRPr="00E4688B">
        <w:rPr>
          <w:rFonts w:ascii="Bookman Old Style" w:hAnsi="Bookman Old Style" w:cs="Estrangelo Edessa"/>
          <w:b/>
          <w:lang w:val="id-ID"/>
        </w:rPr>
        <w:t xml:space="preserve">Pegawai </w:t>
      </w:r>
      <w:r w:rsidR="004B49EF">
        <w:rPr>
          <w:rFonts w:ascii="Bookman Old Style" w:hAnsi="Bookman Old Style" w:cs="Estrangelo Edessa"/>
          <w:b/>
        </w:rPr>
        <w:t>Dinas</w:t>
      </w:r>
      <w:r w:rsidR="00BB1278">
        <w:rPr>
          <w:rFonts w:ascii="Bookman Old Style" w:hAnsi="Bookman Old Style" w:cs="Estrangelo Edessa"/>
          <w:b/>
        </w:rPr>
        <w:t xml:space="preserve"> Sosial Kabupaten Lumajang</w:t>
      </w:r>
    </w:p>
    <w:p w:rsidR="00436DB1" w:rsidRPr="00E4688B" w:rsidRDefault="00436DB1" w:rsidP="00721CA5">
      <w:pPr>
        <w:tabs>
          <w:tab w:val="left" w:pos="360"/>
        </w:tabs>
        <w:spacing w:line="276" w:lineRule="auto"/>
        <w:ind w:left="360"/>
        <w:jc w:val="center"/>
        <w:rPr>
          <w:rFonts w:ascii="Bookman Old Style" w:hAnsi="Bookman Old Style" w:cs="Estrangelo Edessa"/>
          <w:b/>
          <w:lang w:val="id-ID"/>
        </w:rPr>
      </w:pPr>
      <w:r w:rsidRPr="00E4688B">
        <w:rPr>
          <w:rFonts w:ascii="Bookman Old Style" w:hAnsi="Bookman Old Style" w:cs="Estrangelo Edessa"/>
          <w:b/>
          <w:lang w:val="id-ID"/>
        </w:rPr>
        <w:t xml:space="preserve">Berdasarkan Eselon </w:t>
      </w:r>
    </w:p>
    <w:p w:rsidR="00436DB1" w:rsidRDefault="001D0AA1" w:rsidP="00721CA5">
      <w:pPr>
        <w:tabs>
          <w:tab w:val="left" w:pos="360"/>
        </w:tabs>
        <w:spacing w:line="276" w:lineRule="auto"/>
        <w:ind w:left="360"/>
        <w:jc w:val="center"/>
        <w:rPr>
          <w:rFonts w:ascii="Bookman Old Style" w:hAnsi="Bookman Old Style" w:cs="Estrangelo Edessa"/>
          <w:b/>
        </w:rPr>
      </w:pPr>
      <w:r>
        <w:rPr>
          <w:rFonts w:ascii="Bookman Old Style" w:hAnsi="Bookman Old Style" w:cs="Estrangelo Edessa"/>
          <w:b/>
          <w:lang w:val="id-ID"/>
        </w:rPr>
        <w:t>Tahun 2019</w:t>
      </w:r>
    </w:p>
    <w:p w:rsidR="007D0398" w:rsidRPr="007D0398" w:rsidRDefault="007D0398" w:rsidP="00721CA5">
      <w:pPr>
        <w:tabs>
          <w:tab w:val="left" w:pos="360"/>
        </w:tabs>
        <w:spacing w:line="276" w:lineRule="auto"/>
        <w:ind w:left="360"/>
        <w:jc w:val="center"/>
        <w:rPr>
          <w:rFonts w:ascii="Bookman Old Style" w:hAnsi="Bookman Old Style" w:cs="Estrangelo Edessa"/>
          <w:b/>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072"/>
        <w:gridCol w:w="2058"/>
      </w:tblGrid>
      <w:tr w:rsidR="00436DB1" w:rsidRPr="00E4688B" w:rsidTr="00841411">
        <w:tc>
          <w:tcPr>
            <w:tcW w:w="630" w:type="dxa"/>
            <w:shd w:val="clear" w:color="auto" w:fill="F2DBDB"/>
          </w:tcPr>
          <w:p w:rsidR="00436DB1" w:rsidRPr="00E4688B" w:rsidRDefault="00436DB1" w:rsidP="00841411">
            <w:pPr>
              <w:tabs>
                <w:tab w:val="left" w:pos="360"/>
              </w:tabs>
              <w:spacing w:before="120" w:after="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No.</w:t>
            </w:r>
          </w:p>
        </w:tc>
        <w:tc>
          <w:tcPr>
            <w:tcW w:w="3072" w:type="dxa"/>
            <w:shd w:val="clear" w:color="auto" w:fill="F2DBDB"/>
          </w:tcPr>
          <w:p w:rsidR="00436DB1" w:rsidRPr="00622433" w:rsidRDefault="00436DB1" w:rsidP="00841411">
            <w:pPr>
              <w:tabs>
                <w:tab w:val="left" w:pos="360"/>
              </w:tabs>
              <w:spacing w:before="120" w:after="120"/>
              <w:jc w:val="center"/>
              <w:rPr>
                <w:rFonts w:ascii="Bookman Old Style" w:hAnsi="Bookman Old Style" w:cs="Estrangelo Edessa"/>
                <w:b/>
                <w:lang w:val="id-ID"/>
              </w:rPr>
            </w:pPr>
            <w:r w:rsidRPr="00622433">
              <w:rPr>
                <w:rFonts w:ascii="Bookman Old Style" w:hAnsi="Bookman Old Style" w:cs="Estrangelo Edessa"/>
                <w:b/>
                <w:sz w:val="22"/>
                <w:szCs w:val="22"/>
                <w:lang w:val="id-ID"/>
              </w:rPr>
              <w:t>Tingkat Eselon</w:t>
            </w:r>
          </w:p>
        </w:tc>
        <w:tc>
          <w:tcPr>
            <w:tcW w:w="2058" w:type="dxa"/>
            <w:shd w:val="clear" w:color="auto" w:fill="F2DBDB"/>
          </w:tcPr>
          <w:p w:rsidR="00436DB1" w:rsidRPr="00622433" w:rsidRDefault="00436DB1" w:rsidP="00841411">
            <w:pPr>
              <w:tabs>
                <w:tab w:val="left" w:pos="360"/>
              </w:tabs>
              <w:spacing w:before="120" w:after="120"/>
              <w:jc w:val="center"/>
              <w:rPr>
                <w:rFonts w:ascii="Bookman Old Style" w:hAnsi="Bookman Old Style" w:cs="Estrangelo Edessa"/>
                <w:b/>
                <w:lang w:val="id-ID"/>
              </w:rPr>
            </w:pPr>
            <w:r w:rsidRPr="00622433">
              <w:rPr>
                <w:rFonts w:ascii="Bookman Old Style" w:hAnsi="Bookman Old Style" w:cs="Estrangelo Edessa"/>
                <w:b/>
                <w:sz w:val="22"/>
                <w:szCs w:val="22"/>
                <w:lang w:val="id-ID"/>
              </w:rPr>
              <w:t>Jumlah</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1.</w:t>
            </w:r>
          </w:p>
        </w:tc>
        <w:tc>
          <w:tcPr>
            <w:tcW w:w="3072" w:type="dxa"/>
            <w:shd w:val="clear" w:color="auto" w:fill="EAF1DD"/>
          </w:tcPr>
          <w:p w:rsidR="00436DB1" w:rsidRPr="00622433" w:rsidRDefault="00436DB1" w:rsidP="00841411">
            <w:pPr>
              <w:tabs>
                <w:tab w:val="left" w:pos="360"/>
              </w:tabs>
              <w:spacing w:before="120"/>
              <w:jc w:val="center"/>
              <w:rPr>
                <w:rFonts w:ascii="Bookman Old Style" w:hAnsi="Bookman Old Style" w:cs="Estrangelo Edessa"/>
                <w:b/>
                <w:lang w:val="id-ID"/>
              </w:rPr>
            </w:pPr>
            <w:r w:rsidRPr="00622433">
              <w:rPr>
                <w:rFonts w:ascii="Bookman Old Style" w:hAnsi="Bookman Old Style" w:cs="Estrangelo Edessa"/>
                <w:b/>
                <w:sz w:val="22"/>
                <w:szCs w:val="22"/>
                <w:lang w:val="id-ID"/>
              </w:rPr>
              <w:t>II a</w:t>
            </w:r>
          </w:p>
        </w:tc>
        <w:tc>
          <w:tcPr>
            <w:tcW w:w="2058" w:type="dxa"/>
            <w:shd w:val="clear" w:color="auto" w:fill="EAF1DD"/>
          </w:tcPr>
          <w:p w:rsidR="00436DB1" w:rsidRPr="00622433" w:rsidRDefault="004B49EF" w:rsidP="00841411">
            <w:pPr>
              <w:tabs>
                <w:tab w:val="left" w:pos="360"/>
              </w:tabs>
              <w:spacing w:before="120"/>
              <w:jc w:val="center"/>
              <w:rPr>
                <w:rFonts w:ascii="Bookman Old Style" w:hAnsi="Bookman Old Style" w:cs="Estrangelo Edessa"/>
                <w:b/>
                <w:lang w:val="id-ID"/>
              </w:rPr>
            </w:pPr>
            <w:r w:rsidRPr="00622433">
              <w:rPr>
                <w:rFonts w:ascii="Bookman Old Style" w:hAnsi="Bookman Old Style" w:cs="Estrangelo Edessa"/>
                <w:b/>
                <w:sz w:val="22"/>
                <w:szCs w:val="22"/>
                <w:lang w:val="id-ID"/>
              </w:rPr>
              <w:t>1</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2.</w:t>
            </w:r>
          </w:p>
        </w:tc>
        <w:tc>
          <w:tcPr>
            <w:tcW w:w="3072" w:type="dxa"/>
            <w:shd w:val="clear" w:color="auto" w:fill="EAF1DD"/>
          </w:tcPr>
          <w:p w:rsidR="00436DB1" w:rsidRPr="00622433" w:rsidRDefault="00436DB1" w:rsidP="00841411">
            <w:pPr>
              <w:tabs>
                <w:tab w:val="left" w:pos="360"/>
              </w:tabs>
              <w:spacing w:before="120"/>
              <w:jc w:val="center"/>
              <w:rPr>
                <w:rFonts w:ascii="Bookman Old Style" w:hAnsi="Bookman Old Style" w:cs="Estrangelo Edessa"/>
                <w:b/>
                <w:lang w:val="id-ID"/>
              </w:rPr>
            </w:pPr>
            <w:r w:rsidRPr="00622433">
              <w:rPr>
                <w:rFonts w:ascii="Bookman Old Style" w:hAnsi="Bookman Old Style" w:cs="Estrangelo Edessa"/>
                <w:b/>
                <w:sz w:val="22"/>
                <w:szCs w:val="22"/>
                <w:lang w:val="id-ID"/>
              </w:rPr>
              <w:t>II b</w:t>
            </w:r>
          </w:p>
        </w:tc>
        <w:tc>
          <w:tcPr>
            <w:tcW w:w="2058" w:type="dxa"/>
            <w:shd w:val="clear" w:color="auto" w:fill="EAF1DD"/>
          </w:tcPr>
          <w:p w:rsidR="00436DB1" w:rsidRPr="00622433" w:rsidRDefault="00BB1278" w:rsidP="00841411">
            <w:pPr>
              <w:tabs>
                <w:tab w:val="left" w:pos="360"/>
              </w:tabs>
              <w:spacing w:before="120"/>
              <w:jc w:val="center"/>
              <w:rPr>
                <w:rFonts w:ascii="Bookman Old Style" w:hAnsi="Bookman Old Style" w:cs="Estrangelo Edessa"/>
                <w:b/>
              </w:rPr>
            </w:pPr>
            <w:r w:rsidRPr="00622433">
              <w:rPr>
                <w:rFonts w:ascii="Bookman Old Style" w:hAnsi="Bookman Old Style" w:cs="Estrangelo Edessa"/>
                <w:b/>
                <w:sz w:val="22"/>
                <w:szCs w:val="22"/>
              </w:rPr>
              <w:t>0</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3.</w:t>
            </w:r>
          </w:p>
        </w:tc>
        <w:tc>
          <w:tcPr>
            <w:tcW w:w="3072" w:type="dxa"/>
            <w:shd w:val="clear" w:color="auto" w:fill="EAF1DD"/>
          </w:tcPr>
          <w:p w:rsidR="00436DB1" w:rsidRPr="00622433" w:rsidRDefault="00436DB1" w:rsidP="00841411">
            <w:pPr>
              <w:tabs>
                <w:tab w:val="left" w:pos="360"/>
              </w:tabs>
              <w:spacing w:before="120"/>
              <w:jc w:val="center"/>
              <w:rPr>
                <w:rFonts w:ascii="Bookman Old Style" w:hAnsi="Bookman Old Style" w:cs="Estrangelo Edessa"/>
                <w:b/>
                <w:lang w:val="id-ID"/>
              </w:rPr>
            </w:pPr>
            <w:r w:rsidRPr="00622433">
              <w:rPr>
                <w:rFonts w:ascii="Bookman Old Style" w:hAnsi="Bookman Old Style" w:cs="Estrangelo Edessa"/>
                <w:b/>
                <w:sz w:val="22"/>
                <w:szCs w:val="22"/>
                <w:lang w:val="id-ID"/>
              </w:rPr>
              <w:t>III a</w:t>
            </w:r>
          </w:p>
        </w:tc>
        <w:tc>
          <w:tcPr>
            <w:tcW w:w="2058" w:type="dxa"/>
            <w:shd w:val="clear" w:color="auto" w:fill="EAF1DD"/>
          </w:tcPr>
          <w:p w:rsidR="00436DB1" w:rsidRPr="00622433" w:rsidRDefault="004B49EF" w:rsidP="00841411">
            <w:pPr>
              <w:tabs>
                <w:tab w:val="left" w:pos="360"/>
              </w:tabs>
              <w:spacing w:before="120"/>
              <w:jc w:val="center"/>
              <w:rPr>
                <w:rFonts w:ascii="Bookman Old Style" w:hAnsi="Bookman Old Style" w:cs="Estrangelo Edessa"/>
                <w:b/>
                <w:lang w:val="id-ID"/>
              </w:rPr>
            </w:pPr>
            <w:r w:rsidRPr="00622433">
              <w:rPr>
                <w:rFonts w:ascii="Bookman Old Style" w:hAnsi="Bookman Old Style" w:cs="Estrangelo Edessa"/>
                <w:b/>
                <w:sz w:val="22"/>
                <w:szCs w:val="22"/>
                <w:lang w:val="id-ID"/>
              </w:rPr>
              <w:t>3</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4.</w:t>
            </w:r>
          </w:p>
        </w:tc>
        <w:tc>
          <w:tcPr>
            <w:tcW w:w="3072" w:type="dxa"/>
            <w:shd w:val="clear" w:color="auto" w:fill="EAF1DD"/>
          </w:tcPr>
          <w:p w:rsidR="00436DB1" w:rsidRPr="00622433" w:rsidRDefault="00436DB1" w:rsidP="00841411">
            <w:pPr>
              <w:tabs>
                <w:tab w:val="left" w:pos="360"/>
              </w:tabs>
              <w:spacing w:before="120"/>
              <w:jc w:val="center"/>
              <w:rPr>
                <w:rFonts w:ascii="Bookman Old Style" w:hAnsi="Bookman Old Style" w:cs="Estrangelo Edessa"/>
                <w:b/>
                <w:lang w:val="id-ID"/>
              </w:rPr>
            </w:pPr>
            <w:r w:rsidRPr="00622433">
              <w:rPr>
                <w:rFonts w:ascii="Bookman Old Style" w:hAnsi="Bookman Old Style" w:cs="Estrangelo Edessa"/>
                <w:b/>
                <w:sz w:val="22"/>
                <w:szCs w:val="22"/>
                <w:lang w:val="id-ID"/>
              </w:rPr>
              <w:t>III b</w:t>
            </w:r>
          </w:p>
        </w:tc>
        <w:tc>
          <w:tcPr>
            <w:tcW w:w="2058" w:type="dxa"/>
            <w:shd w:val="clear" w:color="auto" w:fill="EAF1DD"/>
          </w:tcPr>
          <w:p w:rsidR="00436DB1" w:rsidRPr="00622433" w:rsidRDefault="00BB1278" w:rsidP="00841411">
            <w:pPr>
              <w:tabs>
                <w:tab w:val="left" w:pos="360"/>
              </w:tabs>
              <w:spacing w:before="120"/>
              <w:jc w:val="center"/>
              <w:rPr>
                <w:rFonts w:ascii="Bookman Old Style" w:hAnsi="Bookman Old Style" w:cs="Estrangelo Edessa"/>
                <w:b/>
              </w:rPr>
            </w:pPr>
            <w:r w:rsidRPr="00622433">
              <w:rPr>
                <w:rFonts w:ascii="Bookman Old Style" w:hAnsi="Bookman Old Style" w:cs="Estrangelo Edessa"/>
                <w:b/>
              </w:rPr>
              <w:t>0</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5.</w:t>
            </w:r>
          </w:p>
        </w:tc>
        <w:tc>
          <w:tcPr>
            <w:tcW w:w="3072" w:type="dxa"/>
            <w:shd w:val="clear" w:color="auto" w:fill="EAF1DD"/>
          </w:tcPr>
          <w:p w:rsidR="00436DB1" w:rsidRPr="00622433" w:rsidRDefault="00436DB1" w:rsidP="00841411">
            <w:pPr>
              <w:tabs>
                <w:tab w:val="left" w:pos="360"/>
              </w:tabs>
              <w:spacing w:before="120"/>
              <w:jc w:val="center"/>
              <w:rPr>
                <w:rFonts w:ascii="Bookman Old Style" w:hAnsi="Bookman Old Style" w:cs="Estrangelo Edessa"/>
                <w:b/>
                <w:lang w:val="id-ID"/>
              </w:rPr>
            </w:pPr>
            <w:r w:rsidRPr="00622433">
              <w:rPr>
                <w:rFonts w:ascii="Bookman Old Style" w:hAnsi="Bookman Old Style" w:cs="Estrangelo Edessa"/>
                <w:b/>
                <w:sz w:val="22"/>
                <w:szCs w:val="22"/>
                <w:lang w:val="id-ID"/>
              </w:rPr>
              <w:t>IV a</w:t>
            </w:r>
          </w:p>
        </w:tc>
        <w:tc>
          <w:tcPr>
            <w:tcW w:w="2058" w:type="dxa"/>
            <w:shd w:val="clear" w:color="auto" w:fill="EAF1DD"/>
          </w:tcPr>
          <w:p w:rsidR="00436DB1" w:rsidRPr="00622433" w:rsidRDefault="005C2EF8" w:rsidP="00841411">
            <w:pPr>
              <w:tabs>
                <w:tab w:val="left" w:pos="360"/>
              </w:tabs>
              <w:spacing w:before="120"/>
              <w:jc w:val="center"/>
              <w:rPr>
                <w:rFonts w:ascii="Bookman Old Style" w:hAnsi="Bookman Old Style" w:cs="Estrangelo Edessa"/>
                <w:b/>
              </w:rPr>
            </w:pPr>
            <w:r w:rsidRPr="00622433">
              <w:rPr>
                <w:rFonts w:ascii="Bookman Old Style" w:hAnsi="Bookman Old Style" w:cs="Estrangelo Edessa"/>
                <w:b/>
                <w:sz w:val="22"/>
                <w:szCs w:val="22"/>
              </w:rPr>
              <w:t>10</w:t>
            </w:r>
          </w:p>
        </w:tc>
      </w:tr>
      <w:tr w:rsidR="00436DB1" w:rsidRPr="00E4688B" w:rsidTr="00841411">
        <w:tc>
          <w:tcPr>
            <w:tcW w:w="3702" w:type="dxa"/>
            <w:gridSpan w:val="2"/>
            <w:shd w:val="clear" w:color="auto" w:fill="CCC0D9"/>
          </w:tcPr>
          <w:p w:rsidR="00436DB1" w:rsidRPr="00622433" w:rsidRDefault="00436DB1" w:rsidP="00841411">
            <w:pPr>
              <w:tabs>
                <w:tab w:val="left" w:pos="360"/>
              </w:tabs>
              <w:spacing w:before="60" w:after="60"/>
              <w:jc w:val="center"/>
              <w:rPr>
                <w:rFonts w:ascii="Bookman Old Style" w:hAnsi="Bookman Old Style" w:cs="Estrangelo Edessa"/>
                <w:b/>
                <w:lang w:val="id-ID"/>
              </w:rPr>
            </w:pPr>
            <w:r w:rsidRPr="00622433">
              <w:rPr>
                <w:rFonts w:ascii="Bookman Old Style" w:hAnsi="Bookman Old Style" w:cs="Estrangelo Edessa"/>
                <w:b/>
                <w:sz w:val="22"/>
                <w:szCs w:val="22"/>
                <w:lang w:val="id-ID"/>
              </w:rPr>
              <w:t>Jumlah</w:t>
            </w:r>
          </w:p>
        </w:tc>
        <w:tc>
          <w:tcPr>
            <w:tcW w:w="2058" w:type="dxa"/>
            <w:shd w:val="clear" w:color="auto" w:fill="CCC0D9"/>
          </w:tcPr>
          <w:p w:rsidR="00436DB1" w:rsidRPr="00622433" w:rsidRDefault="005C2EF8" w:rsidP="00841411">
            <w:pPr>
              <w:tabs>
                <w:tab w:val="left" w:pos="360"/>
              </w:tabs>
              <w:spacing w:before="60" w:after="60"/>
              <w:jc w:val="center"/>
              <w:rPr>
                <w:rFonts w:ascii="Bookman Old Style" w:hAnsi="Bookman Old Style" w:cs="Estrangelo Edessa"/>
                <w:b/>
              </w:rPr>
            </w:pPr>
            <w:r w:rsidRPr="00622433">
              <w:rPr>
                <w:rFonts w:ascii="Bookman Old Style" w:hAnsi="Bookman Old Style" w:cs="Estrangelo Edessa"/>
                <w:b/>
                <w:sz w:val="22"/>
                <w:szCs w:val="22"/>
              </w:rPr>
              <w:t>14</w:t>
            </w:r>
          </w:p>
        </w:tc>
      </w:tr>
    </w:tbl>
    <w:p w:rsidR="00436DB1" w:rsidRDefault="00436DB1" w:rsidP="00721CA5">
      <w:pPr>
        <w:tabs>
          <w:tab w:val="left" w:pos="360"/>
        </w:tabs>
        <w:spacing w:line="276" w:lineRule="auto"/>
        <w:ind w:left="360"/>
        <w:rPr>
          <w:rFonts w:ascii="Bookman Old Style" w:hAnsi="Bookman Old Style" w:cs="Estrangelo Edessa"/>
          <w:b/>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0678A0" w:rsidRDefault="000678A0"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1D6D55" w:rsidRPr="00BA1A9A" w:rsidRDefault="00436DB1" w:rsidP="00C24F91">
      <w:pPr>
        <w:tabs>
          <w:tab w:val="left" w:pos="851"/>
        </w:tabs>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lastRenderedPageBreak/>
        <w:t xml:space="preserve">Disamping dukungan sumber daya manusia,  dukungan sarana dan prasarana dalam upaya mencapai tujuan yang telah ditetapkan, </w:t>
      </w:r>
      <w:r w:rsidR="000679BD">
        <w:rPr>
          <w:rFonts w:ascii="Bookman Old Style" w:hAnsi="Bookman Old Style" w:cs="Estrangelo Edessa"/>
        </w:rPr>
        <w:t>Dinas</w:t>
      </w:r>
      <w:r w:rsidR="00BB1278">
        <w:rPr>
          <w:rFonts w:ascii="Bookman Old Style" w:hAnsi="Bookman Old Style" w:cs="Estrangelo Edessa"/>
        </w:rPr>
        <w:t xml:space="preserve"> Sosial</w:t>
      </w:r>
      <w:r w:rsidRPr="00E4688B">
        <w:rPr>
          <w:rFonts w:ascii="Bookman Old Style" w:hAnsi="Bookman Old Style" w:cs="Estrangelo Edessa"/>
          <w:lang w:val="id-ID"/>
        </w:rPr>
        <w:t xml:space="preserve">  memiliki Sarana dan Prasarana sebagai</w:t>
      </w:r>
      <w:r w:rsidR="001D6D55">
        <w:rPr>
          <w:rFonts w:ascii="Bookman Old Style" w:hAnsi="Bookman Old Style" w:cs="Estrangelo Edessa"/>
          <w:lang w:val="id-ID"/>
        </w:rPr>
        <w:t xml:space="preserve"> berikut</w:t>
      </w:r>
      <w:r w:rsidRPr="00E4688B">
        <w:rPr>
          <w:rFonts w:ascii="Bookman Old Style" w:hAnsi="Bookman Old Style" w:cs="Estrangelo Edessa"/>
          <w:lang w:val="id-ID"/>
        </w:rPr>
        <w:t>:</w:t>
      </w:r>
    </w:p>
    <w:p w:rsidR="001D6D55" w:rsidRDefault="001D6D55" w:rsidP="00D63BF9">
      <w:pPr>
        <w:tabs>
          <w:tab w:val="left" w:pos="360"/>
        </w:tabs>
        <w:spacing w:line="276" w:lineRule="auto"/>
        <w:ind w:left="360"/>
        <w:jc w:val="center"/>
        <w:rPr>
          <w:rFonts w:ascii="Bookman Old Style" w:hAnsi="Bookman Old Style" w:cs="Estrangelo Edessa"/>
          <w:b/>
          <w:lang w:val="id-ID"/>
        </w:rPr>
      </w:pPr>
    </w:p>
    <w:p w:rsidR="000678A0" w:rsidRDefault="000678A0" w:rsidP="00D63BF9">
      <w:pPr>
        <w:tabs>
          <w:tab w:val="left" w:pos="360"/>
        </w:tabs>
        <w:spacing w:line="276" w:lineRule="auto"/>
        <w:ind w:left="360"/>
        <w:jc w:val="center"/>
        <w:rPr>
          <w:rFonts w:ascii="Bookman Old Style" w:hAnsi="Bookman Old Style" w:cs="Estrangelo Edessa"/>
          <w:b/>
          <w:lang w:val="id-ID"/>
        </w:rPr>
      </w:pPr>
    </w:p>
    <w:p w:rsidR="00436DB1" w:rsidRPr="00B16FC8" w:rsidRDefault="00436DB1" w:rsidP="004049CB">
      <w:pPr>
        <w:tabs>
          <w:tab w:val="left" w:pos="360"/>
        </w:tabs>
        <w:spacing w:line="276" w:lineRule="auto"/>
        <w:ind w:left="360"/>
        <w:jc w:val="center"/>
        <w:outlineLvl w:val="0"/>
        <w:rPr>
          <w:rFonts w:ascii="Bookman Old Style" w:hAnsi="Bookman Old Style" w:cs="Estrangelo Edessa"/>
          <w:b/>
          <w:sz w:val="22"/>
          <w:szCs w:val="22"/>
          <w:lang w:val="id-ID"/>
        </w:rPr>
      </w:pPr>
      <w:r w:rsidRPr="00B16FC8">
        <w:rPr>
          <w:rFonts w:ascii="Bookman Old Style" w:hAnsi="Bookman Old Style" w:cs="Estrangelo Edessa"/>
          <w:b/>
          <w:sz w:val="22"/>
          <w:szCs w:val="22"/>
          <w:lang w:val="id-ID"/>
        </w:rPr>
        <w:t>Tabel  1.5</w:t>
      </w:r>
    </w:p>
    <w:p w:rsidR="00436DB1" w:rsidRPr="00BB1278" w:rsidRDefault="00436DB1" w:rsidP="00D63BF9">
      <w:pPr>
        <w:tabs>
          <w:tab w:val="left" w:pos="360"/>
        </w:tabs>
        <w:spacing w:line="276" w:lineRule="auto"/>
        <w:ind w:left="360"/>
        <w:jc w:val="center"/>
        <w:rPr>
          <w:rFonts w:ascii="Bookman Old Style" w:hAnsi="Bookman Old Style" w:cs="Estrangelo Edessa"/>
          <w:b/>
          <w:sz w:val="22"/>
          <w:szCs w:val="22"/>
        </w:rPr>
      </w:pPr>
      <w:r w:rsidRPr="00B16FC8">
        <w:rPr>
          <w:rFonts w:ascii="Bookman Old Style" w:hAnsi="Bookman Old Style" w:cs="Estrangelo Edessa"/>
          <w:b/>
          <w:sz w:val="22"/>
          <w:szCs w:val="22"/>
          <w:lang w:val="id-ID"/>
        </w:rPr>
        <w:t xml:space="preserve">Data Sarana dan Prasarana Milik </w:t>
      </w:r>
      <w:r w:rsidR="000679BD">
        <w:rPr>
          <w:rFonts w:ascii="Bookman Old Style" w:hAnsi="Bookman Old Style" w:cs="Estrangelo Edessa"/>
          <w:b/>
          <w:sz w:val="22"/>
          <w:szCs w:val="22"/>
        </w:rPr>
        <w:t>Dinas</w:t>
      </w:r>
      <w:r w:rsidR="00BB1278">
        <w:rPr>
          <w:rFonts w:ascii="Bookman Old Style" w:hAnsi="Bookman Old Style" w:cs="Estrangelo Edessa"/>
          <w:b/>
          <w:sz w:val="22"/>
          <w:szCs w:val="22"/>
        </w:rPr>
        <w:t xml:space="preserve"> Sosial </w:t>
      </w:r>
    </w:p>
    <w:p w:rsidR="00436DB1" w:rsidRPr="00B16FC8" w:rsidRDefault="00436DB1" w:rsidP="00D63BF9">
      <w:pPr>
        <w:tabs>
          <w:tab w:val="left" w:pos="360"/>
        </w:tabs>
        <w:spacing w:line="276" w:lineRule="auto"/>
        <w:ind w:left="360"/>
        <w:jc w:val="center"/>
        <w:rPr>
          <w:rFonts w:ascii="Bookman Old Style" w:hAnsi="Bookman Old Style" w:cs="Estrangelo Edessa"/>
          <w:b/>
          <w:sz w:val="22"/>
          <w:szCs w:val="22"/>
          <w:lang w:val="id-ID"/>
        </w:rPr>
      </w:pPr>
      <w:r w:rsidRPr="00B16FC8">
        <w:rPr>
          <w:rFonts w:ascii="Bookman Old Style" w:hAnsi="Bookman Old Style" w:cs="Estrangelo Edessa"/>
          <w:b/>
          <w:sz w:val="22"/>
          <w:szCs w:val="22"/>
          <w:lang w:val="id-ID"/>
        </w:rPr>
        <w:t xml:space="preserve">Berdasarkan Jenis, Jumlah dan Kondisi </w:t>
      </w:r>
    </w:p>
    <w:p w:rsidR="00436DB1" w:rsidRPr="00123810" w:rsidRDefault="00436DB1" w:rsidP="00B16FC8">
      <w:pPr>
        <w:tabs>
          <w:tab w:val="left" w:pos="360"/>
        </w:tabs>
        <w:spacing w:line="276" w:lineRule="auto"/>
        <w:ind w:left="360"/>
        <w:jc w:val="center"/>
        <w:rPr>
          <w:rFonts w:ascii="Bookman Old Style" w:hAnsi="Bookman Old Style" w:cs="Estrangelo Edessa"/>
          <w:sz w:val="22"/>
          <w:szCs w:val="22"/>
          <w:lang w:val="id-ID"/>
        </w:rPr>
      </w:pPr>
      <w:r w:rsidRPr="00B16FC8">
        <w:rPr>
          <w:rFonts w:ascii="Bookman Old Style" w:hAnsi="Bookman Old Style" w:cs="Estrangelo Edessa"/>
          <w:b/>
          <w:sz w:val="22"/>
          <w:szCs w:val="22"/>
          <w:lang w:val="id-ID"/>
        </w:rPr>
        <w:t>Tahun  201</w:t>
      </w:r>
      <w:r w:rsidR="001D0AA1">
        <w:rPr>
          <w:rFonts w:ascii="Bookman Old Style" w:hAnsi="Bookman Old Style" w:cs="Estrangelo Edessa"/>
          <w:b/>
          <w:sz w:val="22"/>
          <w:szCs w:val="22"/>
          <w:lang w:val="id-ID"/>
        </w:rPr>
        <w:t>9</w:t>
      </w:r>
    </w:p>
    <w:tbl>
      <w:tblPr>
        <w:tblW w:w="8860" w:type="dxa"/>
        <w:tblInd w:w="89" w:type="dxa"/>
        <w:shd w:val="clear" w:color="auto" w:fill="DAEEF3" w:themeFill="accent5" w:themeFillTint="33"/>
        <w:tblLook w:val="04A0" w:firstRow="1" w:lastRow="0" w:firstColumn="1" w:lastColumn="0" w:noHBand="0" w:noVBand="1"/>
      </w:tblPr>
      <w:tblGrid>
        <w:gridCol w:w="626"/>
        <w:gridCol w:w="3973"/>
        <w:gridCol w:w="1153"/>
        <w:gridCol w:w="903"/>
        <w:gridCol w:w="1071"/>
        <w:gridCol w:w="1134"/>
      </w:tblGrid>
      <w:tr w:rsidR="00B16FC8" w:rsidRPr="00B16FC8" w:rsidTr="00EC3CD3">
        <w:trPr>
          <w:trHeight w:val="435"/>
        </w:trPr>
        <w:tc>
          <w:tcPr>
            <w:tcW w:w="626" w:type="dxa"/>
            <w:vMerge w:val="restart"/>
            <w:tcBorders>
              <w:top w:val="double" w:sz="6" w:space="0" w:color="auto"/>
              <w:left w:val="single" w:sz="4" w:space="0" w:color="auto"/>
              <w:bottom w:val="single" w:sz="4" w:space="0" w:color="000000"/>
              <w:right w:val="single" w:sz="4" w:space="0" w:color="auto"/>
            </w:tcBorders>
            <w:shd w:val="clear" w:color="auto" w:fill="DDD9C3" w:themeFill="background2" w:themeFillShade="E6"/>
            <w:vAlign w:val="center"/>
            <w:hideMark/>
          </w:tcPr>
          <w:p w:rsidR="00B16FC8" w:rsidRPr="00B16FC8" w:rsidRDefault="00B16FC8">
            <w:pPr>
              <w:jc w:val="center"/>
              <w:rPr>
                <w:rFonts w:ascii="Bookman Old Style" w:hAnsi="Bookman Old Style" w:cs="Arial"/>
                <w:b/>
                <w:bCs/>
                <w:sz w:val="22"/>
                <w:szCs w:val="22"/>
              </w:rPr>
            </w:pPr>
            <w:r w:rsidRPr="00B16FC8">
              <w:rPr>
                <w:rFonts w:ascii="Bookman Old Style" w:hAnsi="Bookman Old Style" w:cs="Arial"/>
                <w:b/>
                <w:bCs/>
                <w:sz w:val="22"/>
                <w:szCs w:val="22"/>
              </w:rPr>
              <w:t>No</w:t>
            </w:r>
          </w:p>
        </w:tc>
        <w:tc>
          <w:tcPr>
            <w:tcW w:w="3973" w:type="dxa"/>
            <w:vMerge w:val="restart"/>
            <w:tcBorders>
              <w:top w:val="double" w:sz="6" w:space="0" w:color="auto"/>
              <w:left w:val="single" w:sz="4" w:space="0" w:color="auto"/>
              <w:bottom w:val="single" w:sz="4" w:space="0" w:color="000000"/>
              <w:right w:val="single" w:sz="4" w:space="0" w:color="auto"/>
            </w:tcBorders>
            <w:shd w:val="clear" w:color="auto" w:fill="DDD9C3" w:themeFill="background2" w:themeFillShade="E6"/>
            <w:vAlign w:val="center"/>
            <w:hideMark/>
          </w:tcPr>
          <w:p w:rsidR="00B16FC8" w:rsidRPr="00B16FC8" w:rsidRDefault="00B16FC8">
            <w:pPr>
              <w:jc w:val="center"/>
              <w:rPr>
                <w:rFonts w:ascii="Bookman Old Style" w:hAnsi="Bookman Old Style" w:cs="Arial"/>
                <w:b/>
                <w:bCs/>
                <w:sz w:val="22"/>
                <w:szCs w:val="22"/>
              </w:rPr>
            </w:pPr>
            <w:r w:rsidRPr="00B16FC8">
              <w:rPr>
                <w:rFonts w:ascii="Bookman Old Style" w:hAnsi="Bookman Old Style" w:cs="Arial"/>
                <w:b/>
                <w:bCs/>
                <w:sz w:val="22"/>
                <w:szCs w:val="22"/>
              </w:rPr>
              <w:t>Jenis Barang / Nama Barang</w:t>
            </w:r>
          </w:p>
        </w:tc>
        <w:tc>
          <w:tcPr>
            <w:tcW w:w="1153" w:type="dxa"/>
            <w:vMerge w:val="restart"/>
            <w:tcBorders>
              <w:top w:val="double" w:sz="6" w:space="0" w:color="auto"/>
              <w:left w:val="nil"/>
              <w:right w:val="single" w:sz="4" w:space="0" w:color="auto"/>
            </w:tcBorders>
            <w:shd w:val="clear" w:color="auto" w:fill="DDD9C3" w:themeFill="background2" w:themeFillShade="E6"/>
            <w:noWrap/>
            <w:vAlign w:val="center"/>
            <w:hideMark/>
          </w:tcPr>
          <w:p w:rsidR="00B16FC8" w:rsidRPr="00B16FC8" w:rsidRDefault="00B16FC8" w:rsidP="00B16FC8">
            <w:pPr>
              <w:jc w:val="center"/>
              <w:rPr>
                <w:rFonts w:ascii="Bookman Old Style" w:hAnsi="Bookman Old Style" w:cs="Arial"/>
                <w:b/>
                <w:bCs/>
                <w:sz w:val="22"/>
                <w:szCs w:val="22"/>
              </w:rPr>
            </w:pPr>
            <w:r w:rsidRPr="00B16FC8">
              <w:rPr>
                <w:rFonts w:ascii="Bookman Old Style" w:hAnsi="Bookman Old Style" w:cs="Arial"/>
                <w:b/>
                <w:bCs/>
                <w:sz w:val="22"/>
                <w:szCs w:val="22"/>
              </w:rPr>
              <w:t>Jumlah</w:t>
            </w:r>
          </w:p>
          <w:p w:rsidR="00B16FC8" w:rsidRPr="00B16FC8" w:rsidRDefault="00B16FC8" w:rsidP="00B16FC8">
            <w:pPr>
              <w:jc w:val="center"/>
              <w:rPr>
                <w:rFonts w:ascii="Bookman Old Style" w:hAnsi="Bookman Old Style" w:cs="Arial"/>
                <w:b/>
                <w:bCs/>
                <w:sz w:val="22"/>
                <w:szCs w:val="22"/>
              </w:rPr>
            </w:pPr>
            <w:r w:rsidRPr="00B16FC8">
              <w:rPr>
                <w:rFonts w:ascii="Bookman Old Style" w:hAnsi="Bookman Old Style" w:cs="Arial"/>
                <w:b/>
                <w:bCs/>
                <w:sz w:val="22"/>
                <w:szCs w:val="22"/>
              </w:rPr>
              <w:t>Barang</w:t>
            </w:r>
          </w:p>
        </w:tc>
        <w:tc>
          <w:tcPr>
            <w:tcW w:w="3108" w:type="dxa"/>
            <w:gridSpan w:val="3"/>
            <w:tcBorders>
              <w:top w:val="double" w:sz="6" w:space="0" w:color="auto"/>
              <w:left w:val="nil"/>
              <w:bottom w:val="single" w:sz="4" w:space="0" w:color="auto"/>
              <w:right w:val="single" w:sz="4" w:space="0" w:color="000000"/>
            </w:tcBorders>
            <w:shd w:val="clear" w:color="auto" w:fill="DDD9C3" w:themeFill="background2" w:themeFillShade="E6"/>
            <w:noWrap/>
            <w:vAlign w:val="center"/>
            <w:hideMark/>
          </w:tcPr>
          <w:p w:rsidR="00B16FC8" w:rsidRPr="00B16FC8" w:rsidRDefault="00B16FC8" w:rsidP="00B16FC8">
            <w:pPr>
              <w:jc w:val="center"/>
              <w:rPr>
                <w:rFonts w:ascii="Bookman Old Style" w:hAnsi="Bookman Old Style" w:cs="Arial"/>
                <w:b/>
                <w:bCs/>
                <w:sz w:val="22"/>
                <w:szCs w:val="22"/>
              </w:rPr>
            </w:pPr>
            <w:r w:rsidRPr="00B16FC8">
              <w:rPr>
                <w:rFonts w:ascii="Bookman Old Style" w:hAnsi="Bookman Old Style" w:cs="Arial"/>
                <w:b/>
                <w:bCs/>
                <w:sz w:val="22"/>
                <w:szCs w:val="22"/>
              </w:rPr>
              <w:t>Kondisi Barang</w:t>
            </w:r>
          </w:p>
        </w:tc>
      </w:tr>
      <w:tr w:rsidR="00B16FC8" w:rsidRPr="00B16FC8" w:rsidTr="00EC3CD3">
        <w:trPr>
          <w:trHeight w:val="269"/>
        </w:trPr>
        <w:tc>
          <w:tcPr>
            <w:tcW w:w="626" w:type="dxa"/>
            <w:vMerge/>
            <w:tcBorders>
              <w:top w:val="single" w:sz="4" w:space="0" w:color="auto"/>
              <w:left w:val="single" w:sz="4" w:space="0" w:color="auto"/>
              <w:right w:val="single" w:sz="4" w:space="0" w:color="auto"/>
            </w:tcBorders>
            <w:shd w:val="clear" w:color="auto" w:fill="DDD9C3" w:themeFill="background2" w:themeFillShade="E6"/>
            <w:vAlign w:val="center"/>
            <w:hideMark/>
          </w:tcPr>
          <w:p w:rsidR="00B16FC8" w:rsidRPr="00B16FC8" w:rsidRDefault="00B16FC8">
            <w:pPr>
              <w:rPr>
                <w:rFonts w:ascii="Bookman Old Style" w:hAnsi="Bookman Old Style" w:cs="Arial"/>
                <w:b/>
                <w:bCs/>
                <w:sz w:val="22"/>
                <w:szCs w:val="22"/>
              </w:rPr>
            </w:pPr>
          </w:p>
        </w:tc>
        <w:tc>
          <w:tcPr>
            <w:tcW w:w="3973" w:type="dxa"/>
            <w:vMerge/>
            <w:tcBorders>
              <w:top w:val="single" w:sz="4" w:space="0" w:color="auto"/>
              <w:left w:val="single" w:sz="4" w:space="0" w:color="auto"/>
              <w:right w:val="single" w:sz="4" w:space="0" w:color="auto"/>
            </w:tcBorders>
            <w:shd w:val="clear" w:color="auto" w:fill="DDD9C3" w:themeFill="background2" w:themeFillShade="E6"/>
            <w:vAlign w:val="center"/>
            <w:hideMark/>
          </w:tcPr>
          <w:p w:rsidR="00B16FC8" w:rsidRPr="00B16FC8" w:rsidRDefault="00B16FC8">
            <w:pPr>
              <w:rPr>
                <w:rFonts w:ascii="Bookman Old Style" w:hAnsi="Bookman Old Style" w:cs="Arial"/>
                <w:b/>
                <w:bCs/>
                <w:sz w:val="22"/>
                <w:szCs w:val="22"/>
              </w:rPr>
            </w:pPr>
          </w:p>
        </w:tc>
        <w:tc>
          <w:tcPr>
            <w:tcW w:w="1153" w:type="dxa"/>
            <w:vMerge/>
            <w:tcBorders>
              <w:left w:val="nil"/>
              <w:right w:val="single" w:sz="4" w:space="0" w:color="auto"/>
            </w:tcBorders>
            <w:shd w:val="clear" w:color="auto" w:fill="DDD9C3" w:themeFill="background2" w:themeFillShade="E6"/>
            <w:noWrap/>
            <w:vAlign w:val="center"/>
            <w:hideMark/>
          </w:tcPr>
          <w:p w:rsidR="00B16FC8" w:rsidRPr="00B16FC8" w:rsidRDefault="00B16FC8" w:rsidP="00BA1A9A">
            <w:pPr>
              <w:jc w:val="center"/>
              <w:rPr>
                <w:rFonts w:ascii="Bookman Old Style" w:hAnsi="Bookman Old Style" w:cs="Arial"/>
                <w:b/>
                <w:bCs/>
                <w:sz w:val="22"/>
                <w:szCs w:val="22"/>
              </w:rPr>
            </w:pPr>
          </w:p>
        </w:tc>
        <w:tc>
          <w:tcPr>
            <w:tcW w:w="903" w:type="dxa"/>
            <w:tcBorders>
              <w:top w:val="nil"/>
              <w:left w:val="nil"/>
              <w:right w:val="single" w:sz="4" w:space="0" w:color="auto"/>
            </w:tcBorders>
            <w:shd w:val="clear" w:color="auto" w:fill="DDD9C3" w:themeFill="background2" w:themeFillShade="E6"/>
            <w:noWrap/>
            <w:vAlign w:val="center"/>
            <w:hideMark/>
          </w:tcPr>
          <w:p w:rsidR="00B16FC8" w:rsidRPr="00B16FC8" w:rsidRDefault="00B16FC8" w:rsidP="00B16FC8">
            <w:pPr>
              <w:jc w:val="center"/>
              <w:rPr>
                <w:rFonts w:ascii="Bookman Old Style" w:hAnsi="Bookman Old Style" w:cs="Arial"/>
                <w:b/>
                <w:bCs/>
                <w:sz w:val="22"/>
                <w:szCs w:val="22"/>
              </w:rPr>
            </w:pPr>
            <w:r w:rsidRPr="00B16FC8">
              <w:rPr>
                <w:rFonts w:ascii="Bookman Old Style" w:hAnsi="Bookman Old Style" w:cs="Arial"/>
                <w:b/>
                <w:bCs/>
                <w:sz w:val="22"/>
                <w:szCs w:val="22"/>
              </w:rPr>
              <w:t>Baik</w:t>
            </w:r>
          </w:p>
        </w:tc>
        <w:tc>
          <w:tcPr>
            <w:tcW w:w="1071" w:type="dxa"/>
            <w:tcBorders>
              <w:top w:val="nil"/>
              <w:left w:val="nil"/>
              <w:right w:val="single" w:sz="4" w:space="0" w:color="auto"/>
            </w:tcBorders>
            <w:shd w:val="clear" w:color="auto" w:fill="DDD9C3" w:themeFill="background2" w:themeFillShade="E6"/>
            <w:noWrap/>
            <w:vAlign w:val="center"/>
            <w:hideMark/>
          </w:tcPr>
          <w:p w:rsidR="00B16FC8" w:rsidRPr="00B16FC8" w:rsidRDefault="00B16FC8" w:rsidP="00B16FC8">
            <w:pPr>
              <w:jc w:val="center"/>
              <w:rPr>
                <w:rFonts w:ascii="Bookman Old Style" w:hAnsi="Bookman Old Style" w:cs="Arial"/>
                <w:b/>
                <w:bCs/>
                <w:sz w:val="22"/>
                <w:szCs w:val="22"/>
              </w:rPr>
            </w:pPr>
            <w:r w:rsidRPr="00B16FC8">
              <w:rPr>
                <w:rFonts w:ascii="Bookman Old Style" w:hAnsi="Bookman Old Style" w:cs="Arial"/>
                <w:b/>
                <w:bCs/>
                <w:sz w:val="22"/>
                <w:szCs w:val="22"/>
              </w:rPr>
              <w:t>Kurang baik</w:t>
            </w:r>
          </w:p>
        </w:tc>
        <w:tc>
          <w:tcPr>
            <w:tcW w:w="1134" w:type="dxa"/>
            <w:tcBorders>
              <w:top w:val="nil"/>
              <w:left w:val="nil"/>
              <w:right w:val="single" w:sz="4" w:space="0" w:color="auto"/>
            </w:tcBorders>
            <w:shd w:val="clear" w:color="auto" w:fill="DDD9C3" w:themeFill="background2" w:themeFillShade="E6"/>
            <w:noWrap/>
            <w:vAlign w:val="center"/>
            <w:hideMark/>
          </w:tcPr>
          <w:p w:rsidR="00B16FC8" w:rsidRPr="00B16FC8" w:rsidRDefault="00B16FC8" w:rsidP="00B16FC8">
            <w:pPr>
              <w:jc w:val="center"/>
              <w:rPr>
                <w:rFonts w:ascii="Bookman Old Style" w:hAnsi="Bookman Old Style" w:cs="Arial"/>
                <w:b/>
                <w:bCs/>
                <w:sz w:val="22"/>
                <w:szCs w:val="22"/>
              </w:rPr>
            </w:pPr>
            <w:r w:rsidRPr="00B16FC8">
              <w:rPr>
                <w:rFonts w:ascii="Bookman Old Style" w:hAnsi="Bookman Old Style" w:cs="Arial"/>
                <w:b/>
                <w:bCs/>
                <w:sz w:val="22"/>
                <w:szCs w:val="22"/>
              </w:rPr>
              <w:t>Rusak</w:t>
            </w:r>
          </w:p>
          <w:p w:rsidR="00B16FC8" w:rsidRPr="00B16FC8" w:rsidRDefault="00B16FC8" w:rsidP="00B16FC8">
            <w:pPr>
              <w:jc w:val="center"/>
              <w:rPr>
                <w:rFonts w:ascii="Bookman Old Style" w:hAnsi="Bookman Old Style" w:cs="Arial"/>
                <w:b/>
                <w:bCs/>
                <w:sz w:val="22"/>
                <w:szCs w:val="22"/>
              </w:rPr>
            </w:pPr>
            <w:r w:rsidRPr="00B16FC8">
              <w:rPr>
                <w:rFonts w:ascii="Bookman Old Style" w:hAnsi="Bookman Old Style" w:cs="Arial"/>
                <w:b/>
                <w:bCs/>
                <w:sz w:val="22"/>
                <w:szCs w:val="22"/>
              </w:rPr>
              <w:t>Berat</w:t>
            </w:r>
          </w:p>
        </w:tc>
      </w:tr>
      <w:tr w:rsidR="000F4BA2" w:rsidRPr="00B16FC8" w:rsidTr="00232049">
        <w:trPr>
          <w:trHeight w:val="435"/>
        </w:trPr>
        <w:tc>
          <w:tcPr>
            <w:tcW w:w="626" w:type="dxa"/>
            <w:tcBorders>
              <w:left w:val="single" w:sz="4" w:space="0" w:color="auto"/>
              <w:bottom w:val="single" w:sz="4" w:space="0" w:color="auto"/>
              <w:right w:val="single" w:sz="4" w:space="0" w:color="auto"/>
            </w:tcBorders>
            <w:shd w:val="clear" w:color="auto" w:fill="DAEEF3" w:themeFill="accent5" w:themeFillTint="33"/>
            <w:vAlign w:val="center"/>
          </w:tcPr>
          <w:p w:rsidR="000F4BA2" w:rsidRPr="00D92270" w:rsidRDefault="000F4BA2">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3973" w:type="dxa"/>
            <w:tcBorders>
              <w:left w:val="nil"/>
              <w:bottom w:val="single" w:sz="4" w:space="0" w:color="auto"/>
              <w:right w:val="single" w:sz="4" w:space="0" w:color="auto"/>
            </w:tcBorders>
            <w:shd w:val="clear" w:color="auto" w:fill="FFFFFF" w:themeFill="background1"/>
            <w:vAlign w:val="center"/>
          </w:tcPr>
          <w:p w:rsidR="000F4BA2" w:rsidRDefault="000F4BA2">
            <w:pPr>
              <w:rPr>
                <w:rFonts w:ascii="Arial" w:hAnsi="Arial" w:cs="Arial"/>
                <w:color w:val="000000"/>
                <w:sz w:val="20"/>
                <w:szCs w:val="20"/>
              </w:rPr>
            </w:pPr>
            <w:r>
              <w:rPr>
                <w:rFonts w:ascii="Arial" w:hAnsi="Arial" w:cs="Arial"/>
                <w:color w:val="000000"/>
                <w:sz w:val="20"/>
                <w:szCs w:val="20"/>
              </w:rPr>
              <w:t>Bangunan Gd. Dinas Sosial</w:t>
            </w:r>
          </w:p>
        </w:tc>
        <w:tc>
          <w:tcPr>
            <w:tcW w:w="1153" w:type="dxa"/>
            <w:tcBorders>
              <w:left w:val="nil"/>
              <w:bottom w:val="single" w:sz="4" w:space="0" w:color="auto"/>
              <w:right w:val="single" w:sz="4" w:space="0" w:color="auto"/>
            </w:tcBorders>
            <w:shd w:val="clear" w:color="auto" w:fill="FFFFFF" w:themeFill="background1"/>
            <w:noWrap/>
            <w:vAlign w:val="center"/>
          </w:tcPr>
          <w:p w:rsidR="000F4BA2" w:rsidRDefault="000F4BA2" w:rsidP="000F4BA2">
            <w:pPr>
              <w:jc w:val="center"/>
              <w:rPr>
                <w:rFonts w:ascii="Arial" w:hAnsi="Arial" w:cs="Arial"/>
                <w:sz w:val="20"/>
                <w:szCs w:val="20"/>
              </w:rPr>
            </w:pPr>
            <w:r>
              <w:rPr>
                <w:rFonts w:ascii="Arial" w:hAnsi="Arial" w:cs="Arial"/>
                <w:sz w:val="20"/>
                <w:szCs w:val="20"/>
              </w:rPr>
              <w:t>1</w:t>
            </w:r>
          </w:p>
        </w:tc>
        <w:tc>
          <w:tcPr>
            <w:tcW w:w="903" w:type="dxa"/>
            <w:tcBorders>
              <w:left w:val="nil"/>
              <w:bottom w:val="single" w:sz="4" w:space="0" w:color="auto"/>
              <w:right w:val="single" w:sz="4" w:space="0" w:color="auto"/>
            </w:tcBorders>
            <w:shd w:val="clear" w:color="auto" w:fill="DAEEF3" w:themeFill="accent5" w:themeFillTint="33"/>
            <w:noWrap/>
            <w:vAlign w:val="center"/>
          </w:tcPr>
          <w:p w:rsidR="000F4BA2" w:rsidRDefault="000F4BA2">
            <w:pPr>
              <w:rPr>
                <w:rFonts w:ascii="Arial" w:hAnsi="Arial" w:cs="Arial"/>
                <w:sz w:val="20"/>
                <w:szCs w:val="20"/>
              </w:rPr>
            </w:pPr>
            <w:r>
              <w:rPr>
                <w:rFonts w:ascii="Arial" w:hAnsi="Arial" w:cs="Arial"/>
                <w:sz w:val="20"/>
                <w:szCs w:val="20"/>
              </w:rPr>
              <w:t>BAIK</w:t>
            </w:r>
          </w:p>
        </w:tc>
        <w:tc>
          <w:tcPr>
            <w:tcW w:w="1071" w:type="dxa"/>
            <w:tcBorders>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B16FC8">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B16FC8">
            <w:pPr>
              <w:jc w:val="center"/>
              <w:rPr>
                <w:rFonts w:ascii="Bookman Old Style" w:hAnsi="Bookman Old Style" w:cs="Arial"/>
                <w:sz w:val="22"/>
                <w:szCs w:val="22"/>
              </w:rPr>
            </w:pPr>
            <w:r>
              <w:rPr>
                <w:rFonts w:ascii="Bookman Old Style" w:hAnsi="Bookman Old Style" w:cs="Arial"/>
                <w:sz w:val="22"/>
                <w:szCs w:val="22"/>
              </w:rPr>
              <w:t>-</w:t>
            </w:r>
          </w:p>
        </w:tc>
      </w:tr>
      <w:tr w:rsidR="000F4BA2"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0F4BA2" w:rsidRPr="00D92270" w:rsidRDefault="000F4BA2">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3973" w:type="dxa"/>
            <w:tcBorders>
              <w:top w:val="nil"/>
              <w:left w:val="nil"/>
              <w:bottom w:val="single" w:sz="4" w:space="0" w:color="auto"/>
              <w:right w:val="single" w:sz="4" w:space="0" w:color="auto"/>
            </w:tcBorders>
            <w:shd w:val="clear" w:color="auto" w:fill="FFFFFF" w:themeFill="background1"/>
            <w:vAlign w:val="center"/>
          </w:tcPr>
          <w:p w:rsidR="000F4BA2" w:rsidRDefault="000F4BA2">
            <w:pPr>
              <w:rPr>
                <w:rFonts w:ascii="Arial" w:hAnsi="Arial" w:cs="Arial"/>
                <w:color w:val="000000"/>
                <w:sz w:val="20"/>
                <w:szCs w:val="20"/>
              </w:rPr>
            </w:pPr>
            <w:r>
              <w:rPr>
                <w:rFonts w:ascii="Arial" w:hAnsi="Arial" w:cs="Arial"/>
                <w:color w:val="000000"/>
                <w:sz w:val="20"/>
                <w:szCs w:val="20"/>
              </w:rPr>
              <w:t>Bangunan Gedung LBK</w:t>
            </w:r>
          </w:p>
        </w:tc>
        <w:tc>
          <w:tcPr>
            <w:tcW w:w="1153" w:type="dxa"/>
            <w:tcBorders>
              <w:top w:val="nil"/>
              <w:left w:val="nil"/>
              <w:bottom w:val="single" w:sz="4" w:space="0" w:color="auto"/>
              <w:right w:val="single" w:sz="4" w:space="0" w:color="auto"/>
            </w:tcBorders>
            <w:shd w:val="clear" w:color="auto" w:fill="FFFFFF" w:themeFill="background1"/>
            <w:noWrap/>
            <w:vAlign w:val="center"/>
          </w:tcPr>
          <w:p w:rsidR="000F4BA2" w:rsidRDefault="000F4BA2" w:rsidP="000F4BA2">
            <w:pPr>
              <w:jc w:val="center"/>
              <w:rPr>
                <w:rFonts w:ascii="Arial" w:hAnsi="Arial" w:cs="Arial"/>
                <w:sz w:val="20"/>
                <w:szCs w:val="20"/>
              </w:rPr>
            </w:pPr>
            <w:r>
              <w:rPr>
                <w:rFonts w:ascii="Arial" w:hAnsi="Arial" w:cs="Arial"/>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0F4BA2" w:rsidRDefault="000F4BA2">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B16FC8">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B16FC8">
            <w:pPr>
              <w:jc w:val="center"/>
              <w:rPr>
                <w:rFonts w:ascii="Bookman Old Style" w:hAnsi="Bookman Old Style" w:cs="Arial"/>
                <w:sz w:val="22"/>
                <w:szCs w:val="22"/>
              </w:rPr>
            </w:pPr>
            <w:r>
              <w:rPr>
                <w:rFonts w:ascii="Bookman Old Style" w:hAnsi="Bookman Old Style" w:cs="Arial"/>
                <w:sz w:val="22"/>
                <w:szCs w:val="22"/>
              </w:rPr>
              <w:t>-</w:t>
            </w:r>
          </w:p>
        </w:tc>
      </w:tr>
      <w:tr w:rsidR="000F4BA2"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0F4BA2" w:rsidRPr="00D92270" w:rsidRDefault="000F4BA2">
            <w:pPr>
              <w:jc w:val="center"/>
              <w:rPr>
                <w:rFonts w:ascii="Bookman Old Style" w:hAnsi="Bookman Old Style" w:cs="Arial"/>
                <w:sz w:val="22"/>
                <w:szCs w:val="22"/>
                <w:lang w:val="id-ID"/>
              </w:rPr>
            </w:pPr>
            <w:r>
              <w:rPr>
                <w:rFonts w:ascii="Bookman Old Style" w:hAnsi="Bookman Old Style" w:cs="Arial"/>
                <w:sz w:val="22"/>
                <w:szCs w:val="22"/>
                <w:lang w:val="id-ID"/>
              </w:rPr>
              <w:t>3</w:t>
            </w:r>
          </w:p>
        </w:tc>
        <w:tc>
          <w:tcPr>
            <w:tcW w:w="3973" w:type="dxa"/>
            <w:tcBorders>
              <w:top w:val="nil"/>
              <w:left w:val="nil"/>
              <w:bottom w:val="single" w:sz="4" w:space="0" w:color="auto"/>
              <w:right w:val="single" w:sz="4" w:space="0" w:color="auto"/>
            </w:tcBorders>
            <w:shd w:val="clear" w:color="auto" w:fill="FFFFFF" w:themeFill="background1"/>
            <w:vAlign w:val="center"/>
          </w:tcPr>
          <w:p w:rsidR="000F4BA2" w:rsidRDefault="00907585">
            <w:pPr>
              <w:rPr>
                <w:rFonts w:ascii="Arial" w:hAnsi="Arial" w:cs="Arial"/>
                <w:color w:val="000000"/>
                <w:sz w:val="20"/>
                <w:szCs w:val="20"/>
              </w:rPr>
            </w:pPr>
            <w:r>
              <w:rPr>
                <w:rFonts w:ascii="Arial" w:hAnsi="Arial" w:cs="Arial"/>
                <w:color w:val="000000"/>
                <w:sz w:val="20"/>
                <w:szCs w:val="20"/>
              </w:rPr>
              <w:t>Bangunan Gedung Rumah Aman Anak</w:t>
            </w:r>
          </w:p>
        </w:tc>
        <w:tc>
          <w:tcPr>
            <w:tcW w:w="1153" w:type="dxa"/>
            <w:tcBorders>
              <w:top w:val="nil"/>
              <w:left w:val="nil"/>
              <w:bottom w:val="single" w:sz="4" w:space="0" w:color="auto"/>
              <w:right w:val="single" w:sz="4" w:space="0" w:color="auto"/>
            </w:tcBorders>
            <w:shd w:val="clear" w:color="auto" w:fill="FFFFFF" w:themeFill="background1"/>
            <w:noWrap/>
            <w:vAlign w:val="center"/>
          </w:tcPr>
          <w:p w:rsidR="000F4BA2" w:rsidRDefault="000F4BA2" w:rsidP="000F4BA2">
            <w:pPr>
              <w:jc w:val="center"/>
              <w:rPr>
                <w:rFonts w:ascii="Arial" w:hAnsi="Arial" w:cs="Arial"/>
                <w:sz w:val="20"/>
                <w:szCs w:val="20"/>
              </w:rPr>
            </w:pPr>
            <w:r>
              <w:rPr>
                <w:rFonts w:ascii="Arial" w:hAnsi="Arial" w:cs="Arial"/>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0F4BA2" w:rsidRPr="00907585" w:rsidRDefault="00907585">
            <w:pPr>
              <w:rPr>
                <w:rFonts w:ascii="Arial" w:hAnsi="Arial" w:cs="Arial"/>
                <w:sz w:val="20"/>
                <w:szCs w:val="20"/>
                <w:lang w:val="id-ID"/>
              </w:rPr>
            </w:pPr>
            <w:r>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B16FC8">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0F4BA2" w:rsidRPr="00907585" w:rsidRDefault="00907585" w:rsidP="000F4BA2">
            <w:pPr>
              <w:jc w:val="center"/>
              <w:rPr>
                <w:rFonts w:ascii="Bookman Old Style" w:hAnsi="Bookman Old Style" w:cs="Arial"/>
                <w:sz w:val="22"/>
                <w:szCs w:val="22"/>
                <w:lang w:val="id-ID"/>
              </w:rPr>
            </w:pPr>
            <w:r>
              <w:rPr>
                <w:rFonts w:ascii="Bookman Old Style" w:hAnsi="Bookman Old Style" w:cs="Arial"/>
                <w:sz w:val="22"/>
                <w:szCs w:val="22"/>
                <w:lang w:val="id-ID"/>
              </w:rPr>
              <w:t>-</w:t>
            </w:r>
          </w:p>
        </w:tc>
      </w:tr>
      <w:tr w:rsidR="000F4BA2"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0F4BA2" w:rsidRPr="00D92270" w:rsidRDefault="000F4BA2">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3973" w:type="dxa"/>
            <w:tcBorders>
              <w:top w:val="nil"/>
              <w:left w:val="nil"/>
              <w:bottom w:val="single" w:sz="4" w:space="0" w:color="auto"/>
              <w:right w:val="single" w:sz="4" w:space="0" w:color="auto"/>
            </w:tcBorders>
            <w:shd w:val="clear" w:color="auto" w:fill="FFFFFF" w:themeFill="background1"/>
            <w:vAlign w:val="center"/>
          </w:tcPr>
          <w:p w:rsidR="000F4BA2" w:rsidRDefault="000F4BA2">
            <w:pPr>
              <w:rPr>
                <w:rFonts w:ascii="Arial" w:hAnsi="Arial" w:cs="Arial"/>
                <w:color w:val="000000"/>
                <w:sz w:val="20"/>
                <w:szCs w:val="20"/>
              </w:rPr>
            </w:pPr>
            <w:r>
              <w:rPr>
                <w:rFonts w:ascii="Arial" w:hAnsi="Arial" w:cs="Arial"/>
                <w:color w:val="000000"/>
                <w:sz w:val="20"/>
                <w:szCs w:val="20"/>
              </w:rPr>
              <w:t>Bangunan Gedung Wisma Lansia</w:t>
            </w:r>
          </w:p>
        </w:tc>
        <w:tc>
          <w:tcPr>
            <w:tcW w:w="1153" w:type="dxa"/>
            <w:tcBorders>
              <w:top w:val="nil"/>
              <w:left w:val="nil"/>
              <w:bottom w:val="single" w:sz="4" w:space="0" w:color="auto"/>
              <w:right w:val="single" w:sz="4" w:space="0" w:color="auto"/>
            </w:tcBorders>
            <w:shd w:val="clear" w:color="auto" w:fill="FFFFFF" w:themeFill="background1"/>
            <w:noWrap/>
            <w:vAlign w:val="center"/>
          </w:tcPr>
          <w:p w:rsidR="000F4BA2" w:rsidRDefault="000F4BA2" w:rsidP="000F4BA2">
            <w:pPr>
              <w:jc w:val="center"/>
              <w:rPr>
                <w:rFonts w:ascii="Arial" w:hAnsi="Arial" w:cs="Arial"/>
                <w:sz w:val="20"/>
                <w:szCs w:val="20"/>
              </w:rPr>
            </w:pPr>
            <w:r>
              <w:rPr>
                <w:rFonts w:ascii="Arial" w:hAnsi="Arial" w:cs="Arial"/>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0F4BA2" w:rsidRDefault="000F4BA2">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B16FC8">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B16FC8">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Default="00FB658B" w:rsidP="00967C82">
            <w:pPr>
              <w:jc w:val="center"/>
              <w:rPr>
                <w:rFonts w:ascii="Bookman Old Style" w:hAnsi="Bookman Old Style" w:cs="Arial"/>
                <w:sz w:val="22"/>
                <w:szCs w:val="22"/>
                <w:lang w:val="id-ID"/>
              </w:rPr>
            </w:pPr>
            <w:r>
              <w:rPr>
                <w:rFonts w:ascii="Bookman Old Style" w:hAnsi="Bookman Old Style" w:cs="Arial"/>
                <w:sz w:val="22"/>
                <w:szCs w:val="22"/>
                <w:lang w:val="id-ID"/>
              </w:rPr>
              <w:t>5</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Genset</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8D4110">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F55089" w:rsidRDefault="00FB658B" w:rsidP="00967C82">
            <w:pPr>
              <w:jc w:val="center"/>
              <w:rPr>
                <w:rFonts w:ascii="Bookman Old Style" w:hAnsi="Bookman Old Style" w:cs="Arial"/>
                <w:sz w:val="22"/>
                <w:szCs w:val="22"/>
                <w:lang w:val="id-ID"/>
              </w:rPr>
            </w:pPr>
            <w:r>
              <w:rPr>
                <w:rFonts w:ascii="Bookman Old Style" w:hAnsi="Bookman Old Style" w:cs="Arial"/>
                <w:sz w:val="22"/>
                <w:szCs w:val="22"/>
                <w:lang w:val="id-ID"/>
              </w:rPr>
              <w:t>6</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Mesin Pompa Air</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F55089" w:rsidRDefault="00FB658B" w:rsidP="00967C82">
            <w:pPr>
              <w:jc w:val="center"/>
              <w:rPr>
                <w:rFonts w:ascii="Bookman Old Style" w:hAnsi="Bookman Old Style" w:cs="Arial"/>
                <w:sz w:val="22"/>
                <w:szCs w:val="22"/>
                <w:lang w:val="id-ID"/>
              </w:rPr>
            </w:pPr>
            <w:r>
              <w:rPr>
                <w:rFonts w:ascii="Bookman Old Style" w:hAnsi="Bookman Old Style" w:cs="Arial"/>
                <w:sz w:val="22"/>
                <w:szCs w:val="22"/>
                <w:lang w:val="id-ID"/>
              </w:rPr>
              <w:t>7</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Mobil  ST. Wagon</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F55089" w:rsidRDefault="00FB658B" w:rsidP="00967C82">
            <w:pPr>
              <w:jc w:val="center"/>
              <w:rPr>
                <w:rFonts w:ascii="Bookman Old Style" w:hAnsi="Bookman Old Style" w:cs="Arial"/>
                <w:sz w:val="22"/>
                <w:szCs w:val="22"/>
                <w:lang w:val="id-ID"/>
              </w:rPr>
            </w:pPr>
            <w:r>
              <w:rPr>
                <w:rFonts w:ascii="Bookman Old Style" w:hAnsi="Bookman Old Style" w:cs="Arial"/>
                <w:sz w:val="22"/>
                <w:szCs w:val="22"/>
                <w:lang w:val="id-ID"/>
              </w:rPr>
              <w:t>8</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Mobil  Toyota Avanza 1,3 G MT</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F55089" w:rsidRDefault="00FB658B" w:rsidP="00967C82">
            <w:pPr>
              <w:jc w:val="center"/>
              <w:rPr>
                <w:rFonts w:ascii="Bookman Old Style" w:hAnsi="Bookman Old Style" w:cs="Arial"/>
                <w:sz w:val="22"/>
                <w:szCs w:val="22"/>
                <w:lang w:val="id-ID"/>
              </w:rPr>
            </w:pPr>
            <w:r>
              <w:rPr>
                <w:rFonts w:ascii="Bookman Old Style" w:hAnsi="Bookman Old Style" w:cs="Arial"/>
                <w:sz w:val="22"/>
                <w:szCs w:val="22"/>
                <w:lang w:val="id-ID"/>
              </w:rPr>
              <w:t>9</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Mobil Pick Up</w:t>
            </w:r>
            <w:r>
              <w:t xml:space="preserve"> </w:t>
            </w:r>
            <w:r w:rsidRPr="000B1E38">
              <w:rPr>
                <w:rFonts w:ascii="Arial" w:hAnsi="Arial" w:cs="Arial"/>
                <w:sz w:val="20"/>
                <w:szCs w:val="20"/>
              </w:rPr>
              <w:t>Toyota Hilux</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MCB</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MCB</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w:t>
            </w:r>
          </w:p>
        </w:tc>
        <w:tc>
          <w:tcPr>
            <w:tcW w:w="3973" w:type="dxa"/>
            <w:tcBorders>
              <w:top w:val="nil"/>
              <w:left w:val="single" w:sz="4" w:space="0" w:color="auto"/>
              <w:bottom w:val="single" w:sz="4" w:space="0" w:color="auto"/>
              <w:right w:val="single" w:sz="4" w:space="0" w:color="auto"/>
            </w:tcBorders>
            <w:shd w:val="clear" w:color="auto" w:fill="FFFFFF" w:themeFill="background1"/>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Grand Astrea</w:t>
            </w:r>
          </w:p>
        </w:tc>
        <w:tc>
          <w:tcPr>
            <w:tcW w:w="1153" w:type="dxa"/>
            <w:tcBorders>
              <w:top w:val="nil"/>
              <w:left w:val="single" w:sz="4" w:space="0" w:color="auto"/>
              <w:bottom w:val="single" w:sz="4" w:space="0" w:color="auto"/>
              <w:right w:val="single" w:sz="4" w:space="0" w:color="auto"/>
            </w:tcBorders>
            <w:shd w:val="clear" w:color="auto" w:fill="FFFFFF" w:themeFill="background1"/>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13</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MCB</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14</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Supra X</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SUPRA X</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SUPRA X</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A3672">
        <w:trPr>
          <w:trHeight w:val="598"/>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NF11 B1D MT/Revo 11</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GL MAX 125</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MCB 97 Win 2001</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20</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MCB 97 Win 1991</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21</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Suzuki  FD110</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22</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Kawasaki KLX 150</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Pr="00F9794E" w:rsidRDefault="00FB658B">
            <w:pPr>
              <w:jc w:val="center"/>
              <w:rPr>
                <w:rFonts w:ascii="Arial Narrow" w:hAnsi="Arial Narrow" w:cs="Calibri"/>
                <w:color w:val="000000"/>
                <w:sz w:val="20"/>
                <w:szCs w:val="20"/>
                <w:lang w:val="id-ID"/>
              </w:rPr>
            </w:pPr>
            <w:r>
              <w:rPr>
                <w:rFonts w:ascii="Arial Narrow" w:hAnsi="Arial Narrow" w:cs="Calibri"/>
                <w:color w:val="000000"/>
                <w:sz w:val="20"/>
                <w:szCs w:val="20"/>
                <w:lang w:val="id-ID"/>
              </w:rPr>
              <w:t>6</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23</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5E57BD">
              <w:rPr>
                <w:rFonts w:ascii="Arial" w:hAnsi="Arial" w:cs="Arial"/>
                <w:sz w:val="20"/>
                <w:szCs w:val="20"/>
              </w:rPr>
              <w:t>Perahu Motor dan perlengkapannya</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24</w:t>
            </w:r>
          </w:p>
        </w:tc>
        <w:tc>
          <w:tcPr>
            <w:tcW w:w="3973" w:type="dxa"/>
            <w:tcBorders>
              <w:top w:val="nil"/>
              <w:left w:val="single" w:sz="4" w:space="0" w:color="auto"/>
              <w:bottom w:val="single" w:sz="4" w:space="0" w:color="auto"/>
              <w:right w:val="single" w:sz="4" w:space="0" w:color="auto"/>
            </w:tcBorders>
            <w:shd w:val="clear" w:color="auto" w:fill="FFFFFF" w:themeFill="background1"/>
            <w:vAlign w:val="bottom"/>
          </w:tcPr>
          <w:p w:rsidR="00FB658B" w:rsidRDefault="00FB658B">
            <w:pPr>
              <w:rPr>
                <w:rFonts w:ascii="Arial" w:hAnsi="Arial" w:cs="Arial"/>
                <w:sz w:val="20"/>
                <w:szCs w:val="20"/>
              </w:rPr>
            </w:pPr>
            <w:r>
              <w:rPr>
                <w:rFonts w:ascii="Arial" w:hAnsi="Arial" w:cs="Arial"/>
                <w:sz w:val="20"/>
                <w:szCs w:val="20"/>
              </w:rPr>
              <w:t>Jam Dinding</w:t>
            </w:r>
          </w:p>
        </w:tc>
        <w:tc>
          <w:tcPr>
            <w:tcW w:w="1153" w:type="dxa"/>
            <w:tcBorders>
              <w:top w:val="single" w:sz="4" w:space="0" w:color="auto"/>
              <w:left w:val="nil"/>
              <w:bottom w:val="single" w:sz="4" w:space="0" w:color="auto"/>
              <w:right w:val="nil"/>
            </w:tcBorders>
            <w:shd w:val="clear" w:color="auto" w:fill="FFFFFF" w:themeFill="background1"/>
            <w:noWrap/>
            <w:vAlign w:val="bottom"/>
          </w:tcPr>
          <w:p w:rsidR="00FB658B" w:rsidRPr="0011680A" w:rsidRDefault="00FB658B">
            <w:pPr>
              <w:jc w:val="center"/>
              <w:rPr>
                <w:rFonts w:ascii="Arial Narrow" w:hAnsi="Arial Narrow" w:cs="Calibri"/>
                <w:color w:val="000000"/>
                <w:sz w:val="20"/>
                <w:szCs w:val="20"/>
                <w:lang w:val="id-ID"/>
              </w:rPr>
            </w:pPr>
            <w:r>
              <w:rPr>
                <w:rFonts w:ascii="Arial Narrow" w:hAnsi="Arial Narrow" w:cs="Calibri"/>
                <w:color w:val="000000"/>
                <w:sz w:val="20"/>
                <w:szCs w:val="20"/>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25</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Mesin Ketik</w:t>
            </w:r>
          </w:p>
        </w:tc>
        <w:tc>
          <w:tcPr>
            <w:tcW w:w="1153" w:type="dxa"/>
            <w:tcBorders>
              <w:top w:val="nil"/>
              <w:left w:val="nil"/>
              <w:bottom w:val="single" w:sz="4" w:space="0" w:color="auto"/>
              <w:right w:val="nil"/>
            </w:tcBorders>
            <w:shd w:val="clear" w:color="auto" w:fill="auto"/>
            <w:noWrap/>
            <w:vAlign w:val="bottom"/>
          </w:tcPr>
          <w:p w:rsidR="00FB658B" w:rsidRPr="0011680A" w:rsidRDefault="00FB658B">
            <w:pPr>
              <w:jc w:val="center"/>
              <w:rPr>
                <w:rFonts w:ascii="Arial Narrow" w:hAnsi="Arial Narrow" w:cs="Calibri"/>
                <w:color w:val="000000"/>
                <w:sz w:val="20"/>
                <w:szCs w:val="20"/>
                <w:lang w:val="id-ID"/>
              </w:rPr>
            </w:pPr>
            <w:r>
              <w:rPr>
                <w:rFonts w:ascii="Arial Narrow" w:hAnsi="Arial Narrow" w:cs="Calibri"/>
                <w:color w:val="000000"/>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1448BA" w:rsidRDefault="00FB658B" w:rsidP="00812444">
            <w:pPr>
              <w:jc w:val="center"/>
              <w:rPr>
                <w:rFonts w:ascii="Bookman Old Style" w:hAnsi="Bookman Old Style" w:cs="Arial"/>
                <w:sz w:val="22"/>
                <w:szCs w:val="22"/>
                <w:lang w:val="id-ID"/>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F02964">
            <w:pPr>
              <w:jc w:val="center"/>
              <w:rPr>
                <w:rFonts w:ascii="Bookman Old Style" w:hAnsi="Bookman Old Style" w:cs="Arial"/>
                <w:sz w:val="22"/>
                <w:szCs w:val="22"/>
                <w:lang w:val="id-ID"/>
              </w:rPr>
            </w:pPr>
            <w:r>
              <w:rPr>
                <w:rFonts w:ascii="Bookman Old Style" w:hAnsi="Bookman Old Style" w:cs="Arial"/>
                <w:sz w:val="22"/>
                <w:szCs w:val="22"/>
                <w:lang w:val="id-ID"/>
              </w:rPr>
              <w:t>26</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Mesin Ketik Portable</w:t>
            </w:r>
          </w:p>
        </w:tc>
        <w:tc>
          <w:tcPr>
            <w:tcW w:w="1153" w:type="dxa"/>
            <w:tcBorders>
              <w:top w:val="nil"/>
              <w:left w:val="nil"/>
              <w:bottom w:val="single" w:sz="4" w:space="0" w:color="auto"/>
              <w:right w:val="nil"/>
            </w:tcBorders>
            <w:shd w:val="clear" w:color="auto" w:fill="auto"/>
            <w:noWrap/>
            <w:vAlign w:val="bottom"/>
          </w:tcPr>
          <w:p w:rsidR="00FB658B" w:rsidRPr="0011680A" w:rsidRDefault="00FB658B">
            <w:pPr>
              <w:jc w:val="center"/>
              <w:rPr>
                <w:rFonts w:ascii="Arial Narrow" w:hAnsi="Arial Narrow" w:cs="Calibri"/>
                <w:color w:val="000000"/>
                <w:sz w:val="20"/>
                <w:szCs w:val="20"/>
                <w:lang w:val="id-ID"/>
              </w:rPr>
            </w:pPr>
            <w:r>
              <w:rPr>
                <w:rFonts w:ascii="Arial Narrow" w:hAnsi="Arial Narrow" w:cs="Calibri"/>
                <w:color w:val="000000"/>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27</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Pesawat Faximaile</w:t>
            </w:r>
          </w:p>
        </w:tc>
        <w:tc>
          <w:tcPr>
            <w:tcW w:w="1153" w:type="dxa"/>
            <w:tcBorders>
              <w:top w:val="nil"/>
              <w:left w:val="nil"/>
              <w:bottom w:val="single" w:sz="4" w:space="0" w:color="auto"/>
              <w:right w:val="nil"/>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28</w:t>
            </w:r>
          </w:p>
        </w:tc>
        <w:tc>
          <w:tcPr>
            <w:tcW w:w="3973" w:type="dxa"/>
            <w:tcBorders>
              <w:top w:val="nil"/>
              <w:left w:val="single" w:sz="4" w:space="0" w:color="auto"/>
              <w:bottom w:val="single" w:sz="4" w:space="0" w:color="auto"/>
              <w:right w:val="single" w:sz="4" w:space="0" w:color="auto"/>
            </w:tcBorders>
            <w:shd w:val="clear" w:color="auto" w:fill="auto"/>
            <w:vAlign w:val="center"/>
          </w:tcPr>
          <w:p w:rsidR="00FB658B" w:rsidRPr="003968EE" w:rsidRDefault="00FB658B">
            <w:pPr>
              <w:rPr>
                <w:rFonts w:ascii="Arial" w:hAnsi="Arial" w:cs="Arial"/>
                <w:color w:val="000000"/>
                <w:sz w:val="20"/>
                <w:szCs w:val="20"/>
              </w:rPr>
            </w:pPr>
            <w:r w:rsidRPr="003968EE">
              <w:rPr>
                <w:rFonts w:ascii="Arial" w:hAnsi="Arial" w:cs="Arial"/>
                <w:color w:val="000000"/>
                <w:sz w:val="20"/>
                <w:szCs w:val="20"/>
              </w:rPr>
              <w:t>Mesin Hitung</w:t>
            </w:r>
          </w:p>
        </w:tc>
        <w:tc>
          <w:tcPr>
            <w:tcW w:w="1153" w:type="dxa"/>
            <w:tcBorders>
              <w:top w:val="nil"/>
              <w:left w:val="nil"/>
              <w:bottom w:val="single" w:sz="4" w:space="0" w:color="auto"/>
              <w:right w:val="nil"/>
            </w:tcBorders>
            <w:shd w:val="clear" w:color="auto" w:fill="auto"/>
            <w:noWrap/>
            <w:vAlign w:val="bottom"/>
          </w:tcPr>
          <w:p w:rsidR="00FB658B" w:rsidRPr="0011680A" w:rsidRDefault="00FB658B">
            <w:pPr>
              <w:jc w:val="center"/>
              <w:rPr>
                <w:rFonts w:ascii="Arial Narrow" w:hAnsi="Arial Narrow" w:cs="Calibri"/>
                <w:color w:val="000000"/>
                <w:sz w:val="20"/>
                <w:szCs w:val="20"/>
                <w:lang w:val="id-ID"/>
              </w:rPr>
            </w:pPr>
            <w:r>
              <w:rPr>
                <w:rFonts w:ascii="Arial Narrow" w:hAnsi="Arial Narrow" w:cs="Calibri"/>
                <w:color w:val="000000"/>
                <w:sz w:val="20"/>
                <w:szCs w:val="20"/>
                <w:lang w:val="id-ID"/>
              </w:rPr>
              <w:t>5</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lastRenderedPageBreak/>
              <w:t>29</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Mesin Cetak Stensil</w:t>
            </w:r>
          </w:p>
        </w:tc>
        <w:tc>
          <w:tcPr>
            <w:tcW w:w="1153" w:type="dxa"/>
            <w:tcBorders>
              <w:top w:val="nil"/>
              <w:left w:val="nil"/>
              <w:bottom w:val="single" w:sz="4" w:space="0" w:color="auto"/>
              <w:right w:val="nil"/>
            </w:tcBorders>
            <w:shd w:val="clear" w:color="auto" w:fill="auto"/>
            <w:noWrap/>
            <w:vAlign w:val="bottom"/>
          </w:tcPr>
          <w:p w:rsidR="00FB658B" w:rsidRPr="0011680A" w:rsidRDefault="00FB658B">
            <w:pPr>
              <w:jc w:val="center"/>
              <w:rPr>
                <w:rFonts w:ascii="Arial Narrow" w:hAnsi="Arial Narrow" w:cs="Calibri"/>
                <w:color w:val="000000"/>
                <w:sz w:val="20"/>
                <w:szCs w:val="20"/>
                <w:lang w:val="id-ID"/>
              </w:rPr>
            </w:pPr>
            <w:r>
              <w:rPr>
                <w:rFonts w:ascii="Arial Narrow" w:hAnsi="Arial Narrow" w:cs="Calibri"/>
                <w:color w:val="000000"/>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30</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Lemari Besi</w:t>
            </w:r>
          </w:p>
        </w:tc>
        <w:tc>
          <w:tcPr>
            <w:tcW w:w="1153" w:type="dxa"/>
            <w:tcBorders>
              <w:top w:val="nil"/>
              <w:left w:val="nil"/>
              <w:bottom w:val="single" w:sz="4" w:space="0" w:color="auto"/>
              <w:right w:val="nil"/>
            </w:tcBorders>
            <w:shd w:val="clear" w:color="auto" w:fill="auto"/>
            <w:noWrap/>
            <w:vAlign w:val="bottom"/>
          </w:tcPr>
          <w:p w:rsidR="00FB658B" w:rsidRPr="0011680A" w:rsidRDefault="00FB658B">
            <w:pPr>
              <w:jc w:val="center"/>
              <w:rPr>
                <w:rFonts w:ascii="Arial Narrow" w:hAnsi="Arial Narrow" w:cs="Calibri"/>
                <w:color w:val="000000"/>
                <w:sz w:val="20"/>
                <w:szCs w:val="20"/>
                <w:lang w:val="id-ID"/>
              </w:rPr>
            </w:pPr>
            <w:r>
              <w:rPr>
                <w:rFonts w:ascii="Arial Narrow" w:hAnsi="Arial Narrow" w:cs="Calibri"/>
                <w:color w:val="000000"/>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31</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Rak Besi</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32</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Rak Alumunium</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33</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Rak Arsip Kayu</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34</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Rak Buku Almari</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35</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Filling Kabinet</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36</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1448BA" w:rsidRDefault="00FB658B">
            <w:pPr>
              <w:rPr>
                <w:rFonts w:ascii="Arial" w:hAnsi="Arial" w:cs="Arial"/>
                <w:sz w:val="20"/>
                <w:szCs w:val="20"/>
              </w:rPr>
            </w:pPr>
            <w:r w:rsidRPr="001448BA">
              <w:rPr>
                <w:rFonts w:ascii="Arial" w:hAnsi="Arial" w:cs="Arial"/>
                <w:sz w:val="20"/>
                <w:szCs w:val="20"/>
              </w:rPr>
              <w:t>Peti Uang</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37</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1448BA" w:rsidRDefault="00FB658B">
            <w:pPr>
              <w:rPr>
                <w:rFonts w:ascii="Arial" w:hAnsi="Arial" w:cs="Arial"/>
                <w:sz w:val="20"/>
                <w:szCs w:val="20"/>
              </w:rPr>
            </w:pPr>
            <w:r w:rsidRPr="001448BA">
              <w:rPr>
                <w:rFonts w:ascii="Arial" w:hAnsi="Arial" w:cs="Arial"/>
                <w:sz w:val="20"/>
                <w:szCs w:val="20"/>
              </w:rPr>
              <w:t>Lemari Etalase</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38</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1448BA" w:rsidRDefault="00FB658B">
            <w:pPr>
              <w:rPr>
                <w:rFonts w:ascii="Arial" w:hAnsi="Arial" w:cs="Arial"/>
                <w:sz w:val="20"/>
                <w:szCs w:val="20"/>
              </w:rPr>
            </w:pPr>
            <w:r w:rsidRPr="001448BA">
              <w:rPr>
                <w:rFonts w:ascii="Arial" w:hAnsi="Arial" w:cs="Arial"/>
                <w:sz w:val="20"/>
                <w:szCs w:val="20"/>
              </w:rPr>
              <w:t>Almari Kaca</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39</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1448BA" w:rsidRDefault="00FB658B">
            <w:pPr>
              <w:rPr>
                <w:rFonts w:ascii="Arial" w:hAnsi="Arial" w:cs="Arial"/>
                <w:sz w:val="20"/>
                <w:szCs w:val="20"/>
              </w:rPr>
            </w:pPr>
            <w:r w:rsidRPr="001448BA">
              <w:rPr>
                <w:rFonts w:ascii="Arial" w:hAnsi="Arial" w:cs="Arial"/>
                <w:sz w:val="20"/>
                <w:szCs w:val="20"/>
              </w:rPr>
              <w:t>Almari TV</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40</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1448BA" w:rsidRDefault="00FB658B">
            <w:pPr>
              <w:rPr>
                <w:rFonts w:ascii="Arial" w:hAnsi="Arial" w:cs="Arial"/>
                <w:sz w:val="20"/>
                <w:szCs w:val="20"/>
              </w:rPr>
            </w:pPr>
            <w:r w:rsidRPr="001448BA">
              <w:rPr>
                <w:rFonts w:ascii="Arial" w:hAnsi="Arial" w:cs="Arial"/>
                <w:sz w:val="20"/>
                <w:szCs w:val="20"/>
              </w:rPr>
              <w:t>Piring Makanan</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41</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1448BA" w:rsidRDefault="00FB658B">
            <w:pPr>
              <w:rPr>
                <w:rFonts w:ascii="Arial" w:hAnsi="Arial" w:cs="Arial"/>
                <w:sz w:val="20"/>
                <w:szCs w:val="20"/>
              </w:rPr>
            </w:pPr>
            <w:r w:rsidRPr="001448BA">
              <w:rPr>
                <w:rFonts w:ascii="Arial" w:hAnsi="Arial" w:cs="Arial"/>
                <w:sz w:val="20"/>
                <w:szCs w:val="20"/>
              </w:rPr>
              <w:t>Gelas</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42</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1448BA" w:rsidRDefault="00FB658B">
            <w:pPr>
              <w:rPr>
                <w:rFonts w:ascii="Arial" w:hAnsi="Arial" w:cs="Arial"/>
                <w:sz w:val="20"/>
                <w:szCs w:val="20"/>
              </w:rPr>
            </w:pPr>
            <w:r w:rsidRPr="001448BA">
              <w:rPr>
                <w:rFonts w:ascii="Arial" w:hAnsi="Arial" w:cs="Arial"/>
                <w:sz w:val="20"/>
                <w:szCs w:val="20"/>
              </w:rPr>
              <w:t>Cangkir</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43</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Piring Kue</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44</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Papan Kegiatan</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45</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F02964" w:rsidRDefault="00FB658B">
            <w:pPr>
              <w:rPr>
                <w:rFonts w:ascii="Arial" w:hAnsi="Arial" w:cs="Arial"/>
                <w:sz w:val="20"/>
                <w:szCs w:val="20"/>
              </w:rPr>
            </w:pPr>
            <w:r w:rsidRPr="00F02964">
              <w:rPr>
                <w:rFonts w:ascii="Arial" w:hAnsi="Arial" w:cs="Arial"/>
                <w:sz w:val="20"/>
                <w:szCs w:val="20"/>
              </w:rPr>
              <w:t>Papan Data</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46</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F02964" w:rsidRDefault="00FB658B">
            <w:pPr>
              <w:rPr>
                <w:rFonts w:ascii="Arial" w:hAnsi="Arial" w:cs="Arial"/>
                <w:sz w:val="20"/>
                <w:szCs w:val="20"/>
              </w:rPr>
            </w:pPr>
            <w:r w:rsidRPr="00F02964">
              <w:rPr>
                <w:rFonts w:ascii="Arial" w:hAnsi="Arial" w:cs="Arial"/>
                <w:sz w:val="20"/>
                <w:szCs w:val="20"/>
              </w:rPr>
              <w:t>Papan Instansi</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47</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Papan Pengumuman</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48</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Papan Kegiatan</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49</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White Board Gantung</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50</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Alat Pemotong Kertas</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51</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Lemari kayu</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52</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Lemari Gantung</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53</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Rak Buku Kayu</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54</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Meja Kayu</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569"/>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55</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Meja Kursi Tamu</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56</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Kursi Besi</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57</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Kursi Putar</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58</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Kursi kayu</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32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59</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Meja Kursi Tamu</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60</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Facial Bed</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5</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61</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Tempat Tidur Lengkap</w:t>
            </w:r>
          </w:p>
        </w:tc>
        <w:tc>
          <w:tcPr>
            <w:tcW w:w="1153" w:type="dxa"/>
            <w:tcBorders>
              <w:top w:val="nil"/>
              <w:left w:val="nil"/>
              <w:bottom w:val="single" w:sz="4" w:space="0" w:color="auto"/>
              <w:right w:val="nil"/>
            </w:tcBorders>
            <w:shd w:val="clear" w:color="auto" w:fill="auto"/>
            <w:noWrap/>
            <w:vAlign w:val="bottom"/>
          </w:tcPr>
          <w:p w:rsidR="00FB658B" w:rsidRPr="00133B4B" w:rsidRDefault="00FB658B" w:rsidP="00812444">
            <w:pPr>
              <w:jc w:val="center"/>
              <w:rPr>
                <w:rFonts w:ascii="Arial" w:hAnsi="Arial" w:cs="Arial"/>
                <w:sz w:val="20"/>
                <w:szCs w:val="20"/>
                <w:lang w:val="id-ID"/>
              </w:rPr>
            </w:pPr>
            <w:r>
              <w:rPr>
                <w:rFonts w:ascii="Arial" w:hAnsi="Arial" w:cs="Arial"/>
                <w:sz w:val="20"/>
                <w:szCs w:val="20"/>
                <w:lang w:val="id-ID"/>
              </w:rPr>
              <w:t>23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62</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Tempat Tidur Susun Kayu</w:t>
            </w:r>
          </w:p>
        </w:tc>
        <w:tc>
          <w:tcPr>
            <w:tcW w:w="1153" w:type="dxa"/>
            <w:tcBorders>
              <w:top w:val="nil"/>
              <w:left w:val="nil"/>
              <w:bottom w:val="single" w:sz="4" w:space="0" w:color="auto"/>
              <w:right w:val="nil"/>
            </w:tcBorders>
            <w:shd w:val="clear" w:color="auto" w:fill="auto"/>
            <w:noWrap/>
            <w:vAlign w:val="bottom"/>
          </w:tcPr>
          <w:p w:rsidR="00FB658B" w:rsidRPr="00133B4B" w:rsidRDefault="00FB658B" w:rsidP="00812444">
            <w:pPr>
              <w:jc w:val="center"/>
              <w:rPr>
                <w:rFonts w:ascii="Arial" w:hAnsi="Arial" w:cs="Arial"/>
                <w:sz w:val="20"/>
                <w:szCs w:val="20"/>
                <w:lang w:val="id-ID"/>
              </w:rPr>
            </w:pPr>
            <w:r>
              <w:rPr>
                <w:rFonts w:ascii="Arial" w:hAnsi="Arial" w:cs="Arial"/>
                <w:sz w:val="20"/>
                <w:szCs w:val="20"/>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63</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Tempat Tidur Busa</w:t>
            </w:r>
          </w:p>
        </w:tc>
        <w:tc>
          <w:tcPr>
            <w:tcW w:w="1153" w:type="dxa"/>
            <w:tcBorders>
              <w:top w:val="nil"/>
              <w:left w:val="nil"/>
              <w:bottom w:val="single" w:sz="4" w:space="0" w:color="auto"/>
              <w:right w:val="nil"/>
            </w:tcBorders>
            <w:shd w:val="clear" w:color="auto" w:fill="auto"/>
            <w:noWrap/>
            <w:vAlign w:val="bottom"/>
          </w:tcPr>
          <w:p w:rsidR="00FB658B" w:rsidRPr="00133B4B"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64</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Meja Rapat Panjang</w:t>
            </w:r>
          </w:p>
        </w:tc>
        <w:tc>
          <w:tcPr>
            <w:tcW w:w="1153" w:type="dxa"/>
            <w:tcBorders>
              <w:top w:val="nil"/>
              <w:left w:val="nil"/>
              <w:bottom w:val="single" w:sz="4" w:space="0" w:color="auto"/>
              <w:right w:val="nil"/>
            </w:tcBorders>
            <w:shd w:val="clear" w:color="auto" w:fill="auto"/>
            <w:noWrap/>
            <w:vAlign w:val="bottom"/>
          </w:tcPr>
          <w:p w:rsidR="00FB658B" w:rsidRPr="00133B4B"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65</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Meja Makan</w:t>
            </w:r>
          </w:p>
        </w:tc>
        <w:tc>
          <w:tcPr>
            <w:tcW w:w="1153" w:type="dxa"/>
            <w:tcBorders>
              <w:top w:val="nil"/>
              <w:left w:val="nil"/>
              <w:bottom w:val="single" w:sz="4" w:space="0" w:color="auto"/>
              <w:right w:val="nil"/>
            </w:tcBorders>
            <w:shd w:val="clear" w:color="auto" w:fill="auto"/>
            <w:noWrap/>
            <w:vAlign w:val="bottom"/>
          </w:tcPr>
          <w:p w:rsidR="00FB658B" w:rsidRPr="0076464D"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lastRenderedPageBreak/>
              <w:t>66</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Meja Panjang</w:t>
            </w:r>
          </w:p>
        </w:tc>
        <w:tc>
          <w:tcPr>
            <w:tcW w:w="1153" w:type="dxa"/>
            <w:tcBorders>
              <w:top w:val="nil"/>
              <w:left w:val="nil"/>
              <w:bottom w:val="single" w:sz="4" w:space="0" w:color="auto"/>
              <w:right w:val="nil"/>
            </w:tcBorders>
            <w:shd w:val="clear" w:color="auto" w:fill="auto"/>
            <w:noWrap/>
            <w:vAlign w:val="bottom"/>
          </w:tcPr>
          <w:p w:rsidR="00FB658B" w:rsidRPr="0076464D"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67</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Tempat Tidur Pasien</w:t>
            </w:r>
          </w:p>
        </w:tc>
        <w:tc>
          <w:tcPr>
            <w:tcW w:w="1153" w:type="dxa"/>
            <w:tcBorders>
              <w:top w:val="nil"/>
              <w:left w:val="nil"/>
              <w:bottom w:val="single" w:sz="4" w:space="0" w:color="auto"/>
              <w:right w:val="nil"/>
            </w:tcBorders>
            <w:shd w:val="clear" w:color="auto" w:fill="auto"/>
            <w:noWrap/>
            <w:vAlign w:val="bottom"/>
          </w:tcPr>
          <w:p w:rsidR="00FB658B" w:rsidRPr="0076464D"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68</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Kursi putar</w:t>
            </w:r>
          </w:p>
        </w:tc>
        <w:tc>
          <w:tcPr>
            <w:tcW w:w="1153" w:type="dxa"/>
            <w:tcBorders>
              <w:top w:val="nil"/>
              <w:left w:val="nil"/>
              <w:bottom w:val="single" w:sz="4" w:space="0" w:color="auto"/>
              <w:right w:val="nil"/>
            </w:tcBorders>
            <w:shd w:val="clear" w:color="auto" w:fill="auto"/>
            <w:noWrap/>
            <w:vAlign w:val="bottom"/>
          </w:tcPr>
          <w:p w:rsidR="00FB658B" w:rsidRPr="0076464D" w:rsidRDefault="00FB658B" w:rsidP="00812444">
            <w:pPr>
              <w:jc w:val="center"/>
              <w:rPr>
                <w:rFonts w:ascii="Arial" w:hAnsi="Arial" w:cs="Arial"/>
                <w:sz w:val="20"/>
                <w:szCs w:val="20"/>
                <w:lang w:val="id-ID"/>
              </w:rPr>
            </w:pPr>
            <w:r>
              <w:rPr>
                <w:rFonts w:ascii="Arial" w:hAnsi="Arial" w:cs="Arial"/>
                <w:sz w:val="20"/>
                <w:szCs w:val="20"/>
                <w:lang w:val="id-ID"/>
              </w:rPr>
              <w:t>9</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BA41C3"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69</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Kursi Makan</w:t>
            </w:r>
          </w:p>
        </w:tc>
        <w:tc>
          <w:tcPr>
            <w:tcW w:w="1153" w:type="dxa"/>
            <w:tcBorders>
              <w:top w:val="nil"/>
              <w:left w:val="nil"/>
              <w:bottom w:val="single" w:sz="4" w:space="0" w:color="auto"/>
              <w:right w:val="nil"/>
            </w:tcBorders>
            <w:shd w:val="clear" w:color="auto" w:fill="auto"/>
            <w:noWrap/>
            <w:vAlign w:val="bottom"/>
          </w:tcPr>
          <w:p w:rsidR="00FB658B" w:rsidRPr="00C0422D" w:rsidRDefault="00FB658B" w:rsidP="00812444">
            <w:pPr>
              <w:jc w:val="center"/>
              <w:rPr>
                <w:rFonts w:ascii="Arial" w:hAnsi="Arial" w:cs="Arial"/>
                <w:sz w:val="20"/>
                <w:szCs w:val="20"/>
                <w:lang w:val="id-ID"/>
              </w:rPr>
            </w:pPr>
            <w:r>
              <w:rPr>
                <w:rFonts w:ascii="Arial" w:hAnsi="Arial" w:cs="Arial"/>
                <w:sz w:val="20"/>
                <w:szCs w:val="20"/>
                <w:lang w:val="id-ID"/>
              </w:rPr>
              <w:t>20</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BA41C3"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70</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Kursi Lipat (merah)</w:t>
            </w:r>
          </w:p>
        </w:tc>
        <w:tc>
          <w:tcPr>
            <w:tcW w:w="1153" w:type="dxa"/>
            <w:tcBorders>
              <w:top w:val="nil"/>
              <w:left w:val="nil"/>
              <w:bottom w:val="single" w:sz="4" w:space="0" w:color="auto"/>
              <w:right w:val="nil"/>
            </w:tcBorders>
            <w:shd w:val="clear" w:color="auto" w:fill="auto"/>
            <w:noWrap/>
            <w:vAlign w:val="bottom"/>
          </w:tcPr>
          <w:p w:rsidR="00FB658B" w:rsidRPr="00CF6EE1" w:rsidRDefault="00FB658B" w:rsidP="00812444">
            <w:pPr>
              <w:jc w:val="center"/>
              <w:rPr>
                <w:rFonts w:ascii="Arial" w:hAnsi="Arial" w:cs="Arial"/>
                <w:sz w:val="20"/>
                <w:szCs w:val="20"/>
                <w:lang w:val="id-ID"/>
              </w:rPr>
            </w:pPr>
            <w:r>
              <w:rPr>
                <w:rFonts w:ascii="Arial" w:hAnsi="Arial" w:cs="Arial"/>
                <w:sz w:val="20"/>
                <w:szCs w:val="20"/>
                <w:lang w:val="id-ID"/>
              </w:rPr>
              <w:t>39</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BA41C3"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71</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Kursi Lipat (hitam)</w:t>
            </w:r>
          </w:p>
        </w:tc>
        <w:tc>
          <w:tcPr>
            <w:tcW w:w="1153" w:type="dxa"/>
            <w:tcBorders>
              <w:top w:val="nil"/>
              <w:left w:val="nil"/>
              <w:bottom w:val="single" w:sz="4" w:space="0" w:color="auto"/>
              <w:right w:val="nil"/>
            </w:tcBorders>
            <w:shd w:val="clear" w:color="auto" w:fill="auto"/>
            <w:noWrap/>
            <w:vAlign w:val="bottom"/>
          </w:tcPr>
          <w:p w:rsidR="00FB658B" w:rsidRPr="00CF6EE1" w:rsidRDefault="00FB658B" w:rsidP="00812444">
            <w:pPr>
              <w:jc w:val="center"/>
              <w:rPr>
                <w:rFonts w:ascii="Arial" w:hAnsi="Arial" w:cs="Arial"/>
                <w:sz w:val="20"/>
                <w:szCs w:val="20"/>
                <w:lang w:val="id-ID"/>
              </w:rPr>
            </w:pPr>
            <w:r>
              <w:rPr>
                <w:rFonts w:ascii="Arial" w:hAnsi="Arial" w:cs="Arial"/>
                <w:sz w:val="20"/>
                <w:szCs w:val="20"/>
                <w:lang w:val="id-ID"/>
              </w:rPr>
              <w:t>8</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Kursi Kerja Staf</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CF6EE1"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Kursi Lipat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CF6EE1"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96</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computer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CF6EE1"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Tenda Keluarga/Gulung</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CF6EE1"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20</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Tenda regu</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CF6EE1"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Tenda Biru</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CF6EE1"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Tenda Pleton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572B0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Sofa / Kursi pojok</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572B0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Lemari Pakaian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572B0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Lemari Rias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572B0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Korden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572B0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Velbed Alumunium</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572B0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Matras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D495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50</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Korden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D495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Kotak Obat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D495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Jam Dinding</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Alat Pembersih</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Vacum Kliner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Mesin Potong Rumput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Mesin Cuci</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Lemari Es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AC</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AC SPLIT 1 PK</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AC Split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AC SPLIT 1/2 PK</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Kipas Angin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B679A"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Rak Piring</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B679A"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Kompor Gas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B679A"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Kompor Minyak</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B679A"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Kompor Minyak Tanah</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B679A"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Alat Dapur Umum</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B679A"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lastRenderedPageBreak/>
              <w:t>103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Rice Cooker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B679A"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Cangkir Keramik</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A14D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Gelas Untuk Rapat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A14D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Kompor Gas 2 Tungku + tabung Gas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A14D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Tabung Gas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A14D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Pasrahan Es Batu</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A14D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Oven Kue</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CDRW</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Televisi</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Tape Recorder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Wireless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UPS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Stavolt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Camera Digital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Mesin Jahit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Lambang Burung Garuda</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Gambar Presiden dan Wakil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6B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Dispenser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6B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Handy Cam</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6B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Karpet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6B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Mesin Obras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6B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Lampu Emergensi</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6B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Tripod Sound</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Mesin Obras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Magicjer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Komputer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Personal Komputer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130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LAP TOP</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140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Laptop &amp; Not Book</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Note Book</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Speaker Aktif Komputer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Hard Disk Eksternal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DVD Eksternal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2428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w:t>
            </w:r>
            <w:r>
              <w:t xml:space="preserve"> </w:t>
            </w:r>
            <w:r w:rsidRPr="004C590B">
              <w:rPr>
                <w:rFonts w:ascii="Arial" w:hAnsi="Arial" w:cs="Arial"/>
                <w:sz w:val="20"/>
                <w:szCs w:val="20"/>
              </w:rPr>
              <w:t>Epson LX 310</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4C590B"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w:t>
            </w:r>
            <w:r>
              <w:t xml:space="preserve"> </w:t>
            </w:r>
            <w:r w:rsidRPr="004C590B">
              <w:rPr>
                <w:rFonts w:ascii="Arial" w:hAnsi="Arial" w:cs="Arial"/>
                <w:sz w:val="20"/>
                <w:szCs w:val="20"/>
              </w:rPr>
              <w:t>EPSON L120</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4C590B"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w:t>
            </w:r>
            <w:r>
              <w:t xml:space="preserve"> </w:t>
            </w:r>
            <w:r w:rsidRPr="004C590B">
              <w:rPr>
                <w:rFonts w:ascii="Arial" w:hAnsi="Arial" w:cs="Arial"/>
                <w:sz w:val="20"/>
                <w:szCs w:val="20"/>
              </w:rPr>
              <w:t>HP LaserjetP1102</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4C590B"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Pinter</w:t>
            </w:r>
            <w:r>
              <w:t xml:space="preserve"> </w:t>
            </w:r>
            <w:r w:rsidRPr="004C590B">
              <w:rPr>
                <w:rFonts w:ascii="Arial" w:hAnsi="Arial" w:cs="Arial"/>
                <w:sz w:val="20"/>
                <w:szCs w:val="20"/>
              </w:rPr>
              <w:t>HP CP1025</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4C590B"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lastRenderedPageBreak/>
              <w:t>159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w:t>
            </w:r>
            <w:r>
              <w:t xml:space="preserve"> </w:t>
            </w:r>
            <w:r w:rsidRPr="004C590B">
              <w:rPr>
                <w:rFonts w:ascii="Arial" w:hAnsi="Arial" w:cs="Arial"/>
                <w:sz w:val="20"/>
                <w:szCs w:val="20"/>
              </w:rPr>
              <w:t>HP Fastres 1200</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4C590B"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w:t>
            </w:r>
            <w:r>
              <w:t xml:space="preserve"> </w:t>
            </w:r>
            <w:r w:rsidRPr="004C590B">
              <w:rPr>
                <w:rFonts w:ascii="Arial" w:hAnsi="Arial" w:cs="Arial"/>
                <w:sz w:val="20"/>
                <w:szCs w:val="20"/>
              </w:rPr>
              <w:t>Epson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4C590B"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w:t>
            </w:r>
            <w:r>
              <w:t xml:space="preserve"> </w:t>
            </w:r>
            <w:r w:rsidRPr="00FC56DC">
              <w:rPr>
                <w:rFonts w:ascii="Arial" w:hAnsi="Arial" w:cs="Arial"/>
                <w:sz w:val="20"/>
                <w:szCs w:val="20"/>
              </w:rPr>
              <w:t xml:space="preserve"> HP</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FC56D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w:t>
            </w:r>
            <w:r>
              <w:t xml:space="preserve"> </w:t>
            </w:r>
            <w:r w:rsidRPr="00FC56DC">
              <w:rPr>
                <w:rFonts w:ascii="Arial" w:hAnsi="Arial" w:cs="Arial"/>
                <w:sz w:val="20"/>
                <w:szCs w:val="20"/>
              </w:rPr>
              <w:t>CANON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FC56D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 Dot Matrik</w:t>
            </w:r>
            <w:r>
              <w:t xml:space="preserve"> </w:t>
            </w:r>
            <w:r w:rsidRPr="00FC56DC">
              <w:rPr>
                <w:rFonts w:ascii="Arial" w:hAnsi="Arial" w:cs="Arial"/>
                <w:sz w:val="20"/>
                <w:szCs w:val="20"/>
              </w:rPr>
              <w:t>Epson / Canon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FC56D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 CANON MX 347</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FC56D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 Pixma IP 2770</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Calibri" w:hAnsi="Calibri" w:cs="Calibri"/>
                <w:color w:val="000000"/>
                <w:sz w:val="22"/>
                <w:szCs w:val="22"/>
              </w:rPr>
            </w:pPr>
            <w:r w:rsidRPr="0008181C">
              <w:rPr>
                <w:rFonts w:ascii="Calibri" w:hAnsi="Calibri" w:cs="Calibri"/>
                <w:color w:val="000000"/>
                <w:sz w:val="22"/>
                <w:szCs w:val="22"/>
              </w:rPr>
              <w:t xml:space="preserve">Printer </w:t>
            </w:r>
            <w:r>
              <w:rPr>
                <w:rFonts w:ascii="Calibri" w:hAnsi="Calibri" w:cs="Calibri"/>
                <w:color w:val="000000"/>
                <w:sz w:val="22"/>
                <w:szCs w:val="22"/>
              </w:rPr>
              <w:t>HP Laserjet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sidRPr="0008181C">
              <w:rPr>
                <w:rFonts w:ascii="Arial" w:hAnsi="Arial" w:cs="Arial"/>
                <w:sz w:val="20"/>
                <w:szCs w:val="20"/>
              </w:rPr>
              <w:t xml:space="preserve">Wireless </w:t>
            </w:r>
            <w:r>
              <w:rPr>
                <w:rFonts w:ascii="Arial" w:hAnsi="Arial" w:cs="Arial"/>
                <w:sz w:val="20"/>
                <w:szCs w:val="20"/>
              </w:rPr>
              <w:t>Router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Hub</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Modem</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Kabel UTP + konektor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Kerja Es. III</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Kerja Es. IV</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Staf/ Non Struktural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Calibri" w:hAnsi="Calibri" w:cs="Calibri"/>
                <w:sz w:val="22"/>
                <w:szCs w:val="22"/>
              </w:rPr>
            </w:pPr>
            <w:r>
              <w:rPr>
                <w:rFonts w:ascii="Calibri" w:hAnsi="Calibri" w:cs="Calibri"/>
                <w:sz w:val="22"/>
                <w:szCs w:val="22"/>
              </w:rPr>
              <w:t>Meja Kerja Pegawai Non Struktural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Kerja Staf</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Esselon IV</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Tamu</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computer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Kursi Kerja Es. III</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Kursi Kerja Esselon IV</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Bufet kayu</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Calibri" w:hAnsi="Calibri" w:cs="Calibri"/>
                <w:color w:val="000000"/>
                <w:sz w:val="22"/>
                <w:szCs w:val="22"/>
              </w:rPr>
            </w:pPr>
            <w:r>
              <w:rPr>
                <w:rFonts w:ascii="Calibri" w:hAnsi="Calibri" w:cs="Calibri"/>
                <w:color w:val="000000"/>
                <w:sz w:val="22"/>
                <w:szCs w:val="22"/>
              </w:rPr>
              <w:t>Personal Komputer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Calibri" w:hAnsi="Calibri" w:cs="Calibri"/>
                <w:color w:val="000000"/>
                <w:sz w:val="22"/>
                <w:szCs w:val="22"/>
              </w:rPr>
            </w:pPr>
            <w:r>
              <w:rPr>
                <w:rFonts w:ascii="Calibri" w:hAnsi="Calibri" w:cs="Calibri"/>
                <w:color w:val="000000"/>
                <w:sz w:val="22"/>
                <w:szCs w:val="22"/>
              </w:rPr>
              <w:t>Mesin Cucu</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Calibri" w:hAnsi="Calibri" w:cs="Calibri"/>
                <w:color w:val="000000"/>
                <w:sz w:val="22"/>
                <w:szCs w:val="22"/>
              </w:rPr>
            </w:pPr>
            <w:r>
              <w:rPr>
                <w:rFonts w:ascii="Calibri" w:hAnsi="Calibri" w:cs="Calibri"/>
                <w:color w:val="000000"/>
                <w:sz w:val="22"/>
                <w:szCs w:val="22"/>
              </w:rPr>
              <w:t>Kulkas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DVD Player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Layar Proyektor + Tripod</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Proyektor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LCD Proyektor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Proyektor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Camera Digital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Layar Proyektor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Penghancur kertas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Megaphone</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Telepon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Pesawat Telephon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lastRenderedPageBreak/>
              <w:t>196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Faximile</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Wireless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Tensi digital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Kursi Roda</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bl>
    <w:p w:rsidR="00214F9D" w:rsidRDefault="00214F9D" w:rsidP="00B16FC8">
      <w:pPr>
        <w:tabs>
          <w:tab w:val="left" w:pos="567"/>
        </w:tabs>
        <w:spacing w:line="276" w:lineRule="auto"/>
        <w:jc w:val="both"/>
        <w:rPr>
          <w:rFonts w:ascii="Bookman Old Style" w:hAnsi="Bookman Old Style" w:cs="Estrangelo Edessa"/>
          <w:b/>
          <w:lang w:val="id-ID"/>
        </w:rPr>
      </w:pPr>
    </w:p>
    <w:p w:rsidR="00214F9D" w:rsidRDefault="00214F9D" w:rsidP="00B16FC8">
      <w:pPr>
        <w:tabs>
          <w:tab w:val="left" w:pos="567"/>
        </w:tabs>
        <w:spacing w:line="276" w:lineRule="auto"/>
        <w:jc w:val="both"/>
        <w:rPr>
          <w:rFonts w:ascii="Bookman Old Style" w:hAnsi="Bookman Old Style" w:cs="Estrangelo Edessa"/>
          <w:b/>
          <w:lang w:val="id-ID"/>
        </w:rPr>
      </w:pPr>
    </w:p>
    <w:p w:rsidR="00436DB1" w:rsidRPr="00E4688B" w:rsidRDefault="00436DB1" w:rsidP="00B16FC8">
      <w:pPr>
        <w:tabs>
          <w:tab w:val="left" w:pos="567"/>
        </w:tabs>
        <w:spacing w:line="276" w:lineRule="auto"/>
        <w:jc w:val="both"/>
        <w:rPr>
          <w:rFonts w:ascii="Bookman Old Style" w:hAnsi="Bookman Old Style" w:cs="Estrangelo Edessa"/>
          <w:b/>
          <w:lang w:val="id-ID"/>
        </w:rPr>
      </w:pPr>
      <w:r w:rsidRPr="00E4688B">
        <w:rPr>
          <w:rFonts w:ascii="Bookman Old Style" w:hAnsi="Bookman Old Style" w:cs="Estrangelo Edessa"/>
          <w:b/>
          <w:lang w:val="id-ID"/>
        </w:rPr>
        <w:t>B.</w:t>
      </w:r>
      <w:r w:rsidRPr="00E4688B">
        <w:rPr>
          <w:rFonts w:ascii="Bookman Old Style" w:hAnsi="Bookman Old Style" w:cs="Estrangelo Edessa"/>
          <w:b/>
          <w:lang w:val="id-ID"/>
        </w:rPr>
        <w:tab/>
        <w:t>MAKSUD  DAN  TUJUAN</w:t>
      </w:r>
    </w:p>
    <w:p w:rsidR="00436DB1" w:rsidRPr="00E4688B" w:rsidRDefault="00436DB1" w:rsidP="00A11C17">
      <w:pPr>
        <w:tabs>
          <w:tab w:val="left" w:pos="360"/>
        </w:tabs>
        <w:spacing w:line="276" w:lineRule="auto"/>
        <w:ind w:left="360" w:hanging="360"/>
        <w:jc w:val="both"/>
        <w:rPr>
          <w:rFonts w:ascii="Bookman Old Style" w:hAnsi="Bookman Old Style" w:cs="Estrangelo Edessa"/>
          <w:b/>
          <w:lang w:val="id-ID"/>
        </w:rPr>
      </w:pPr>
    </w:p>
    <w:p w:rsidR="000073AC" w:rsidRPr="000073AC" w:rsidRDefault="000073AC" w:rsidP="00C24F91">
      <w:pPr>
        <w:pStyle w:val="BodyText2"/>
        <w:spacing w:line="360" w:lineRule="auto"/>
        <w:rPr>
          <w:rFonts w:ascii="Bookman Old Style" w:hAnsi="Bookman Old Style"/>
          <w:sz w:val="24"/>
        </w:rPr>
      </w:pPr>
      <w:r w:rsidRPr="000073AC">
        <w:rPr>
          <w:rFonts w:ascii="Bookman Old Style" w:hAnsi="Bookman Old Style"/>
          <w:sz w:val="24"/>
        </w:rPr>
        <w:t xml:space="preserve">Maksud dan tujuan disusunnya Laporan </w:t>
      </w:r>
      <w:r w:rsidR="006B64FD">
        <w:rPr>
          <w:rFonts w:ascii="Bookman Old Style" w:hAnsi="Bookman Old Style"/>
          <w:sz w:val="24"/>
        </w:rPr>
        <w:t>Kinerja</w:t>
      </w:r>
      <w:r w:rsidR="00B173FA">
        <w:rPr>
          <w:rFonts w:ascii="Bookman Old Style" w:hAnsi="Bookman Old Style"/>
          <w:sz w:val="24"/>
          <w:lang w:val="id-ID"/>
        </w:rPr>
        <w:t xml:space="preserve"> </w:t>
      </w:r>
      <w:proofErr w:type="gramStart"/>
      <w:r w:rsidRPr="000073AC">
        <w:rPr>
          <w:rFonts w:ascii="Bookman Old Style" w:hAnsi="Bookman Old Style"/>
          <w:sz w:val="24"/>
        </w:rPr>
        <w:t>adalah ,</w:t>
      </w:r>
      <w:proofErr w:type="gramEnd"/>
    </w:p>
    <w:p w:rsidR="000073AC" w:rsidRPr="000073AC" w:rsidRDefault="000073AC" w:rsidP="00C24F91">
      <w:pPr>
        <w:pStyle w:val="BodyText2"/>
        <w:spacing w:line="360" w:lineRule="auto"/>
        <w:rPr>
          <w:rFonts w:ascii="Bookman Old Style" w:hAnsi="Bookman Old Style"/>
          <w:sz w:val="24"/>
        </w:rPr>
      </w:pPr>
      <w:r w:rsidRPr="000073AC">
        <w:rPr>
          <w:rFonts w:ascii="Bookman Old Style" w:hAnsi="Bookman Old Style"/>
          <w:sz w:val="24"/>
        </w:rPr>
        <w:t>1. Sebagai alat ukur agar kegiatan yang dibiayai dengan keuangan Negara/ Daerah diselenggarakan secara ekonomis dan efisien serta memenuhi sasarannya secara efektif.</w:t>
      </w:r>
    </w:p>
    <w:p w:rsidR="000073AC" w:rsidRPr="000073AC" w:rsidRDefault="000073AC" w:rsidP="00C24F91">
      <w:pPr>
        <w:pStyle w:val="BodyText2"/>
        <w:spacing w:line="360" w:lineRule="auto"/>
        <w:rPr>
          <w:rFonts w:ascii="Bookman Old Style" w:hAnsi="Bookman Old Style"/>
          <w:sz w:val="24"/>
        </w:rPr>
      </w:pPr>
      <w:r w:rsidRPr="000073AC">
        <w:rPr>
          <w:rFonts w:ascii="Bookman Old Style" w:hAnsi="Bookman Old Style"/>
          <w:sz w:val="24"/>
        </w:rPr>
        <w:t xml:space="preserve">2. Mengetahui keluaran/ hasil dari kegiatan yang hendak atau telah dicapai </w:t>
      </w:r>
      <w:r w:rsidR="00460DCD">
        <w:rPr>
          <w:rFonts w:ascii="Bookman Old Style" w:hAnsi="Bookman Old Style"/>
          <w:sz w:val="24"/>
        </w:rPr>
        <w:t>s</w:t>
      </w:r>
      <w:r w:rsidRPr="000073AC">
        <w:rPr>
          <w:rFonts w:ascii="Bookman Old Style" w:hAnsi="Bookman Old Style"/>
          <w:sz w:val="24"/>
        </w:rPr>
        <w:t>ehubungan dengan penggunaan anggaran dengan kuantita dan kualitas.</w:t>
      </w:r>
    </w:p>
    <w:p w:rsidR="005358E7" w:rsidRPr="000073AC" w:rsidRDefault="000073AC" w:rsidP="00C24F91">
      <w:pPr>
        <w:pStyle w:val="BodyText2"/>
        <w:spacing w:line="360" w:lineRule="auto"/>
        <w:rPr>
          <w:rFonts w:ascii="Bookman Old Style" w:hAnsi="Bookman Old Style"/>
          <w:sz w:val="24"/>
        </w:rPr>
      </w:pPr>
      <w:r w:rsidRPr="000073AC">
        <w:rPr>
          <w:rFonts w:ascii="Bookman Old Style" w:hAnsi="Bookman Old Style"/>
          <w:sz w:val="24"/>
        </w:rPr>
        <w:t>3. Menjelaskan secara ringkas dan lengkap tentang capaian kinerja berdasarkan rencana kerja yang ditetapkan dalam rangka pelaksanaan APBD.</w:t>
      </w:r>
    </w:p>
    <w:p w:rsidR="005358E7" w:rsidRPr="005358E7" w:rsidRDefault="005358E7" w:rsidP="00D23C25">
      <w:pPr>
        <w:tabs>
          <w:tab w:val="left" w:pos="360"/>
        </w:tabs>
        <w:spacing w:line="276" w:lineRule="auto"/>
        <w:jc w:val="both"/>
        <w:rPr>
          <w:rFonts w:ascii="Bookman Old Style" w:hAnsi="Bookman Old Style" w:cs="Estrangelo Edessa"/>
        </w:rPr>
      </w:pPr>
    </w:p>
    <w:p w:rsidR="00436DB1" w:rsidRPr="00E4688B" w:rsidRDefault="00436DB1" w:rsidP="001D6D55">
      <w:pPr>
        <w:tabs>
          <w:tab w:val="left" w:pos="567"/>
        </w:tabs>
        <w:spacing w:line="276" w:lineRule="auto"/>
        <w:jc w:val="both"/>
        <w:rPr>
          <w:rFonts w:ascii="Bookman Old Style" w:hAnsi="Bookman Old Style" w:cs="Estrangelo Edessa"/>
          <w:b/>
          <w:lang w:val="id-ID"/>
        </w:rPr>
      </w:pPr>
      <w:r w:rsidRPr="00E4688B">
        <w:rPr>
          <w:rFonts w:ascii="Bookman Old Style" w:hAnsi="Bookman Old Style" w:cs="Estrangelo Edessa"/>
          <w:b/>
          <w:lang w:val="id-ID"/>
        </w:rPr>
        <w:t>C.</w:t>
      </w:r>
      <w:r w:rsidRPr="00E4688B">
        <w:rPr>
          <w:rFonts w:ascii="Bookman Old Style" w:hAnsi="Bookman Old Style" w:cs="Estrangelo Edessa"/>
          <w:b/>
          <w:lang w:val="id-ID"/>
        </w:rPr>
        <w:tab/>
        <w:t>GAMBARAN  UMUM</w:t>
      </w:r>
    </w:p>
    <w:p w:rsidR="00436DB1" w:rsidRPr="00E4688B" w:rsidRDefault="00436DB1" w:rsidP="00D23C25">
      <w:pPr>
        <w:tabs>
          <w:tab w:val="left" w:pos="360"/>
        </w:tabs>
        <w:spacing w:line="276" w:lineRule="auto"/>
        <w:jc w:val="both"/>
        <w:rPr>
          <w:rFonts w:ascii="Bookman Old Style" w:hAnsi="Bookman Old Style" w:cs="Estrangelo Edessa"/>
          <w:b/>
          <w:lang w:val="id-ID"/>
        </w:rPr>
      </w:pPr>
    </w:p>
    <w:p w:rsidR="00AC5F54" w:rsidRPr="00B173FA" w:rsidRDefault="00436DB1" w:rsidP="00B173FA">
      <w:pPr>
        <w:tabs>
          <w:tab w:val="left" w:pos="0"/>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Pembentukan </w:t>
      </w:r>
      <w:r w:rsidR="00B173FA">
        <w:rPr>
          <w:rFonts w:ascii="Bookman Old Style" w:hAnsi="Bookman Old Style" w:cs="Estrangelo Edessa"/>
        </w:rPr>
        <w:t>Dinas</w:t>
      </w:r>
      <w:r w:rsidR="005358E7">
        <w:rPr>
          <w:rFonts w:ascii="Bookman Old Style" w:hAnsi="Bookman Old Style" w:cs="Estrangelo Edessa"/>
        </w:rPr>
        <w:t xml:space="preserve"> Sosial</w:t>
      </w:r>
      <w:r w:rsidRPr="00E4688B">
        <w:rPr>
          <w:rFonts w:ascii="Bookman Old Style" w:hAnsi="Bookman Old Style" w:cs="Estrangelo Edessa"/>
          <w:lang w:val="id-ID"/>
        </w:rPr>
        <w:t xml:space="preserve">  ditetapkan dalam P</w:t>
      </w:r>
      <w:r w:rsidR="00B173FA">
        <w:rPr>
          <w:rFonts w:ascii="Bookman Old Style" w:hAnsi="Bookman Old Style" w:cs="Estrangelo Edessa"/>
          <w:lang w:val="id-ID"/>
        </w:rPr>
        <w:t>eraturan Bupati</w:t>
      </w:r>
      <w:r w:rsidRPr="00E4688B">
        <w:rPr>
          <w:rFonts w:ascii="Bookman Old Style" w:hAnsi="Bookman Old Style" w:cs="Estrangelo Edessa"/>
          <w:lang w:val="id-ID"/>
        </w:rPr>
        <w:t xml:space="preserve"> Kabupaten Lumajang </w:t>
      </w:r>
      <w:r w:rsidR="00845972" w:rsidRPr="00E4688B">
        <w:rPr>
          <w:rFonts w:ascii="Bookman Old Style" w:hAnsi="Bookman Old Style" w:cs="Estrangelo Edessa"/>
          <w:lang w:val="id-ID"/>
        </w:rPr>
        <w:t xml:space="preserve">Nomor </w:t>
      </w:r>
      <w:r w:rsidR="00B173FA">
        <w:rPr>
          <w:rFonts w:ascii="Bookman Old Style" w:hAnsi="Bookman Old Style" w:cs="Estrangelo Edessa"/>
        </w:rPr>
        <w:t>61</w:t>
      </w:r>
      <w:r w:rsidR="00B173FA">
        <w:rPr>
          <w:rFonts w:ascii="Bookman Old Style" w:hAnsi="Bookman Old Style" w:cs="Estrangelo Edessa"/>
          <w:lang w:val="id-ID"/>
        </w:rPr>
        <w:t xml:space="preserve"> Tahun 2016</w:t>
      </w:r>
      <w:r w:rsidR="00845972" w:rsidRPr="00E4688B">
        <w:rPr>
          <w:rFonts w:ascii="Bookman Old Style" w:hAnsi="Bookman Old Style" w:cs="Estrangelo Edessa"/>
          <w:lang w:val="id-ID"/>
        </w:rPr>
        <w:t>, tentang Susunan Organisasi d</w:t>
      </w:r>
      <w:r w:rsidR="005358E7">
        <w:rPr>
          <w:rFonts w:ascii="Bookman Old Style" w:hAnsi="Bookman Old Style" w:cs="Estrangelo Edessa"/>
          <w:lang w:val="id-ID"/>
        </w:rPr>
        <w:t xml:space="preserve">an Tata Kerja </w:t>
      </w:r>
      <w:r w:rsidR="00B173FA">
        <w:rPr>
          <w:rFonts w:ascii="Bookman Old Style" w:hAnsi="Bookman Old Style" w:cs="Estrangelo Edessa"/>
        </w:rPr>
        <w:t>Dinas</w:t>
      </w:r>
      <w:r w:rsidR="005358E7">
        <w:rPr>
          <w:rFonts w:ascii="Bookman Old Style" w:hAnsi="Bookman Old Style" w:cs="Estrangelo Edessa"/>
        </w:rPr>
        <w:t xml:space="preserve"> Sosial</w:t>
      </w:r>
      <w:r w:rsidR="00845972" w:rsidRPr="00E4688B">
        <w:rPr>
          <w:rFonts w:ascii="Bookman Old Style" w:hAnsi="Bookman Old Style" w:cs="Estrangelo Edessa"/>
          <w:lang w:val="id-ID"/>
        </w:rPr>
        <w:t xml:space="preserve"> Kabupaten Lumajang </w:t>
      </w:r>
      <w:r w:rsidR="001A12CE">
        <w:rPr>
          <w:rFonts w:ascii="Bookman Old Style" w:hAnsi="Bookman Old Style" w:cs="Estrangelo Edessa"/>
        </w:rPr>
        <w:t>.</w:t>
      </w:r>
      <w:r w:rsidR="00B173FA">
        <w:rPr>
          <w:rFonts w:ascii="Bookman Old Style" w:hAnsi="Bookman Old Style" w:cs="Estrangelo Edessa"/>
          <w:lang w:val="id-ID"/>
        </w:rPr>
        <w:t xml:space="preserve"> Dinas</w:t>
      </w:r>
      <w:r w:rsidR="00AC5F54" w:rsidRPr="00AC5F54">
        <w:rPr>
          <w:rFonts w:ascii="Bookman Old Style" w:hAnsi="Bookman Old Style"/>
        </w:rPr>
        <w:t xml:space="preserve"> Sosial Kabupaten Lumajang Merupakan Unsur Pelaksana dilingkungan Pemerintah Kabupaten dalam bidang social dalam rangka mendukung pelaksanaan tugas pemerintah Kabupaten baik sebagai fungsi staf maupun sebagai fungsi lini .</w:t>
      </w:r>
    </w:p>
    <w:p w:rsidR="00AC5F54" w:rsidRPr="00AC5F54" w:rsidRDefault="00AC5F54" w:rsidP="00C24F91">
      <w:pPr>
        <w:pStyle w:val="BodyText2"/>
        <w:tabs>
          <w:tab w:val="left" w:pos="0"/>
        </w:tabs>
        <w:spacing w:line="360" w:lineRule="auto"/>
        <w:jc w:val="both"/>
        <w:rPr>
          <w:rFonts w:ascii="Bookman Old Style" w:hAnsi="Bookman Old Style"/>
          <w:sz w:val="24"/>
          <w:szCs w:val="24"/>
        </w:rPr>
      </w:pPr>
    </w:p>
    <w:p w:rsidR="00AC5F54" w:rsidRDefault="00B173FA" w:rsidP="00C24F91">
      <w:pPr>
        <w:tabs>
          <w:tab w:val="left" w:pos="0"/>
        </w:tabs>
        <w:spacing w:after="100" w:afterAutospacing="1" w:line="360" w:lineRule="auto"/>
        <w:ind w:firstLine="851"/>
        <w:jc w:val="both"/>
        <w:rPr>
          <w:rFonts w:ascii="Bookman Old Style" w:hAnsi="Bookman Old Style"/>
        </w:rPr>
      </w:pPr>
      <w:r>
        <w:rPr>
          <w:rFonts w:ascii="Bookman Old Style" w:hAnsi="Bookman Old Style"/>
        </w:rPr>
        <w:t>Dinas</w:t>
      </w:r>
      <w:r w:rsidR="00AC5F54" w:rsidRPr="00AC5F54">
        <w:rPr>
          <w:rFonts w:ascii="Bookman Old Style" w:hAnsi="Bookman Old Style"/>
        </w:rPr>
        <w:t xml:space="preserve"> Sosial dip</w:t>
      </w:r>
      <w:r>
        <w:rPr>
          <w:rFonts w:ascii="Bookman Old Style" w:hAnsi="Bookman Old Style"/>
        </w:rPr>
        <w:t>impin oleh seorang Kepala Dinas</w:t>
      </w:r>
      <w:r w:rsidR="00AC5F54" w:rsidRPr="00AC5F54">
        <w:rPr>
          <w:rFonts w:ascii="Bookman Old Style" w:hAnsi="Bookman Old Style"/>
        </w:rPr>
        <w:t xml:space="preserve"> Sosial yang dalam melaksanakan tugasnya berada di bawah dan bertanggung jawab kepada Bupati melalui Sekretaris Daerah</w:t>
      </w:r>
      <w:r w:rsidR="00AC5F54">
        <w:rPr>
          <w:rFonts w:ascii="Bookman Old Style" w:hAnsi="Bookman Old Style"/>
        </w:rPr>
        <w:t>.</w:t>
      </w:r>
    </w:p>
    <w:p w:rsidR="00BD451D" w:rsidRDefault="00B173FA" w:rsidP="00EF3110">
      <w:pPr>
        <w:tabs>
          <w:tab w:val="left" w:pos="0"/>
        </w:tabs>
        <w:spacing w:after="100" w:afterAutospacing="1" w:line="360" w:lineRule="auto"/>
        <w:ind w:firstLine="851"/>
        <w:jc w:val="both"/>
        <w:rPr>
          <w:rFonts w:ascii="Bookman Old Style" w:hAnsi="Bookman Old Style"/>
        </w:rPr>
      </w:pPr>
      <w:r>
        <w:rPr>
          <w:rFonts w:ascii="Bookman Old Style" w:hAnsi="Bookman Old Style"/>
        </w:rPr>
        <w:t>Kepala Dinas</w:t>
      </w:r>
      <w:r w:rsidR="00AC5F54" w:rsidRPr="00AC5F54">
        <w:rPr>
          <w:rFonts w:ascii="Bookman Old Style" w:hAnsi="Bookman Old Style"/>
        </w:rPr>
        <w:t xml:space="preserve"> Sosial bertugas membantu Bupati dalam melaksanakan kewenangan desentralisasi dibidang pengembangan dan pelaksanaan program Kesejahteraan Sosial berdasarkan pedoman dan kebijakan yang ditetapkan oleh bupati di jabarkan pada Sub Bagia</w:t>
      </w:r>
      <w:r>
        <w:rPr>
          <w:rFonts w:ascii="Bookman Old Style" w:hAnsi="Bookman Old Style"/>
        </w:rPr>
        <w:t>n dan Seksi dalam lingkup Dinas</w:t>
      </w:r>
      <w:r w:rsidR="00AC5F54" w:rsidRPr="00AC5F54">
        <w:rPr>
          <w:rFonts w:ascii="Bookman Old Style" w:hAnsi="Bookman Old Style"/>
        </w:rPr>
        <w:t xml:space="preserve"> Sosial Sebagai mana uraian berikut:</w:t>
      </w:r>
    </w:p>
    <w:tbl>
      <w:tblPr>
        <w:tblStyle w:val="TableGrid21"/>
        <w:tblW w:w="9793" w:type="dxa"/>
        <w:jc w:val="center"/>
        <w:tblLayout w:type="fixed"/>
        <w:tblLook w:val="04A0" w:firstRow="1" w:lastRow="0" w:firstColumn="1" w:lastColumn="0" w:noHBand="0" w:noVBand="1"/>
      </w:tblPr>
      <w:tblGrid>
        <w:gridCol w:w="426"/>
        <w:gridCol w:w="567"/>
        <w:gridCol w:w="425"/>
        <w:gridCol w:w="12"/>
        <w:gridCol w:w="425"/>
        <w:gridCol w:w="324"/>
        <w:gridCol w:w="5861"/>
        <w:gridCol w:w="1753"/>
      </w:tblGrid>
      <w:tr w:rsidR="00021160" w:rsidRPr="00846411" w:rsidTr="00021160">
        <w:trPr>
          <w:jc w:val="center"/>
        </w:trPr>
        <w:tc>
          <w:tcPr>
            <w:tcW w:w="2179" w:type="dxa"/>
            <w:gridSpan w:val="6"/>
            <w:tcBorders>
              <w:top w:val="nil"/>
              <w:left w:val="nil"/>
              <w:bottom w:val="nil"/>
              <w:right w:val="nil"/>
            </w:tcBorders>
          </w:tcPr>
          <w:p w:rsidR="00021160" w:rsidRPr="00A75689" w:rsidRDefault="00021160" w:rsidP="00F02964">
            <w:pPr>
              <w:spacing w:line="276" w:lineRule="auto"/>
              <w:rPr>
                <w:rFonts w:ascii="Bookman Old Style" w:hAnsi="Bookman Old Style"/>
                <w:lang w:val="id-ID"/>
              </w:rPr>
            </w:pPr>
          </w:p>
        </w:tc>
        <w:tc>
          <w:tcPr>
            <w:tcW w:w="7614" w:type="dxa"/>
            <w:gridSpan w:val="2"/>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17"/>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Susunan organisasi Dinas Sosial terdiri atas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18"/>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Dinas;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18"/>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Sekretariat, membawahi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19"/>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Sub Bagian Umum dan Kepegawaian;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19"/>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Sub Bagian Keuangan.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18"/>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Bidang Pelayanan dan Rehabilitasi Sosial, </w:t>
            </w:r>
            <w:r w:rsidRPr="00846411">
              <w:rPr>
                <w:rFonts w:ascii="Bookman Old Style" w:hAnsi="Bookman Old Style"/>
              </w:rPr>
              <w:lastRenderedPageBreak/>
              <w:t>membawahi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0"/>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Pelayanan dan Rehabilitasi Sosial Anak dan Lanjut Usia.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0"/>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Pelayanan dan Rehabilitasi Sosial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0"/>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Pelayanan dan Rehabilitasi Sosial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18"/>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Bidang Penanganan dan Pemberdayaan Sosial, membawahi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1"/>
              </w:numPr>
              <w:spacing w:line="276" w:lineRule="auto"/>
              <w:ind w:left="459" w:hanging="459"/>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Penanganan dan pemberdayaan Fakir Miskin;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1"/>
              </w:numPr>
              <w:spacing w:line="276" w:lineRule="auto"/>
              <w:ind w:left="459" w:hanging="459"/>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Pemberdayaan Kelembagaan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1"/>
              </w:numPr>
              <w:spacing w:line="276" w:lineRule="auto"/>
              <w:ind w:left="459" w:hanging="459"/>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Kepahlawanan, Keperintisan dan Kesetiakawanan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18"/>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Bidang Perlindungan dan Jaminan Sosial, membawahi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2"/>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Penyelenggaraan Perlindungan dan Jaminan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2"/>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Perlindungan Sosial Korban Bencana Alam;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2"/>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Perlindungan Sosial Korban Bencana Sosial dan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17"/>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Sekretariat sebagaimana dimaksud pada ayat (1) huruf b, dipimpin oleh Sekretaris yang berada di bawah dan bertanggung jawab kepada Kepala Dinas.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17"/>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Masing-masing Bidang sebagaimana dimaksud pada ayat (1) huruf c, huruf d, dan huruf e dipimpin oleh Kepala Bidang yang berada di bawah dan bertanggung jawab kepada Kepala Dinas.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17"/>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Masing-masing Sub Bagian sebagaimana dimaksud pada ayat (1) huruf b angka 1 dan angka 2, dipimpin oleh Kepala Sub Bagian yang berada di bawah dan bertanggung jawab kepada Sekretaris.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17"/>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Masing-masing Seksi sebagaimana dimaksud pada ayat (1) huruf c angka 1, angka 2, dan angka 3, huruf d angka 1, angka 2, dan amgka 3, huruf e angka 1, angka 2, dan angka 3, dipimpin oleh Kepala Seksi yang berada di bawah dan bertanggung jawab kepada Kepala Bidang.</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657085">
            <w:pPr>
              <w:spacing w:line="276" w:lineRule="auto"/>
              <w:rPr>
                <w:rFonts w:ascii="Bookman Old Style" w:hAnsi="Bookman Old Style"/>
                <w:b/>
              </w:rPr>
            </w:pPr>
          </w:p>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URAIAN TUGAS DAN FUNGSI</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r w:rsidRPr="00846411">
              <w:rPr>
                <w:rFonts w:ascii="Bookman Old Style" w:hAnsi="Bookman Old Style"/>
                <w:b/>
              </w:rPr>
              <w:t>Bagian Kesatu</w:t>
            </w:r>
          </w:p>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Dinas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4</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46"/>
              </w:numPr>
              <w:spacing w:after="200" w:line="276" w:lineRule="auto"/>
              <w:ind w:left="459" w:hanging="426"/>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proofErr w:type="gramStart"/>
            <w:r w:rsidRPr="00846411">
              <w:rPr>
                <w:rFonts w:ascii="Bookman Old Style" w:hAnsi="Bookman Old Style"/>
              </w:rPr>
              <w:t>Dinas</w:t>
            </w:r>
            <w:proofErr w:type="gramEnd"/>
            <w:r w:rsidRPr="00846411">
              <w:rPr>
                <w:rFonts w:ascii="Bookman Old Style" w:hAnsi="Bookman Old Style"/>
              </w:rPr>
              <w:t xml:space="preserve"> sebagaimana dimaksud dalam Pasal 2 mempunyai tugas membantu Bupati melaksanakan urusan Pemerintahan yang menjadi kewenangan Daerah di bidang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46"/>
              </w:numPr>
              <w:spacing w:after="200" w:line="276" w:lineRule="auto"/>
              <w:ind w:left="459" w:hanging="426"/>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Dinas dalam melaksanakan tugas sebagaimana dimaksud pada ayat (1) menyelenggarakan fungsi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perencanaan dan program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perumusan dan pelaksanaan kebijakan teknis di bidang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pendataan system informasi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dan pelaksanaan standar pelayanan public dan standar operasional prosedur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standar pelayanan minimum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pembinaan dan pengembangan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pengawasan dan pendayagunaan bantuan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pengkoordinasian, fasilitasi, monitoring, dan evaluasi pelaksanaan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pelayanan pemberian rekomendasi ijin pendirian dan/atau pencabutan lembaga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pemberdayaan dan pembinaan jabatan fungsional;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Pelaksanaan fungsi lain yang diberikan oleh Bupati terkait dengan tugas dan fungsinya.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p>
        </w:tc>
        <w:tc>
          <w:tcPr>
            <w:tcW w:w="7614" w:type="dxa"/>
            <w:gridSpan w:val="6"/>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r w:rsidRPr="00846411">
              <w:rPr>
                <w:rFonts w:ascii="Bookman Old Style" w:hAnsi="Bookman Old Style"/>
                <w:b/>
              </w:rPr>
              <w:t>Bagian Kedua</w:t>
            </w:r>
          </w:p>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Sekretariat</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p>
        </w:tc>
        <w:tc>
          <w:tcPr>
            <w:tcW w:w="7614" w:type="dxa"/>
            <w:gridSpan w:val="6"/>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5</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23"/>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Sekretariat sebagaimana dimaksud dalam Pasal 3 ayat (1) huruf b, mempunyai tugas merencanakan, melaksanakan,  mengkoordinasikan dan mengendalikan kegiatan penyusunan program, administrasi umum dan kepegawaian, keuangan serta memberikan pelayanan teknis administratif dan fungsional kepada semua unsur di lingkungan Dinas berdasarkan pedoman dan kebijakan yang ditetapkan oleh Kepala Dinas.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23"/>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Untuk melaksanakan tugas sebagaimana dimaksud pada ayat (1), Sekretariat, mempunyai fungsi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perumusan dan penyusunan program dan kegiatan Dinas yang selanjutnya ditetapkan sebagai pedoman kerja;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koordinasi penyusunan program, anggaran dan perundang-undangan;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pengelolaan dan pelayanan administrasi umum, kerjasama, dan hubungan masyarakat;</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pengelolaan urusan rumah tangga;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pengelolaan administrasi kepegawaian, pembinaan dan peningkatan karier pegawai;</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rencana anggaran, pengelolaan keuangan serta pertanggungjawaban pelaksanaan anggaran;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rencana dan pelaksanaan Sistem Pengendalian Intern;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penyusunan rencana kebutuhan perlengkapan dan </w:t>
            </w:r>
            <w:r w:rsidRPr="00846411">
              <w:rPr>
                <w:rFonts w:ascii="Bookman Old Style" w:hAnsi="Bookman Old Style"/>
              </w:rPr>
              <w:lastRenderedPageBreak/>
              <w:t>peralatan serta pelaksanaan keamanan dan kebersihan Dinas;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pemeliharaan dan pengadaan sarana dan prasarana;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pengelolaan barang milik/kekayaan daerah;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koordinasi penyelenggaraan tugas-tugas bidang;</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monitoring dan evaluasi organisasi dan tatalaksana;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pemberian saran dan pertimbangan kepada Kepala Dinas;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proofErr w:type="gramStart"/>
            <w:r w:rsidRPr="00846411">
              <w:rPr>
                <w:rFonts w:ascii="Bookman Old Style" w:hAnsi="Bookman Old Style"/>
              </w:rPr>
              <w:t>pelaksanaan</w:t>
            </w:r>
            <w:proofErr w:type="gramEnd"/>
            <w:r w:rsidRPr="00846411">
              <w:rPr>
                <w:rFonts w:ascii="Bookman Old Style" w:hAnsi="Bookman Old Style"/>
              </w:rPr>
              <w:t xml:space="preserve"> tugas-tugas lain yang diberikan oleh Kepala Dinas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r w:rsidRPr="00846411">
              <w:rPr>
                <w:rFonts w:ascii="Bookman Old Style" w:hAnsi="Bookman Old Style"/>
                <w:b/>
              </w:rPr>
              <w:t>Pasal 6</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25"/>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ind w:right="-6"/>
              <w:jc w:val="both"/>
              <w:rPr>
                <w:rFonts w:ascii="Bookman Old Style" w:hAnsi="Bookman Old Style"/>
              </w:rPr>
            </w:pPr>
            <w:r w:rsidRPr="00846411">
              <w:rPr>
                <w:rFonts w:ascii="Bookman Old Style" w:hAnsi="Bookman Old Style"/>
              </w:rPr>
              <w:t>Sub Bagian Umum dan Kepegawaian sebagaimana dimaksud dalam Pasal 3 ayat (1) huruf b angka 1,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program kerja dan anggaran Sub Bagian Umum dan Kepegawaian;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penyiapan bahan koordinasi dalam penyusunan rencana program dan kegiatan Dinas;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penyusunan laporan perencanaan dan kinerja (Rencana Strategi/Renstra, Rencana Kerja/Renja, Laporan Akuntabilitas Kinerja Instansi Pemerintah/LAKIP, pengukuran Indeks Kepuasan Masyarakat/IKM dan lain-lain);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urusan rumah tangga, keamanan dan kebersihan;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pemeliharaan dan pengadaan sarana dan prasarana;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administrasi kepegawaian;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penyusunan Rencana Kebutuhan Barang Unit dan Rencana Pemeliharaan Barang Unit;</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pengelolaan pengadaan dan penatausahaan barang inventaris;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surat menyurat dan pengarsipan;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urusan kerjasama, hubungan masyarakat dan keprotokolan;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penyiapan bahan evaluasi kelembagaan dan ketatalaksanaan;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telaahan dan penyiapan bahan penyusunan peraturan perundang-undangan;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saran dan  pertimbangan kepada Sekretaris;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proofErr w:type="gramStart"/>
            <w:r w:rsidRPr="00846411">
              <w:rPr>
                <w:rFonts w:ascii="Bookman Old Style" w:hAnsi="Bookman Old Style"/>
              </w:rPr>
              <w:t>melaksanakan</w:t>
            </w:r>
            <w:proofErr w:type="gramEnd"/>
            <w:r w:rsidRPr="00846411">
              <w:rPr>
                <w:rFonts w:ascii="Bookman Old Style" w:hAnsi="Bookman Old Style"/>
              </w:rPr>
              <w:t xml:space="preserve"> tugas-tugas lain yang diberikan oleh Sekretaris.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25"/>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Sub Bagian Keuangan sebagaimana dimaksud dalam Pasal 3 ayat (1) huruf b angka 2,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program kerja dan anggaran Sub Bagian Keuangan;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melakukan penyiapan bahan koordinasi dalam </w:t>
            </w:r>
            <w:r w:rsidRPr="00846411">
              <w:rPr>
                <w:rFonts w:ascii="Bookman Old Style" w:hAnsi="Bookman Old Style"/>
              </w:rPr>
              <w:lastRenderedPageBreak/>
              <w:t>penyusunan anggaran;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pemungutan retribusi daerah;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penyiapan bahan penyusunan satuan biaya, daftar isian pelaksanaan anggaran, petunjuk operasional kegiatan, dan revisi anggaran;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urusan akuntansi, dan verifikasi keuangan;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urusan perbendaharaan, pengujian dan penerbitan surat perintah membayar;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urusan gaji pegawai;</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administrasi keuangan;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penyiapan pertanggungjawaban dan pengelolaan dokumen keuangan;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penyusunan laporan keuangan (Laporan Realisasi Anggaran/LRA, neraca dan lain-lain);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penyiapan bahan pemantauan tindak lanjut laporan hasil pengawasan dan penyelesaian tuntutan perbendaharaan dan ganti rugi;</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saran dan pertimbangan kepada Sekretaris;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proofErr w:type="gramStart"/>
            <w:r w:rsidRPr="00846411">
              <w:rPr>
                <w:rFonts w:ascii="Bookman Old Style" w:hAnsi="Bookman Old Style"/>
              </w:rPr>
              <w:t>melaksanakan</w:t>
            </w:r>
            <w:proofErr w:type="gramEnd"/>
            <w:r w:rsidRPr="00846411">
              <w:rPr>
                <w:rFonts w:ascii="Bookman Old Style" w:hAnsi="Bookman Old Style"/>
              </w:rPr>
              <w:t xml:space="preserve"> tugas-tugas lain yang diberikan oleh Sekretaris.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r w:rsidRPr="00846411">
              <w:rPr>
                <w:rFonts w:ascii="Bookman Old Style" w:hAnsi="Bookman Old Style"/>
                <w:b/>
              </w:rPr>
              <w:t>Bagian Ketiga</w:t>
            </w:r>
          </w:p>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Bidang Pelayanan dan Rehabilitasi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7</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28"/>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Bidang Pelayanan dan Rehabilitasi Sosial sebagaimana dimaksud dalam Pasal 3 ayat (1) huruf c, mempunyai tugas merumuskan dan melaksanakan kebijakan teknis di bidang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28"/>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Untuk melaksanakan tugas sebagaimana dimaksud pada ayat (1), Bidang Pelayanan dan Rehabilitasi Sosial, mempunyai fungsi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Rencana Kerja dan Anggaran serta Kerangka Acuan Kerja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program dan kegiatan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pedoman penyelenggaraan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pelaksanaan kebijakan teknis penyelenggaraan </w:t>
            </w:r>
            <w:r w:rsidRPr="00846411">
              <w:rPr>
                <w:rFonts w:ascii="Bookman Old Style" w:hAnsi="Bookman Old Style"/>
              </w:rPr>
              <w:lastRenderedPageBreak/>
              <w:t>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pendataan, verifikasi dan validasi data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pemberian bimbingan teknis penyelenggaraan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koordinasi teknis penyelenggaraan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pengawasan penyelenggaraan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dan pelaksanaan standar pelayanan minimal, standar pelayanan publik, standar operasional prosedur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pengembangan penyelenggaraan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monitoring, evaluasi serta pelaporan pelaksanaan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pemberian pertimbangan dan saran kepada Kepala Dinas sesuai dengan tugas dan fungsinya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proofErr w:type="gramStart"/>
            <w:r w:rsidRPr="00846411">
              <w:rPr>
                <w:rFonts w:ascii="Bookman Old Style" w:hAnsi="Bookman Old Style"/>
              </w:rPr>
              <w:t>pelaksanaan</w:t>
            </w:r>
            <w:proofErr w:type="gramEnd"/>
            <w:r w:rsidRPr="00846411">
              <w:rPr>
                <w:rFonts w:ascii="Bookman Old Style" w:hAnsi="Bookman Old Style"/>
              </w:rPr>
              <w:t xml:space="preserve"> fungsi lain yang diberikan oleh Kepala Dinas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8</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0"/>
              </w:numPr>
              <w:spacing w:line="276" w:lineRule="auto"/>
              <w:ind w:left="459" w:hanging="459"/>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Pelayanan dan Rehabilitasi Sosial Anak dan Lanjut Usia sebagaimana dimaksud dalam Pasal 3 ayat (1) huruf c angka 1,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menyusun pedoman penyelenggaraan pelayanan dan </w:t>
            </w:r>
            <w:r w:rsidRPr="00846411">
              <w:rPr>
                <w:rFonts w:ascii="Bookman Old Style" w:hAnsi="Bookman Old Style"/>
              </w:rPr>
              <w:lastRenderedPageBreak/>
              <w:t>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dan validasi data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(SPP), Standar Operasional dan Prosedur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pelaksanaan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Pelayanan dan Rehabilitasi Sosial sesuai dengan tugasnya;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proofErr w:type="gramStart"/>
            <w:r w:rsidRPr="00846411">
              <w:rPr>
                <w:rFonts w:ascii="Bookman Old Style" w:hAnsi="Bookman Old Style"/>
              </w:rPr>
              <w:t>melaksanakan</w:t>
            </w:r>
            <w:proofErr w:type="gramEnd"/>
            <w:r w:rsidRPr="00846411">
              <w:rPr>
                <w:rFonts w:ascii="Bookman Old Style" w:hAnsi="Bookman Old Style"/>
              </w:rPr>
              <w:t xml:space="preserve"> tugas-tugas lain yang diberikan Kepala Bidang Pelayanan dan Rehabilitasi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0"/>
              </w:numPr>
              <w:spacing w:line="276" w:lineRule="auto"/>
              <w:ind w:left="459" w:hanging="459"/>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Pelayanan dan Rehabilitasi Sosial Tuna Sosial sebagaimana dimaksud dalam Pasal 3 ayat (1) huruf c angka 2,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dan validasi data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menyusun dan pelaksanaan standar pelayanan minimal, standar pelayanan public, standar operasional dan prosedur pelayanan dan rehabilitasi </w:t>
            </w:r>
            <w:r w:rsidRPr="00846411">
              <w:rPr>
                <w:rFonts w:ascii="Bookman Old Style" w:hAnsi="Bookman Old Style"/>
              </w:rPr>
              <w:lastRenderedPageBreak/>
              <w:t>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pelaksanaan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Pelayanan dan Rehabilitasi Sosial sesuai dengan tugasnya;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proofErr w:type="gramStart"/>
            <w:r w:rsidRPr="00846411">
              <w:rPr>
                <w:rFonts w:ascii="Bookman Old Style" w:hAnsi="Bookman Old Style"/>
              </w:rPr>
              <w:t>melaksanakan</w:t>
            </w:r>
            <w:proofErr w:type="gramEnd"/>
            <w:r w:rsidRPr="00846411">
              <w:rPr>
                <w:rFonts w:ascii="Bookman Old Style" w:hAnsi="Bookman Old Style"/>
              </w:rPr>
              <w:t xml:space="preserve"> tugas-tugas lain yang diberikan oleh Kepala Bidang Pelayanan dan Rehabilitasi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0"/>
              </w:numPr>
              <w:spacing w:line="276" w:lineRule="auto"/>
              <w:ind w:left="459" w:hanging="459"/>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Pelayanan dan Rehabilitasi Sosial Penyandang Disabilitas sebagaimana dimaksud dalam Pasal 3 ayat (1) huruf c angka 3,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pelayanan dan rehabilitasi sosial bagi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pelayanan dan rehabilitasi sosial bagi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pelayanan dan rehabilitasi sosial bagi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pelayanan dan rehabilitasi sosial bagi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pelayanan dan rehabilitasi sosial bagi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dan validasi data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standar operasional dan prosedur pelayanan dan rehabilitasi sosial bagi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pelayanan dan rehabilitasi sosial bagi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pelaksanaan pelayanan dan rehabilitasi sosial bagi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Pelayanan dan Rehabilitasi Sosial sesuai dengan tugasnya;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proofErr w:type="gramStart"/>
            <w:r w:rsidRPr="00846411">
              <w:rPr>
                <w:rFonts w:ascii="Bookman Old Style" w:hAnsi="Bookman Old Style"/>
              </w:rPr>
              <w:t>melaksanakan</w:t>
            </w:r>
            <w:proofErr w:type="gramEnd"/>
            <w:r w:rsidRPr="00846411">
              <w:rPr>
                <w:rFonts w:ascii="Bookman Old Style" w:hAnsi="Bookman Old Style"/>
              </w:rPr>
              <w:t xml:space="preserve"> tugas-tugas lain yang diberikan oleh Kepala Bidang Pelayanan dan Rehabilitasi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r w:rsidRPr="00846411">
              <w:rPr>
                <w:rFonts w:ascii="Bookman Old Style" w:hAnsi="Bookman Old Style"/>
                <w:b/>
              </w:rPr>
              <w:t>Bagian Keempat</w:t>
            </w:r>
          </w:p>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Bidang Penanganan dan Pemberdayaan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9</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4"/>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 xml:space="preserve">Bidang Penanganan dan Pemberdayaan Sosial sebagaimana dimaksud dalam Pasal 3 ayat (1), mempunyai </w:t>
            </w:r>
            <w:r w:rsidR="00F07FAD">
              <w:rPr>
                <w:rFonts w:ascii="Bookman Old Style" w:hAnsi="Bookman Old Style"/>
              </w:rPr>
              <w:t>tugas merumusk</w:t>
            </w:r>
            <w:r w:rsidRPr="00846411">
              <w:rPr>
                <w:rFonts w:ascii="Bookman Old Style" w:hAnsi="Bookman Old Style"/>
              </w:rPr>
              <w:t xml:space="preserve">an dan melaksanakan </w:t>
            </w:r>
            <w:r w:rsidRPr="00846411">
              <w:rPr>
                <w:rFonts w:ascii="Bookman Old Style" w:hAnsi="Bookman Old Style"/>
              </w:rPr>
              <w:lastRenderedPageBreak/>
              <w:t>kebijakan teknis di bidang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4"/>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Untuk melaksanakan tugas sebagaimana dimaksud pada ayat (1), Bidang Penanganan dan Pemberdayaan Sosial, mempunyai fungsi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rencana kerja dan anggaran serta kerangka acuan kerja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program dan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kebijakan teknis penyelenggaraan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pedoman penyelenggaraan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pendataan, verifikasi dan validasi data keluarga fakir miskin, wanita rawan sosial ekonomi dan keluarga rentan, pejuang dan perintis kemerdekaan, serta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pemberian bimbingan teknis penyelenggaraan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pelaksanaan koordinasi teknis penyelenggaraan kegiatan penanganan dan pemberdayaan fakir miskin, keluarga rentan, wanita rawan sosial ekonomi, pemberdayaan dan fasilitasi pejuang dan perintis kemerdekaan serta pembinaan dan </w:t>
            </w:r>
            <w:r w:rsidRPr="00846411">
              <w:rPr>
                <w:rFonts w:ascii="Bookman Old Style" w:hAnsi="Bookman Old Style"/>
              </w:rPr>
              <w:lastRenderedPageBreak/>
              <w:t>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pengawasan penyelenggaraan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dan pelaksanaan standar pelayanan minimal, standar pelayanan publik, standar operasional dan prosedur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pengembangan penyelenggaraan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monitoring, evaluasi serta pelaporan pelaksanaan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pemberian pertimbangan dan saran kepada Kepala Dinas sesuai dengan tugas dan fungsinya;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Pelaksanaan fungsi lain yang diberikan oleh Kepala Dinas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10</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6"/>
              </w:numPr>
              <w:spacing w:line="276" w:lineRule="auto"/>
              <w:ind w:left="459" w:hanging="459"/>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Penanganan dan Pemberdayaan Fakir Miskin sebagaimana dimaksud dalam Pasal 3 ayat (1) huruf d angka 1, mempunyai tugas: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menyusun pedoman penyelenggaraan kegiatan </w:t>
            </w:r>
            <w:r w:rsidRPr="00846411">
              <w:rPr>
                <w:rFonts w:ascii="Bookman Old Style" w:hAnsi="Bookman Old Style"/>
              </w:rPr>
              <w:lastRenderedPageBreak/>
              <w:t>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dan validasi data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standar operasional dan prosedur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penyelenggaraan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pelaksanaan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Penanganan dan Pemberdayaan Sosial sesuai dengan tugasnya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proofErr w:type="gramStart"/>
            <w:r w:rsidRPr="00846411">
              <w:rPr>
                <w:rFonts w:ascii="Bookman Old Style" w:hAnsi="Bookman Old Style"/>
              </w:rPr>
              <w:t>melaksanakan</w:t>
            </w:r>
            <w:proofErr w:type="gramEnd"/>
            <w:r w:rsidRPr="00846411">
              <w:rPr>
                <w:rFonts w:ascii="Bookman Old Style" w:hAnsi="Bookman Old Style"/>
              </w:rPr>
              <w:t xml:space="preserve"> tugas-tugas lain yang diberikan oleh Kepala Bidang Penanganan dan Pemberdayaan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6"/>
              </w:numPr>
              <w:spacing w:line="276" w:lineRule="auto"/>
              <w:ind w:left="459" w:hanging="459"/>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Pemberdayaan Kelembagaan Sosial sebagaimana dimaksud dalam Pasal 3 ayat (1) huruf d angka 2,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kegiatan pembinaan dan pemberdayaan sosial bagi potensi dan sumber kesejahteraan sosial, pelaku-</w:t>
            </w:r>
            <w:r w:rsidRPr="00846411">
              <w:rPr>
                <w:rFonts w:ascii="Bookman Old Style" w:hAnsi="Bookman Old Style"/>
              </w:rPr>
              <w:lastRenderedPageBreak/>
              <w:t>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dan validasi data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standar operasional dan prosedur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penyelenggaraan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pelaksanaan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Penanganan dan Pemberdayaan Sosial sesuai dengan tugasnya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proofErr w:type="gramStart"/>
            <w:r w:rsidRPr="00846411">
              <w:rPr>
                <w:rFonts w:ascii="Bookman Old Style" w:hAnsi="Bookman Old Style"/>
              </w:rPr>
              <w:t>melaksanakan</w:t>
            </w:r>
            <w:proofErr w:type="gramEnd"/>
            <w:r w:rsidRPr="00846411">
              <w:rPr>
                <w:rFonts w:ascii="Bookman Old Style" w:hAnsi="Bookman Old Style"/>
              </w:rPr>
              <w:t xml:space="preserve"> tugas-tugas lain yang diberikan 0leh Kepala Bidang Penanganan dan Pemberdayaan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6"/>
              </w:numPr>
              <w:spacing w:line="276" w:lineRule="auto"/>
              <w:ind w:left="459" w:hanging="459"/>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Kepahlawanan, Keperintisan dan Kesetiakawanan Sosial sebagaimana dimaksud dalam Pasal 3 ayat (1) huruf d angka 3,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kegiatan pemberdayaan sosial dan fasilitasi bagi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pemberdayaan sosial dan fasilitasi bagi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melaksanakan kebijakan teknis penyelenggaraan kegiatan pemberdayaan sosial dan fasilitasi bagi pejuang, perintis kemerdekaan dan janda perintis </w:t>
            </w:r>
            <w:r w:rsidRPr="00846411">
              <w:rPr>
                <w:rFonts w:ascii="Bookman Old Style" w:hAnsi="Bookman Old Style"/>
              </w:rPr>
              <w:lastRenderedPageBreak/>
              <w:t>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kegiatan pemberdayaan sosial dan fasilitasi bagi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dan validasi data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kegiatan pemberdayaan sosial dan fasilitasi bagi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standar operasional dan prosedur kegiatan pemberdayaan sosial dan fasilitasi bagi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penyelenggaraan kegiatan pemberdayaan sosial dan fasilitasi bagi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pelaksanaan kegiatan pemberdayaan sosial dan fasilitasi bagi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Penanganan dan Pemberdayaan Sosial sesuai dengan tugasnya;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proofErr w:type="gramStart"/>
            <w:r w:rsidRPr="00846411">
              <w:rPr>
                <w:rFonts w:ascii="Bookman Old Style" w:hAnsi="Bookman Old Style"/>
              </w:rPr>
              <w:t>melaksanakan</w:t>
            </w:r>
            <w:proofErr w:type="gramEnd"/>
            <w:r w:rsidRPr="00846411">
              <w:rPr>
                <w:rFonts w:ascii="Bookman Old Style" w:hAnsi="Bookman Old Style"/>
              </w:rPr>
              <w:t xml:space="preserve"> tugas-tugas lain yang diberikan oleh Kepala Bidang Penanganan dan Pemberdayaan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r w:rsidRPr="00846411">
              <w:rPr>
                <w:rFonts w:ascii="Bookman Old Style" w:hAnsi="Bookman Old Style"/>
                <w:b/>
              </w:rPr>
              <w:t>Bagian Kelima</w:t>
            </w:r>
          </w:p>
          <w:p w:rsidR="00021160" w:rsidRPr="00846411" w:rsidRDefault="00021160" w:rsidP="00D3710E">
            <w:pPr>
              <w:spacing w:after="200" w:line="276" w:lineRule="auto"/>
              <w:jc w:val="center"/>
              <w:rPr>
                <w:rFonts w:ascii="Bookman Old Style" w:hAnsi="Bookman Old Style"/>
              </w:rPr>
            </w:pPr>
            <w:r w:rsidRPr="00846411">
              <w:rPr>
                <w:rFonts w:ascii="Bookman Old Style" w:hAnsi="Bookman Old Style"/>
                <w:b/>
              </w:rPr>
              <w:t>Bidang Perlindungan dan Jaminan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11</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40"/>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Default="00021160" w:rsidP="00D3710E">
            <w:pPr>
              <w:spacing w:after="200" w:line="276" w:lineRule="auto"/>
              <w:jc w:val="both"/>
              <w:rPr>
                <w:rFonts w:ascii="Bookman Old Style" w:hAnsi="Bookman Old Style"/>
              </w:rPr>
            </w:pPr>
            <w:r w:rsidRPr="00846411">
              <w:rPr>
                <w:rFonts w:ascii="Bookman Old Style" w:hAnsi="Bookman Old Style"/>
              </w:rPr>
              <w:t xml:space="preserve">Bidang Perlindungan dan Jaminan Sosial sebagaimana dimaksud dalam Pasal 3 ayat (1) huruf e, mempunyai </w:t>
            </w:r>
            <w:r w:rsidRPr="00846411">
              <w:rPr>
                <w:rFonts w:ascii="Bookman Old Style" w:hAnsi="Bookman Old Style"/>
              </w:rPr>
              <w:lastRenderedPageBreak/>
              <w:t>tugas merumuskan dan melaksanakan kebijakan teknis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p w:rsidR="00021160" w:rsidRPr="00846411" w:rsidRDefault="00021160" w:rsidP="00D3710E">
            <w:pPr>
              <w:spacing w:after="200" w:line="276" w:lineRule="auto"/>
              <w:jc w:val="both"/>
              <w:rPr>
                <w:rFonts w:ascii="Bookman Old Style" w:hAnsi="Bookman Old Style"/>
              </w:rPr>
            </w:pP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40"/>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Untuk melaksanakan tugas sebagaimana dimaksud pada ayat (1), Bidang Perlindungan dan Jaminan Sosial mempunyai fungsi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rencana kerja dan anggaran serta kerangka acuan kerja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program dan kegiatan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kebijakan teknis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pedoman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pendataan, verifikasi, validasi dan penetapan data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pemberian bimbingan teknis penyelenggaraan perlindungan dan jaminan sosial bagi penerima program keluarga sejahtera, program jaminan </w:t>
            </w:r>
            <w:r w:rsidRPr="00846411">
              <w:rPr>
                <w:rFonts w:ascii="Bookman Old Style" w:hAnsi="Bookman Old Style"/>
              </w:rPr>
              <w:lastRenderedPageBreak/>
              <w:t>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koordinasi teknis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pengawasan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dan pelaksanaan standar pelayanan minimal, standar pelayanan publik, standar operasional dan prosedur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pengembangan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monitoring, evaluasi serta pelaporan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pemberian pertimbangan dan saran kepada Kepala Dinas sesuai dengan tugas dan fungsinya;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proofErr w:type="gramStart"/>
            <w:r w:rsidRPr="00846411">
              <w:rPr>
                <w:rFonts w:ascii="Bookman Old Style" w:hAnsi="Bookman Old Style"/>
              </w:rPr>
              <w:t>pelaksanaan</w:t>
            </w:r>
            <w:proofErr w:type="gramEnd"/>
            <w:r w:rsidRPr="00846411">
              <w:rPr>
                <w:rFonts w:ascii="Bookman Old Style" w:hAnsi="Bookman Old Style"/>
              </w:rPr>
              <w:t xml:space="preserve"> fungsi lain yang diberikan oleh Kepala Dinas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12</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42"/>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Penyelenggaraan Perlindungan dan Jaminan Sosial sebagaimana dimaksud dalam Pasal 3 ayat (1) huruf e angka 1, mempunyai tugas: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menyusun rencana kerja dan anggaran serta </w:t>
            </w:r>
            <w:r w:rsidRPr="00846411">
              <w:rPr>
                <w:rFonts w:ascii="Bookman Old Style" w:hAnsi="Bookman Old Style"/>
              </w:rPr>
              <w:lastRenderedPageBreak/>
              <w:t>kerangka acuan kerja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validasi dan penetapan data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standar operasional dan prosedur kegiatan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Perlindungan dan Jaminan Sosial sesuai dengan tugas dan fungsinya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proofErr w:type="gramStart"/>
            <w:r w:rsidRPr="00846411">
              <w:rPr>
                <w:rFonts w:ascii="Bookman Old Style" w:hAnsi="Bookman Old Style"/>
              </w:rPr>
              <w:t>melaksanakan</w:t>
            </w:r>
            <w:proofErr w:type="gramEnd"/>
            <w:r w:rsidRPr="00846411">
              <w:rPr>
                <w:rFonts w:ascii="Bookman Old Style" w:hAnsi="Bookman Old Style"/>
              </w:rPr>
              <w:t xml:space="preserve"> tugas-tugas lain yang diberikan oleh Kepala Bidang Perlindungan dan Jaminan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42"/>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Perlindungan Sosial Korban Bencana Alam sebagaimana dimaksud dalam Pasal 3 ayat (1) huruf e angka 2,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menyusun rencana kerja dan anggaran serta kerangka acuan kerja penyelenggaraan bantuan dan perlindungan sosial bagi korban bencana alam, pembinaan dan fasilitasi kampung siaga bencana dan taruna siaga bencana serta penyediaan dan </w:t>
            </w:r>
            <w:r w:rsidRPr="00846411">
              <w:rPr>
                <w:rFonts w:ascii="Bookman Old Style" w:hAnsi="Bookman Old Style"/>
              </w:rPr>
              <w:lastRenderedPageBreak/>
              <w:t>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penyelenggaraan bantuan dan perlindungan sosial bagi korban bencana alam, pembinaan dan fasilitasi kampung 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bantuan dan perlindungan sosial bagi korban bencana alam, pembinaan dan fasilitasi kampung 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bantuan dan perlindungan sosial bagi korban bencana alam, pembinaan dan fasilitasi kampung 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validasi data daerah rawan bencana alam, masyarakat di daerah rawan bencana alam, kampung siaga bencana, taruna siaga bencana, sarana prasarana dan logistik kebencanaan;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bantuan dan perlindungan sosial bagi korban bencana alam, pembinaan dan fasilitasi kampung 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standar operasional dan prosedur penyelenggaraan bantuan dan perlindungan sosial bagi korban bencana alam, pembinaan dan fasilitasi kampung 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penyelenggaraan bantuan dan perlindungan sosial bagi korban bencana alam, pembinaan dan fasilitasi kampung 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penyelenggaraan bantuan dan perlindungan sosial bagi korban bencana alam, pembinaan dan fasilitasi kampung 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Perlindungan dan Jaminan Sosial sesuai dengan tugas dan fungsinya;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proofErr w:type="gramStart"/>
            <w:r w:rsidRPr="00846411">
              <w:rPr>
                <w:rFonts w:ascii="Bookman Old Style" w:hAnsi="Bookman Old Style"/>
              </w:rPr>
              <w:t>melaksanakan</w:t>
            </w:r>
            <w:proofErr w:type="gramEnd"/>
            <w:r w:rsidRPr="00846411">
              <w:rPr>
                <w:rFonts w:ascii="Bookman Old Style" w:hAnsi="Bookman Old Style"/>
              </w:rPr>
              <w:t xml:space="preserve"> tugas-tugas lain yang diberikan oleh Kepala Bidang Perlindungan dan Jaminan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42"/>
              </w:numPr>
              <w:spacing w:line="276" w:lineRule="auto"/>
              <w:ind w:left="495" w:hanging="495"/>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Perlindungan Sosial Korban Bencana Sosial dan Orang Terlantar</w:t>
            </w:r>
            <w:r>
              <w:rPr>
                <w:rFonts w:ascii="Bookman Old Style" w:hAnsi="Bookman Old Style"/>
              </w:rPr>
              <w:t xml:space="preserve"> </w:t>
            </w:r>
            <w:r w:rsidRPr="00846411">
              <w:rPr>
                <w:rFonts w:ascii="Bookman Old Style" w:hAnsi="Bookman Old Style"/>
              </w:rPr>
              <w:t>sebagaimana dimaksud dalam Pasal 3 ayat (1) huruf e angka 3,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validasi dan penetapan data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koordinasi teknis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standar operasional dan prosedur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melaksanakan pengembangan penyelenggaraan </w:t>
            </w:r>
            <w:r w:rsidRPr="00846411">
              <w:rPr>
                <w:rFonts w:ascii="Bookman Old Style" w:hAnsi="Bookman Old Style"/>
              </w:rPr>
              <w:lastRenderedPageBreak/>
              <w:t>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Perlindungan dan Jaminan Sosial sesuai dengan tugas dan fungsinya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proofErr w:type="gramStart"/>
            <w:r w:rsidRPr="00846411">
              <w:rPr>
                <w:rFonts w:ascii="Bookman Old Style" w:hAnsi="Bookman Old Style"/>
              </w:rPr>
              <w:t>melaksanakan</w:t>
            </w:r>
            <w:proofErr w:type="gramEnd"/>
            <w:r w:rsidRPr="00846411">
              <w:rPr>
                <w:rFonts w:ascii="Bookman Old Style" w:hAnsi="Bookman Old Style"/>
              </w:rPr>
              <w:t xml:space="preserve"> tugas-tugas lain yang diberikan oleh Kepala Bidang Perlindungan dan Jaminan Sosial.</w:t>
            </w:r>
          </w:p>
        </w:tc>
      </w:tr>
    </w:tbl>
    <w:tbl>
      <w:tblPr>
        <w:tblStyle w:val="TableGrid2"/>
        <w:tblW w:w="8502" w:type="dxa"/>
        <w:jc w:val="center"/>
        <w:tblLayout w:type="fixed"/>
        <w:tblLook w:val="04A0" w:firstRow="1" w:lastRow="0" w:firstColumn="1" w:lastColumn="0" w:noHBand="0" w:noVBand="1"/>
      </w:tblPr>
      <w:tblGrid>
        <w:gridCol w:w="8502"/>
      </w:tblGrid>
      <w:tr w:rsidR="00021160" w:rsidRPr="00021160" w:rsidTr="00D01EDA">
        <w:trPr>
          <w:jc w:val="center"/>
        </w:trPr>
        <w:tc>
          <w:tcPr>
            <w:tcW w:w="8502" w:type="dxa"/>
            <w:tcBorders>
              <w:top w:val="nil"/>
              <w:left w:val="nil"/>
              <w:bottom w:val="nil"/>
              <w:right w:val="nil"/>
            </w:tcBorders>
          </w:tcPr>
          <w:p w:rsidR="00021160" w:rsidRPr="00021160" w:rsidRDefault="00021160" w:rsidP="00021160">
            <w:pPr>
              <w:tabs>
                <w:tab w:val="left" w:pos="0"/>
              </w:tabs>
              <w:spacing w:after="100" w:afterAutospacing="1" w:line="360" w:lineRule="auto"/>
              <w:ind w:firstLine="851"/>
              <w:jc w:val="both"/>
              <w:rPr>
                <w:rFonts w:ascii="Bookman Old Style" w:hAnsi="Bookman Old Style"/>
              </w:rPr>
            </w:pPr>
          </w:p>
        </w:tc>
      </w:tr>
    </w:tbl>
    <w:p w:rsidR="00A3599E" w:rsidRDefault="00A3599E" w:rsidP="002870EA">
      <w:pPr>
        <w:numPr>
          <w:ilvl w:val="0"/>
          <w:numId w:val="7"/>
        </w:numPr>
        <w:tabs>
          <w:tab w:val="left" w:pos="567"/>
        </w:tabs>
        <w:autoSpaceDE w:val="0"/>
        <w:autoSpaceDN w:val="0"/>
        <w:adjustRightInd w:val="0"/>
        <w:spacing w:line="276" w:lineRule="auto"/>
        <w:ind w:hanging="1440"/>
        <w:jc w:val="both"/>
        <w:rPr>
          <w:rFonts w:ascii="Bookman Old Style" w:hAnsi="Bookman Old Style" w:cs="Estrangelo Edessa"/>
          <w:b/>
          <w:lang w:val="id-ID"/>
        </w:rPr>
      </w:pPr>
      <w:r>
        <w:rPr>
          <w:rFonts w:ascii="Bookman Old Style" w:hAnsi="Bookman Old Style" w:cs="Estrangelo Edessa"/>
          <w:b/>
          <w:lang w:val="id-ID"/>
        </w:rPr>
        <w:t>DASAR HUKUM</w:t>
      </w:r>
    </w:p>
    <w:p w:rsidR="00336F9C" w:rsidRDefault="00336F9C" w:rsidP="00336F9C">
      <w:pPr>
        <w:tabs>
          <w:tab w:val="left" w:pos="567"/>
        </w:tabs>
        <w:autoSpaceDE w:val="0"/>
        <w:autoSpaceDN w:val="0"/>
        <w:adjustRightInd w:val="0"/>
        <w:spacing w:line="276" w:lineRule="auto"/>
        <w:ind w:left="1440"/>
        <w:jc w:val="both"/>
        <w:rPr>
          <w:rFonts w:ascii="Bookman Old Style" w:hAnsi="Bookman Old Style" w:cs="Estrangelo Edessa"/>
          <w:b/>
          <w:lang w:val="id-ID"/>
        </w:rPr>
      </w:pPr>
    </w:p>
    <w:p w:rsidR="000073AC" w:rsidRPr="006B64FD" w:rsidRDefault="00436DB1" w:rsidP="001D09F1">
      <w:pPr>
        <w:tabs>
          <w:tab w:val="left" w:pos="0"/>
        </w:tabs>
        <w:autoSpaceDE w:val="0"/>
        <w:autoSpaceDN w:val="0"/>
        <w:adjustRightInd w:val="0"/>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Penyusunan Lap</w:t>
      </w:r>
      <w:r w:rsidR="006B64FD">
        <w:rPr>
          <w:rFonts w:ascii="Bookman Old Style" w:hAnsi="Bookman Old Style" w:cs="Estrangelo Edessa"/>
          <w:lang w:val="id-ID"/>
        </w:rPr>
        <w:t>oran Kinerja</w:t>
      </w:r>
      <w:r w:rsidR="009E7035">
        <w:rPr>
          <w:rFonts w:ascii="Bookman Old Style" w:hAnsi="Bookman Old Style" w:cs="Estrangelo Edessa"/>
          <w:lang w:val="id-ID"/>
        </w:rPr>
        <w:t xml:space="preserve"> </w:t>
      </w:r>
      <w:r w:rsidR="009E7035">
        <w:rPr>
          <w:rFonts w:ascii="Bookman Old Style" w:hAnsi="Bookman Old Style" w:cs="Estrangelo Edessa"/>
        </w:rPr>
        <w:t>Dinas</w:t>
      </w:r>
      <w:r w:rsidR="0060078B">
        <w:rPr>
          <w:rFonts w:ascii="Bookman Old Style" w:hAnsi="Bookman Old Style" w:cs="Estrangelo Edessa"/>
        </w:rPr>
        <w:t xml:space="preserve"> Sosial</w:t>
      </w:r>
      <w:r w:rsidRPr="00E4688B">
        <w:rPr>
          <w:rFonts w:ascii="Bookman Old Style" w:hAnsi="Bookman Old Style" w:cs="Estrangelo Edessa"/>
          <w:lang w:val="id-ID"/>
        </w:rPr>
        <w:t xml:space="preserve">  Kabupaten Lumajang Tahun 201</w:t>
      </w:r>
      <w:r w:rsidR="00BB26D9">
        <w:rPr>
          <w:rFonts w:ascii="Bookman Old Style" w:hAnsi="Bookman Old Style" w:cs="Estrangelo Edessa"/>
          <w:lang w:val="id-ID"/>
        </w:rPr>
        <w:t>8</w:t>
      </w:r>
      <w:r w:rsidRPr="00E4688B">
        <w:rPr>
          <w:rFonts w:ascii="Bookman Old Style" w:hAnsi="Bookman Old Style" w:cs="Estrangelo Edessa"/>
          <w:lang w:val="id-ID"/>
        </w:rPr>
        <w:t>, dilandasi dasar hukum, sebagai berikut :</w:t>
      </w:r>
    </w:p>
    <w:p w:rsidR="000073AC" w:rsidRDefault="000073AC" w:rsidP="004049CB">
      <w:pPr>
        <w:pStyle w:val="BodyText2"/>
        <w:spacing w:line="360" w:lineRule="auto"/>
        <w:ind w:left="709" w:hanging="709"/>
        <w:outlineLvl w:val="0"/>
        <w:rPr>
          <w:rFonts w:ascii="Bookman Old Style" w:hAnsi="Bookman Old Style"/>
          <w:sz w:val="24"/>
        </w:rPr>
      </w:pPr>
      <w:r w:rsidRPr="006B64FD">
        <w:rPr>
          <w:rFonts w:ascii="Bookman Old Style" w:hAnsi="Bookman Old Style"/>
          <w:sz w:val="24"/>
        </w:rPr>
        <w:t>1</w:t>
      </w:r>
      <w:r w:rsidR="009E7035">
        <w:rPr>
          <w:rFonts w:ascii="Bookman Old Style" w:hAnsi="Bookman Old Style"/>
          <w:sz w:val="24"/>
        </w:rPr>
        <w:t xml:space="preserve">.      </w:t>
      </w:r>
      <w:r w:rsidR="00A30AF9">
        <w:rPr>
          <w:rFonts w:ascii="Bookman Old Style" w:hAnsi="Bookman Old Style"/>
          <w:sz w:val="24"/>
        </w:rPr>
        <w:t>Undang-U</w:t>
      </w:r>
      <w:r w:rsidRPr="006B64FD">
        <w:rPr>
          <w:rFonts w:ascii="Bookman Old Style" w:hAnsi="Bookman Old Style"/>
          <w:sz w:val="24"/>
        </w:rPr>
        <w:t>ndang Dasar 1945</w:t>
      </w:r>
    </w:p>
    <w:p w:rsidR="007A6661" w:rsidRPr="006B64FD" w:rsidRDefault="007A6661" w:rsidP="007A6661">
      <w:pPr>
        <w:pStyle w:val="BodyText2"/>
        <w:tabs>
          <w:tab w:val="left" w:pos="825"/>
        </w:tabs>
        <w:spacing w:line="360" w:lineRule="auto"/>
        <w:ind w:left="709" w:hanging="709"/>
        <w:outlineLvl w:val="0"/>
        <w:rPr>
          <w:rFonts w:ascii="Bookman Old Style" w:hAnsi="Bookman Old Style"/>
          <w:sz w:val="24"/>
        </w:rPr>
      </w:pPr>
      <w:r>
        <w:rPr>
          <w:rFonts w:ascii="Bookman Old Style" w:hAnsi="Bookman Old Style"/>
          <w:sz w:val="24"/>
        </w:rPr>
        <w:t>2</w:t>
      </w:r>
      <w:r>
        <w:rPr>
          <w:rFonts w:ascii="Bookman Old Style" w:hAnsi="Bookman Old Style"/>
          <w:sz w:val="24"/>
        </w:rPr>
        <w:tab/>
        <w:t>Undang</w:t>
      </w:r>
      <w:r w:rsidR="00A30AF9">
        <w:rPr>
          <w:rFonts w:ascii="Bookman Old Style" w:hAnsi="Bookman Old Style"/>
          <w:sz w:val="24"/>
        </w:rPr>
        <w:t xml:space="preserve">-Undang Nomor 1 Tahun 2004 tentang Perbendaharaan Negara    </w:t>
      </w:r>
      <w:proofErr w:type="gramStart"/>
      <w:r w:rsidR="00A30AF9">
        <w:rPr>
          <w:rFonts w:ascii="Bookman Old Style" w:hAnsi="Bookman Old Style"/>
          <w:sz w:val="24"/>
        </w:rPr>
        <w:t>( Lembaran</w:t>
      </w:r>
      <w:proofErr w:type="gramEnd"/>
      <w:r w:rsidR="00A30AF9">
        <w:rPr>
          <w:rFonts w:ascii="Bookman Old Style" w:hAnsi="Bookman Old Style"/>
          <w:sz w:val="24"/>
        </w:rPr>
        <w:t xml:space="preserve"> Negara Republik Indonesia Tahun 2004 Nomor 5) </w:t>
      </w:r>
    </w:p>
    <w:p w:rsidR="000073AC" w:rsidRPr="006B64FD" w:rsidRDefault="000073AC" w:rsidP="002870EA">
      <w:pPr>
        <w:pStyle w:val="BodyText2"/>
        <w:numPr>
          <w:ilvl w:val="0"/>
          <w:numId w:val="11"/>
        </w:numPr>
        <w:tabs>
          <w:tab w:val="clear" w:pos="2730"/>
        </w:tabs>
        <w:spacing w:line="360" w:lineRule="auto"/>
        <w:ind w:left="709" w:hanging="709"/>
        <w:jc w:val="both"/>
        <w:rPr>
          <w:rFonts w:ascii="Bookman Old Style" w:hAnsi="Bookman Old Style"/>
          <w:sz w:val="24"/>
        </w:rPr>
      </w:pPr>
      <w:r w:rsidRPr="006B64FD">
        <w:rPr>
          <w:rFonts w:ascii="Bookman Old Style" w:hAnsi="Bookman Old Style"/>
          <w:sz w:val="24"/>
        </w:rPr>
        <w:t>Undang-Undang  Nomor 32 Tahun 2004 tentang Pemerintahan Daerah sebagaimana telah diubah kedua kalinya dengan Undang-Undang Nomor 12 Tahun 2008;</w:t>
      </w:r>
    </w:p>
    <w:p w:rsidR="000073AC" w:rsidRPr="006B64FD" w:rsidRDefault="000073AC" w:rsidP="002870EA">
      <w:pPr>
        <w:pStyle w:val="BodyText2"/>
        <w:numPr>
          <w:ilvl w:val="0"/>
          <w:numId w:val="11"/>
        </w:numPr>
        <w:tabs>
          <w:tab w:val="clear" w:pos="2730"/>
        </w:tabs>
        <w:spacing w:line="360" w:lineRule="auto"/>
        <w:ind w:left="709" w:hanging="709"/>
        <w:jc w:val="both"/>
        <w:rPr>
          <w:rFonts w:ascii="Bookman Old Style" w:hAnsi="Bookman Old Style"/>
          <w:sz w:val="24"/>
          <w:lang w:val="sv-SE"/>
        </w:rPr>
      </w:pPr>
      <w:r w:rsidRPr="006B64FD">
        <w:rPr>
          <w:rFonts w:ascii="Bookman Old Style" w:hAnsi="Bookman Old Style"/>
          <w:sz w:val="24"/>
          <w:lang w:val="sv-SE"/>
        </w:rPr>
        <w:t>Undang-Undang Nomor 33 Tahun 2004 tentang Perimbangan Keuangan antara Pemerintah Pusat dan Daerah ;</w:t>
      </w:r>
    </w:p>
    <w:p w:rsidR="000073AC" w:rsidRDefault="000073AC" w:rsidP="002870EA">
      <w:pPr>
        <w:pStyle w:val="BodyText2"/>
        <w:numPr>
          <w:ilvl w:val="0"/>
          <w:numId w:val="11"/>
        </w:numPr>
        <w:tabs>
          <w:tab w:val="clear" w:pos="2730"/>
        </w:tabs>
        <w:spacing w:line="360" w:lineRule="auto"/>
        <w:ind w:left="709" w:hanging="709"/>
        <w:jc w:val="both"/>
        <w:rPr>
          <w:rFonts w:ascii="Bookman Old Style" w:hAnsi="Bookman Old Style"/>
          <w:sz w:val="24"/>
        </w:rPr>
      </w:pPr>
      <w:r w:rsidRPr="006B64FD">
        <w:rPr>
          <w:rFonts w:ascii="Bookman Old Style" w:hAnsi="Bookman Old Style"/>
          <w:sz w:val="24"/>
        </w:rPr>
        <w:t>Peraturan Pemerintah Nomor 58 Tahun 2005 tentang Pedoman  Pengelolaan dan Pertanggungjawaban Keuangan Daerah;</w:t>
      </w:r>
    </w:p>
    <w:p w:rsidR="00A30AF9" w:rsidRPr="006B64FD" w:rsidRDefault="00A30AF9" w:rsidP="002870EA">
      <w:pPr>
        <w:pStyle w:val="BodyText2"/>
        <w:numPr>
          <w:ilvl w:val="0"/>
          <w:numId w:val="11"/>
        </w:numPr>
        <w:tabs>
          <w:tab w:val="clear" w:pos="2730"/>
        </w:tabs>
        <w:spacing w:line="360" w:lineRule="auto"/>
        <w:ind w:left="709" w:hanging="709"/>
        <w:jc w:val="both"/>
        <w:rPr>
          <w:rFonts w:ascii="Bookman Old Style" w:hAnsi="Bookman Old Style"/>
          <w:sz w:val="24"/>
        </w:rPr>
      </w:pPr>
      <w:r>
        <w:rPr>
          <w:rFonts w:ascii="Bookman Old Style" w:hAnsi="Bookman Old Style"/>
          <w:sz w:val="24"/>
        </w:rPr>
        <w:t xml:space="preserve">Peraturan Pemerintah Nomor </w:t>
      </w:r>
      <w:r w:rsidRPr="006B64FD">
        <w:rPr>
          <w:rFonts w:ascii="Bookman Old Style" w:hAnsi="Bookman Old Style"/>
          <w:sz w:val="24"/>
        </w:rPr>
        <w:t>8 Tahun 2</w:t>
      </w:r>
      <w:r>
        <w:rPr>
          <w:rFonts w:ascii="Bookman Old Style" w:hAnsi="Bookman Old Style"/>
          <w:sz w:val="24"/>
        </w:rPr>
        <w:t xml:space="preserve">006 tentang Pelaporan Keuangan dan Kinerja Instansi Pemerintah </w:t>
      </w:r>
    </w:p>
    <w:p w:rsidR="000073AC" w:rsidRPr="006B64FD" w:rsidRDefault="000073AC" w:rsidP="002870EA">
      <w:pPr>
        <w:pStyle w:val="BodyText2"/>
        <w:numPr>
          <w:ilvl w:val="0"/>
          <w:numId w:val="11"/>
        </w:numPr>
        <w:tabs>
          <w:tab w:val="clear" w:pos="2730"/>
        </w:tabs>
        <w:spacing w:line="360" w:lineRule="auto"/>
        <w:ind w:left="709" w:hanging="709"/>
        <w:jc w:val="both"/>
        <w:rPr>
          <w:rFonts w:ascii="Bookman Old Style" w:hAnsi="Bookman Old Style"/>
          <w:sz w:val="24"/>
        </w:rPr>
      </w:pPr>
      <w:r w:rsidRPr="006B64FD">
        <w:rPr>
          <w:rFonts w:ascii="Bookman Old Style" w:hAnsi="Bookman Old Style"/>
          <w:sz w:val="24"/>
        </w:rPr>
        <w:t xml:space="preserve">Peraturan Pemerintah Nomor 38 Tahun 2007 tentang pembagian Urusan Pemerintahan antara Pemerintah Pusat, Pemerintah Provinsi dan Pemerintah  Kabupaten / Kota; </w:t>
      </w:r>
    </w:p>
    <w:p w:rsidR="000073AC" w:rsidRPr="006B64FD" w:rsidRDefault="000073AC" w:rsidP="002870EA">
      <w:pPr>
        <w:pStyle w:val="BodyText2"/>
        <w:numPr>
          <w:ilvl w:val="0"/>
          <w:numId w:val="11"/>
        </w:numPr>
        <w:tabs>
          <w:tab w:val="clear" w:pos="2730"/>
        </w:tabs>
        <w:spacing w:line="360" w:lineRule="auto"/>
        <w:ind w:left="709" w:hanging="709"/>
        <w:jc w:val="both"/>
        <w:rPr>
          <w:rFonts w:ascii="Bookman Old Style" w:hAnsi="Bookman Old Style"/>
          <w:sz w:val="24"/>
        </w:rPr>
      </w:pPr>
      <w:r w:rsidRPr="006B64FD">
        <w:rPr>
          <w:rFonts w:ascii="Bookman Old Style" w:hAnsi="Bookman Old Style"/>
          <w:sz w:val="24"/>
        </w:rPr>
        <w:t xml:space="preserve">Surat Edaran Menteri PAN nomor SE-31 M.PAN/XII 2004 tentang penetapan Kinerja ;              </w:t>
      </w:r>
    </w:p>
    <w:p w:rsidR="000073AC" w:rsidRPr="006B64FD" w:rsidRDefault="000073AC" w:rsidP="002870EA">
      <w:pPr>
        <w:pStyle w:val="BodyText2"/>
        <w:numPr>
          <w:ilvl w:val="0"/>
          <w:numId w:val="11"/>
        </w:numPr>
        <w:tabs>
          <w:tab w:val="clear" w:pos="2730"/>
        </w:tabs>
        <w:spacing w:line="360" w:lineRule="auto"/>
        <w:ind w:left="709" w:hanging="709"/>
        <w:jc w:val="both"/>
        <w:rPr>
          <w:rFonts w:ascii="Bookman Old Style" w:hAnsi="Bookman Old Style"/>
          <w:sz w:val="24"/>
        </w:rPr>
      </w:pPr>
      <w:r w:rsidRPr="006B64FD">
        <w:rPr>
          <w:rFonts w:ascii="Bookman Old Style" w:hAnsi="Bookman Old Style"/>
          <w:sz w:val="24"/>
        </w:rPr>
        <w:t xml:space="preserve">Peraturan Menteri Dalam Negeri Nomor 13 Tahun 2006, tentang pedoman pengelolaan Keuangan Daerah sebagaimana telah diubah dengan Peraturan Menteri Dalam Negeri nomor 59 tahun 2007; </w:t>
      </w:r>
    </w:p>
    <w:p w:rsidR="000073AC" w:rsidRPr="006B64FD" w:rsidRDefault="000073AC" w:rsidP="001D09F1">
      <w:pPr>
        <w:pStyle w:val="BodyText2"/>
        <w:spacing w:line="360" w:lineRule="auto"/>
        <w:ind w:left="709" w:hanging="709"/>
        <w:rPr>
          <w:rFonts w:ascii="Bookman Old Style" w:hAnsi="Bookman Old Style"/>
          <w:sz w:val="24"/>
          <w:lang w:val="id-ID"/>
        </w:rPr>
      </w:pPr>
      <w:r w:rsidRPr="006B64FD">
        <w:rPr>
          <w:rFonts w:ascii="Bookman Old Style" w:hAnsi="Bookman Old Style"/>
          <w:sz w:val="24"/>
          <w:lang w:val="es-ES"/>
        </w:rPr>
        <w:t xml:space="preserve">9.     </w:t>
      </w:r>
      <w:r w:rsidRPr="006B64FD">
        <w:rPr>
          <w:rFonts w:ascii="Bookman Old Style" w:hAnsi="Bookman Old Style"/>
          <w:sz w:val="24"/>
          <w:lang w:val="fi-FI"/>
        </w:rPr>
        <w:t>Peraturan Daerah Kabupaten Lumajang No. 25 Tahun 2007 tentang Struktur Organisasi dan Tata Kerja Kantor Sosial Kabupaten Lumajang.</w:t>
      </w:r>
    </w:p>
    <w:p w:rsidR="000073AC" w:rsidRPr="006B64FD" w:rsidRDefault="000073AC" w:rsidP="001D09F1">
      <w:pPr>
        <w:pStyle w:val="BodyText2"/>
        <w:spacing w:line="360" w:lineRule="auto"/>
        <w:ind w:left="709" w:hanging="709"/>
        <w:rPr>
          <w:rFonts w:ascii="Bookman Old Style" w:hAnsi="Bookman Old Style"/>
          <w:sz w:val="24"/>
          <w:lang w:val="es-ES"/>
        </w:rPr>
      </w:pPr>
      <w:r w:rsidRPr="006B64FD">
        <w:rPr>
          <w:rFonts w:ascii="Bookman Old Style" w:hAnsi="Bookman Old Style"/>
          <w:sz w:val="24"/>
          <w:lang w:val="es-ES"/>
        </w:rPr>
        <w:t>10.</w:t>
      </w:r>
      <w:r w:rsidRPr="006B64FD">
        <w:rPr>
          <w:rFonts w:ascii="Bookman Old Style" w:hAnsi="Bookman Old Style"/>
          <w:sz w:val="24"/>
          <w:lang w:val="id-ID"/>
        </w:rPr>
        <w:tab/>
      </w:r>
      <w:r w:rsidRPr="006B64FD">
        <w:rPr>
          <w:rFonts w:ascii="Bookman Old Style" w:hAnsi="Bookman Old Style"/>
          <w:sz w:val="24"/>
          <w:lang w:val="es-ES"/>
        </w:rPr>
        <w:t>Peraturan Daerah No. 19  Tahun 2009  tentang Anggaran dan                      Pendapatan Belanja Daerah Tahun  Anggaran 2010.</w:t>
      </w:r>
    </w:p>
    <w:p w:rsidR="000073AC" w:rsidRPr="006B64FD" w:rsidRDefault="000073AC" w:rsidP="001D09F1">
      <w:pPr>
        <w:pStyle w:val="BodyText2"/>
        <w:spacing w:line="360" w:lineRule="auto"/>
        <w:ind w:left="709" w:hanging="709"/>
        <w:rPr>
          <w:rFonts w:ascii="Bookman Old Style" w:hAnsi="Bookman Old Style"/>
          <w:sz w:val="24"/>
          <w:lang w:val="id-ID"/>
        </w:rPr>
      </w:pPr>
      <w:r w:rsidRPr="006B64FD">
        <w:rPr>
          <w:rFonts w:ascii="Bookman Old Style" w:hAnsi="Bookman Old Style"/>
          <w:sz w:val="24"/>
          <w:lang w:val="es-ES"/>
        </w:rPr>
        <w:lastRenderedPageBreak/>
        <w:t xml:space="preserve">11.    Peraturan Bupati Lumajang nomor 11 Tahun 2005, tentang Pedoman       Umum Penyelenggaraan Pelayanan publik di Kabupaten Lumajang; </w:t>
      </w:r>
    </w:p>
    <w:p w:rsidR="000073AC" w:rsidRPr="006B64FD" w:rsidRDefault="000073AC" w:rsidP="002870EA">
      <w:pPr>
        <w:pStyle w:val="BodyText2"/>
        <w:numPr>
          <w:ilvl w:val="0"/>
          <w:numId w:val="12"/>
        </w:numPr>
        <w:tabs>
          <w:tab w:val="clear" w:pos="1470"/>
          <w:tab w:val="num" w:pos="709"/>
        </w:tabs>
        <w:spacing w:line="360" w:lineRule="auto"/>
        <w:ind w:left="709" w:hanging="709"/>
        <w:jc w:val="both"/>
        <w:rPr>
          <w:rFonts w:ascii="Bookman Old Style" w:hAnsi="Bookman Old Style"/>
          <w:sz w:val="24"/>
          <w:lang w:val="sv-SE"/>
        </w:rPr>
      </w:pPr>
      <w:r w:rsidRPr="006B64FD">
        <w:rPr>
          <w:rFonts w:ascii="Bookman Old Style" w:hAnsi="Bookman Old Style"/>
          <w:sz w:val="24"/>
          <w:lang w:val="sv-SE"/>
        </w:rPr>
        <w:t>Peraturan Bupati Lumajang Nomor 26 Tahun 2005 tentang                      pengaturan hari dan jam kerja bagi instansi di lingkungan Pemerintah Kabupaten Lumajang;</w:t>
      </w:r>
    </w:p>
    <w:p w:rsidR="000073AC" w:rsidRPr="006B64FD" w:rsidRDefault="000073AC" w:rsidP="002870EA">
      <w:pPr>
        <w:pStyle w:val="BodyText2"/>
        <w:numPr>
          <w:ilvl w:val="0"/>
          <w:numId w:val="12"/>
        </w:numPr>
        <w:tabs>
          <w:tab w:val="clear" w:pos="1470"/>
          <w:tab w:val="num" w:pos="709"/>
        </w:tabs>
        <w:spacing w:line="360" w:lineRule="auto"/>
        <w:ind w:left="709" w:hanging="709"/>
        <w:jc w:val="both"/>
        <w:rPr>
          <w:rFonts w:ascii="Bookman Old Style" w:hAnsi="Bookman Old Style"/>
          <w:sz w:val="24"/>
          <w:lang w:val="sv-SE"/>
        </w:rPr>
      </w:pPr>
      <w:r w:rsidRPr="006B64FD">
        <w:rPr>
          <w:rFonts w:ascii="Bookman Old Style" w:hAnsi="Bookman Old Style"/>
          <w:sz w:val="24"/>
          <w:lang w:val="sv-SE"/>
        </w:rPr>
        <w:t>Instruksi Bupati Lumajang Nomor 01 Tahun</w:t>
      </w:r>
      <w:r w:rsidR="006B64FD">
        <w:rPr>
          <w:rFonts w:ascii="Bookman Old Style" w:hAnsi="Bookman Old Style"/>
          <w:sz w:val="24"/>
          <w:lang w:val="sv-SE"/>
        </w:rPr>
        <w:t xml:space="preserve"> 2009 tentang Peningkatan </w:t>
      </w:r>
      <w:r w:rsidRPr="006B64FD">
        <w:rPr>
          <w:rFonts w:ascii="Bookman Old Style" w:hAnsi="Bookman Old Style"/>
          <w:sz w:val="24"/>
          <w:lang w:val="sv-SE"/>
        </w:rPr>
        <w:t>dan pemanfaatan sumberdaya aparatur dilingkungan Pemerintah</w:t>
      </w:r>
      <w:r w:rsidR="00310FA8">
        <w:rPr>
          <w:rFonts w:ascii="Bookman Old Style" w:hAnsi="Bookman Old Style"/>
          <w:sz w:val="24"/>
          <w:lang w:val="id-ID"/>
        </w:rPr>
        <w:t xml:space="preserve"> </w:t>
      </w:r>
      <w:r w:rsidRPr="006B64FD">
        <w:rPr>
          <w:rFonts w:ascii="Bookman Old Style" w:hAnsi="Bookman Old Style"/>
          <w:sz w:val="24"/>
          <w:lang w:val="sv-SE"/>
        </w:rPr>
        <w:t>Kabupaten Lumajang;</w:t>
      </w:r>
    </w:p>
    <w:p w:rsidR="001D09F1" w:rsidRDefault="000073AC" w:rsidP="0004536F">
      <w:pPr>
        <w:pStyle w:val="BodyText2"/>
        <w:spacing w:line="360" w:lineRule="auto"/>
        <w:ind w:left="709" w:hanging="709"/>
        <w:rPr>
          <w:rFonts w:ascii="Bookman Old Style" w:hAnsi="Bookman Old Style"/>
          <w:sz w:val="24"/>
          <w:lang w:val="sv-SE"/>
        </w:rPr>
      </w:pPr>
      <w:r w:rsidRPr="006B64FD">
        <w:rPr>
          <w:rFonts w:ascii="Bookman Old Style" w:hAnsi="Bookman Old Style"/>
          <w:sz w:val="24"/>
          <w:lang w:val="sv-SE"/>
        </w:rPr>
        <w:t xml:space="preserve">14.   </w:t>
      </w:r>
      <w:r w:rsidR="00802876">
        <w:rPr>
          <w:rFonts w:ascii="Bookman Old Style" w:hAnsi="Bookman Old Style"/>
          <w:sz w:val="24"/>
          <w:lang w:val="id-ID"/>
        </w:rPr>
        <w:t xml:space="preserve"> </w:t>
      </w:r>
      <w:r w:rsidRPr="006B64FD">
        <w:rPr>
          <w:rFonts w:ascii="Bookman Old Style" w:hAnsi="Bookman Old Style"/>
          <w:sz w:val="24"/>
          <w:lang w:val="sv-SE"/>
        </w:rPr>
        <w:t>Keputusan Bupati Lumajang Nomor 188.45/12/427.12/2009 tentang Pedoman Pelaksanaan Peningkatan Kinerja dan pemanfaatan Sumberdaya Aparatur dilingkungan Pemerintah Kabupaten Lumajang</w:t>
      </w:r>
    </w:p>
    <w:p w:rsidR="00AC4EA8" w:rsidRDefault="00AC4EA8" w:rsidP="0004536F">
      <w:pPr>
        <w:pStyle w:val="BodyText2"/>
        <w:spacing w:line="360" w:lineRule="auto"/>
        <w:ind w:left="709" w:hanging="709"/>
        <w:rPr>
          <w:rFonts w:ascii="Bookman Old Style" w:hAnsi="Bookman Old Style"/>
          <w:sz w:val="24"/>
          <w:lang w:val="sv-SE"/>
        </w:rPr>
      </w:pPr>
      <w:r>
        <w:rPr>
          <w:rFonts w:ascii="Bookman Old Style" w:hAnsi="Bookman Old Style"/>
          <w:sz w:val="24"/>
          <w:lang w:val="sv-SE"/>
        </w:rPr>
        <w:t>15</w:t>
      </w:r>
      <w:r>
        <w:rPr>
          <w:rFonts w:ascii="Bookman Old Style" w:hAnsi="Bookman Old Style"/>
          <w:sz w:val="24"/>
          <w:lang w:val="sv-SE"/>
        </w:rPr>
        <w:tab/>
        <w:t>Peraturan Menteri Pendayagunaan Aparatur Negara dan Reformasi Birokrasi Republik Indonesia Nomor 53 Tahun 2014</w:t>
      </w:r>
    </w:p>
    <w:p w:rsidR="00EF22A1" w:rsidRDefault="00AC4EA8" w:rsidP="0004536F">
      <w:pPr>
        <w:pStyle w:val="BodyText2"/>
        <w:spacing w:line="360" w:lineRule="auto"/>
        <w:ind w:left="709" w:hanging="709"/>
        <w:rPr>
          <w:rFonts w:ascii="Bookman Old Style" w:hAnsi="Bookman Old Style"/>
          <w:sz w:val="24"/>
        </w:rPr>
      </w:pPr>
      <w:r>
        <w:rPr>
          <w:rFonts w:ascii="Bookman Old Style" w:hAnsi="Bookman Old Style"/>
          <w:sz w:val="24"/>
        </w:rPr>
        <w:t>16</w:t>
      </w:r>
      <w:r w:rsidR="00A30AF9">
        <w:rPr>
          <w:rFonts w:ascii="Bookman Old Style" w:hAnsi="Bookman Old Style"/>
          <w:sz w:val="24"/>
        </w:rPr>
        <w:tab/>
        <w:t xml:space="preserve">Peraturan Presiden Republik Indonesia Nomor 29 Tahun 2014 tentang sistem Akuntabilitas Kinerja Instansi Pemerintah </w:t>
      </w:r>
    </w:p>
    <w:p w:rsidR="00EF22A1" w:rsidRDefault="00EF22A1" w:rsidP="0004536F">
      <w:pPr>
        <w:pStyle w:val="BodyText2"/>
        <w:spacing w:line="360" w:lineRule="auto"/>
        <w:ind w:left="709" w:hanging="709"/>
        <w:rPr>
          <w:rFonts w:ascii="Bookman Old Style" w:hAnsi="Bookman Old Style"/>
          <w:sz w:val="24"/>
        </w:rPr>
      </w:pPr>
      <w:r>
        <w:rPr>
          <w:rFonts w:ascii="Bookman Old Style" w:hAnsi="Bookman Old Style"/>
          <w:sz w:val="24"/>
        </w:rPr>
        <w:t>1</w:t>
      </w:r>
      <w:r w:rsidR="00AC4EA8">
        <w:rPr>
          <w:rFonts w:ascii="Bookman Old Style" w:hAnsi="Bookman Old Style"/>
          <w:sz w:val="24"/>
        </w:rPr>
        <w:t>7</w:t>
      </w:r>
      <w:r>
        <w:rPr>
          <w:rFonts w:ascii="Bookman Old Style" w:hAnsi="Bookman Old Style"/>
          <w:sz w:val="24"/>
        </w:rPr>
        <w:tab/>
        <w:t xml:space="preserve"> Peraturan Presiden Republik Indonesia Nomor 165 Tahun 2014 tentang   </w:t>
      </w:r>
    </w:p>
    <w:p w:rsidR="00A30AF9" w:rsidRPr="0004536F" w:rsidRDefault="00EF22A1" w:rsidP="00EF22A1">
      <w:pPr>
        <w:pStyle w:val="BodyText2"/>
        <w:spacing w:line="360" w:lineRule="auto"/>
        <w:ind w:left="709"/>
        <w:rPr>
          <w:rFonts w:ascii="Bookman Old Style" w:hAnsi="Bookman Old Style"/>
          <w:sz w:val="24"/>
        </w:rPr>
      </w:pPr>
      <w:r>
        <w:rPr>
          <w:rFonts w:ascii="Bookman Old Style" w:hAnsi="Bookman Old Style"/>
          <w:sz w:val="24"/>
        </w:rPr>
        <w:t xml:space="preserve"> Penataan Tugas dan Fungsi Kabinet Kerja </w:t>
      </w:r>
    </w:p>
    <w:p w:rsidR="001D09F1" w:rsidRPr="00E35EC4" w:rsidRDefault="001D09F1" w:rsidP="00F046C9">
      <w:pPr>
        <w:pStyle w:val="BodyText"/>
        <w:tabs>
          <w:tab w:val="left" w:pos="1080"/>
        </w:tabs>
        <w:spacing w:line="276" w:lineRule="auto"/>
        <w:rPr>
          <w:rFonts w:ascii="Bookman Old Style" w:hAnsi="Bookman Old Style" w:cs="Estrangelo Edessa"/>
          <w:color w:val="000000"/>
          <w:sz w:val="24"/>
          <w:szCs w:val="24"/>
        </w:rPr>
      </w:pPr>
    </w:p>
    <w:p w:rsidR="00436DB1" w:rsidRPr="00E4688B" w:rsidRDefault="009805D1" w:rsidP="00336F9C">
      <w:pPr>
        <w:pStyle w:val="BodyText"/>
        <w:tabs>
          <w:tab w:val="left" w:pos="567"/>
          <w:tab w:val="left" w:pos="1080"/>
        </w:tabs>
        <w:spacing w:line="276" w:lineRule="auto"/>
        <w:rPr>
          <w:rFonts w:ascii="Bookman Old Style" w:hAnsi="Bookman Old Style" w:cs="Estrangelo Edessa"/>
          <w:b/>
          <w:color w:val="000000"/>
          <w:sz w:val="24"/>
          <w:szCs w:val="24"/>
          <w:lang w:val="id-ID"/>
        </w:rPr>
      </w:pPr>
      <w:r>
        <w:rPr>
          <w:rFonts w:ascii="Bookman Old Style" w:hAnsi="Bookman Old Style" w:cs="Estrangelo Edessa"/>
          <w:b/>
          <w:color w:val="000000"/>
          <w:sz w:val="24"/>
          <w:szCs w:val="24"/>
          <w:lang w:val="id-ID"/>
        </w:rPr>
        <w:t>E.</w:t>
      </w:r>
      <w:r>
        <w:rPr>
          <w:rFonts w:ascii="Bookman Old Style" w:hAnsi="Bookman Old Style" w:cs="Estrangelo Edessa"/>
          <w:b/>
          <w:color w:val="000000"/>
          <w:sz w:val="24"/>
          <w:szCs w:val="24"/>
          <w:lang w:val="id-ID"/>
        </w:rPr>
        <w:tab/>
        <w:t>SISTE</w:t>
      </w:r>
      <w:r w:rsidR="00436DB1" w:rsidRPr="00E4688B">
        <w:rPr>
          <w:rFonts w:ascii="Bookman Old Style" w:hAnsi="Bookman Old Style" w:cs="Estrangelo Edessa"/>
          <w:b/>
          <w:color w:val="000000"/>
          <w:sz w:val="24"/>
          <w:szCs w:val="24"/>
          <w:lang w:val="id-ID"/>
        </w:rPr>
        <w:t>MATIKA</w:t>
      </w:r>
    </w:p>
    <w:p w:rsidR="00436DB1" w:rsidRPr="00E4688B" w:rsidRDefault="00436DB1" w:rsidP="00F046C9">
      <w:pPr>
        <w:pStyle w:val="BodyText"/>
        <w:tabs>
          <w:tab w:val="left" w:pos="360"/>
          <w:tab w:val="left" w:pos="1080"/>
        </w:tabs>
        <w:spacing w:line="276" w:lineRule="auto"/>
        <w:ind w:left="360"/>
        <w:rPr>
          <w:rFonts w:ascii="Bookman Old Style" w:hAnsi="Bookman Old Style" w:cs="Estrangelo Edessa"/>
          <w:b/>
          <w:color w:val="000000"/>
          <w:sz w:val="24"/>
          <w:szCs w:val="24"/>
          <w:lang w:val="id-ID"/>
        </w:rPr>
      </w:pPr>
    </w:p>
    <w:p w:rsidR="00336F9C" w:rsidRPr="001D09F1" w:rsidRDefault="00436DB1" w:rsidP="001D09F1">
      <w:pPr>
        <w:pStyle w:val="BodyText"/>
        <w:tabs>
          <w:tab w:val="left" w:pos="0"/>
          <w:tab w:val="left" w:pos="851"/>
        </w:tabs>
        <w:spacing w:line="360" w:lineRule="auto"/>
        <w:ind w:firstLine="851"/>
        <w:rPr>
          <w:rFonts w:ascii="Bookman Old Style" w:hAnsi="Bookman Old Style" w:cs="Estrangelo Edessa"/>
          <w:sz w:val="24"/>
          <w:szCs w:val="24"/>
        </w:rPr>
      </w:pPr>
      <w:r w:rsidRPr="00E4688B">
        <w:rPr>
          <w:rFonts w:ascii="Bookman Old Style" w:hAnsi="Bookman Old Style" w:cs="Estrangelo Edessa"/>
          <w:sz w:val="24"/>
          <w:szCs w:val="24"/>
          <w:lang w:val="id-ID"/>
        </w:rPr>
        <w:t>L</w:t>
      </w:r>
      <w:r w:rsidR="00801441">
        <w:rPr>
          <w:rFonts w:ascii="Bookman Old Style" w:hAnsi="Bookman Old Style" w:cs="Estrangelo Edessa"/>
          <w:sz w:val="24"/>
          <w:szCs w:val="24"/>
        </w:rPr>
        <w:t>aporan Kinerja</w:t>
      </w:r>
      <w:r w:rsidRPr="00E4688B">
        <w:rPr>
          <w:rFonts w:ascii="Bookman Old Style" w:hAnsi="Bookman Old Style" w:cs="Estrangelo Edessa"/>
          <w:sz w:val="24"/>
          <w:szCs w:val="24"/>
          <w:lang w:val="id-ID"/>
        </w:rPr>
        <w:t xml:space="preserve"> disusun berdasarkan Keputusan Kepala Lembaga Administrasi</w:t>
      </w:r>
      <w:r w:rsidR="006A746D">
        <w:rPr>
          <w:rFonts w:ascii="Bookman Old Style" w:hAnsi="Bookman Old Style" w:cs="Estrangelo Edessa"/>
          <w:sz w:val="24"/>
          <w:szCs w:val="24"/>
          <w:lang w:val="id-ID"/>
        </w:rPr>
        <w:t xml:space="preserve"> Negara Nomor : 239/IX/6/8/2003 tanggal 25 Maret 2003</w:t>
      </w:r>
      <w:r w:rsidRPr="00E4688B">
        <w:rPr>
          <w:rFonts w:ascii="Bookman Old Style" w:hAnsi="Bookman Old Style" w:cs="Estrangelo Edessa"/>
          <w:sz w:val="24"/>
          <w:szCs w:val="24"/>
          <w:lang w:val="id-ID"/>
        </w:rPr>
        <w:t xml:space="preserve"> tentang Perbaikan Pedoman Penyusunan Laporan Akuntabili</w:t>
      </w:r>
      <w:r w:rsidR="006A746D">
        <w:rPr>
          <w:rFonts w:ascii="Bookman Old Style" w:hAnsi="Bookman Old Style" w:cs="Estrangelo Edessa"/>
          <w:sz w:val="24"/>
          <w:szCs w:val="24"/>
          <w:lang w:val="id-ID"/>
        </w:rPr>
        <w:t>tas Kinerja Instansi Pemerintah (sebagaimana telah diatur oleh Keputusan Kepala Lembaga Administrasi Negara Nomor 589/IX/6/Y/99 tentang Pedo</w:t>
      </w:r>
      <w:r w:rsidR="00BB6026">
        <w:rPr>
          <w:rFonts w:ascii="Bookman Old Style" w:hAnsi="Bookman Old Style" w:cs="Estrangelo Edessa"/>
          <w:sz w:val="24"/>
          <w:szCs w:val="24"/>
          <w:lang w:val="id-ID"/>
        </w:rPr>
        <w:t>man Penyusunan Pelaporan Akunta</w:t>
      </w:r>
      <w:r w:rsidR="006A746D">
        <w:rPr>
          <w:rFonts w:ascii="Bookman Old Style" w:hAnsi="Bookman Old Style" w:cs="Estrangelo Edessa"/>
          <w:sz w:val="24"/>
          <w:szCs w:val="24"/>
          <w:lang w:val="id-ID"/>
        </w:rPr>
        <w:t xml:space="preserve">bilitas Kinerja Instansi Pemerintah) yang telah disempurnakan sebagaimana Peraturan Menteri Pendayagunaan </w:t>
      </w:r>
      <w:r w:rsidR="0029660C">
        <w:rPr>
          <w:rFonts w:ascii="Bookman Old Style" w:hAnsi="Bookman Old Style" w:cs="Estrangelo Edessa"/>
          <w:sz w:val="24"/>
          <w:szCs w:val="24"/>
        </w:rPr>
        <w:t>Aparatur Negara dan Reformasi Birokrasi Nomor 53 Tahun 2014 tentang Petunjuk Tekhnis Perjanjian Kinerja, Pelaporan Kinerja dan Tata Cara Reviu atas Laporan Kinerja Instansi Pemerintah.</w:t>
      </w:r>
    </w:p>
    <w:p w:rsidR="00436DB1" w:rsidRPr="00E4688B" w:rsidRDefault="00436DB1" w:rsidP="001D09F1">
      <w:pPr>
        <w:pStyle w:val="BodyText"/>
        <w:tabs>
          <w:tab w:val="left" w:pos="0"/>
          <w:tab w:val="left" w:pos="851"/>
        </w:tabs>
        <w:spacing w:line="360" w:lineRule="auto"/>
        <w:ind w:firstLine="851"/>
        <w:rPr>
          <w:rFonts w:ascii="Bookman Old Style" w:hAnsi="Bookman Old Style" w:cs="Estrangelo Edessa"/>
          <w:sz w:val="24"/>
          <w:szCs w:val="24"/>
          <w:lang w:val="id-ID"/>
        </w:rPr>
      </w:pPr>
      <w:r w:rsidRPr="00E4688B">
        <w:rPr>
          <w:rFonts w:ascii="Bookman Old Style" w:hAnsi="Bookman Old Style" w:cs="Estrangelo Edessa"/>
          <w:sz w:val="24"/>
          <w:szCs w:val="24"/>
          <w:lang w:val="id-ID"/>
        </w:rPr>
        <w:t xml:space="preserve">Adapun </w:t>
      </w:r>
      <w:r w:rsidR="00801441" w:rsidRPr="00E4688B">
        <w:rPr>
          <w:rFonts w:ascii="Bookman Old Style" w:hAnsi="Bookman Old Style" w:cs="Estrangelo Edessa"/>
          <w:sz w:val="24"/>
          <w:szCs w:val="24"/>
          <w:lang w:val="id-ID"/>
        </w:rPr>
        <w:t>L</w:t>
      </w:r>
      <w:r w:rsidR="00801441">
        <w:rPr>
          <w:rFonts w:ascii="Bookman Old Style" w:hAnsi="Bookman Old Style" w:cs="Estrangelo Edessa"/>
          <w:sz w:val="24"/>
          <w:szCs w:val="24"/>
        </w:rPr>
        <w:t>aporan Kinerja</w:t>
      </w:r>
      <w:r w:rsidR="007127B3">
        <w:rPr>
          <w:rFonts w:ascii="Bookman Old Style" w:hAnsi="Bookman Old Style" w:cs="Estrangelo Edessa"/>
          <w:sz w:val="24"/>
          <w:szCs w:val="24"/>
        </w:rPr>
        <w:t xml:space="preserve"> Dinas</w:t>
      </w:r>
      <w:r w:rsidR="009B3E42">
        <w:rPr>
          <w:rFonts w:ascii="Bookman Old Style" w:hAnsi="Bookman Old Style" w:cs="Estrangelo Edessa"/>
          <w:sz w:val="24"/>
          <w:szCs w:val="24"/>
        </w:rPr>
        <w:t xml:space="preserve"> Sosial</w:t>
      </w:r>
      <w:r w:rsidRPr="00E4688B">
        <w:rPr>
          <w:rFonts w:ascii="Bookman Old Style" w:hAnsi="Bookman Old Style" w:cs="Estrangelo Edessa"/>
          <w:sz w:val="24"/>
          <w:szCs w:val="24"/>
          <w:lang w:val="id-ID"/>
        </w:rPr>
        <w:t xml:space="preserve">  Kabupaten Lumajang Tahun 201</w:t>
      </w:r>
      <w:r w:rsidR="006F1220">
        <w:rPr>
          <w:rFonts w:ascii="Bookman Old Style" w:hAnsi="Bookman Old Style" w:cs="Estrangelo Edessa"/>
          <w:sz w:val="24"/>
          <w:szCs w:val="24"/>
          <w:lang w:val="id-ID"/>
        </w:rPr>
        <w:t>9</w:t>
      </w:r>
      <w:r w:rsidRPr="00E4688B">
        <w:rPr>
          <w:rFonts w:ascii="Bookman Old Style" w:hAnsi="Bookman Old Style" w:cs="Estrangelo Edessa"/>
          <w:sz w:val="24"/>
          <w:szCs w:val="24"/>
          <w:lang w:val="id-ID"/>
        </w:rPr>
        <w:t xml:space="preserve"> disusun dengan si</w:t>
      </w:r>
      <w:r w:rsidR="009C0DBE">
        <w:rPr>
          <w:rFonts w:ascii="Bookman Old Style" w:hAnsi="Bookman Old Style" w:cs="Estrangelo Edessa"/>
          <w:sz w:val="24"/>
          <w:szCs w:val="24"/>
          <w:lang w:val="id-ID"/>
        </w:rPr>
        <w:t>ste</w:t>
      </w:r>
      <w:r w:rsidR="00336F9C">
        <w:rPr>
          <w:rFonts w:ascii="Bookman Old Style" w:hAnsi="Bookman Old Style" w:cs="Estrangelo Edessa"/>
          <w:sz w:val="24"/>
          <w:szCs w:val="24"/>
          <w:lang w:val="id-ID"/>
        </w:rPr>
        <w:t>matika sebagai berikut</w:t>
      </w:r>
      <w:r w:rsidRPr="00E4688B">
        <w:rPr>
          <w:rFonts w:ascii="Bookman Old Style" w:hAnsi="Bookman Old Style" w:cs="Estrangelo Edessa"/>
          <w:sz w:val="24"/>
          <w:szCs w:val="24"/>
          <w:lang w:val="id-ID"/>
        </w:rPr>
        <w:t>:</w:t>
      </w:r>
    </w:p>
    <w:p w:rsidR="00436DB1" w:rsidRPr="00E4688B" w:rsidRDefault="00436DB1" w:rsidP="001D09F1">
      <w:pPr>
        <w:pStyle w:val="BodyText"/>
        <w:tabs>
          <w:tab w:val="left" w:pos="360"/>
          <w:tab w:val="left" w:pos="1440"/>
        </w:tabs>
        <w:spacing w:line="360" w:lineRule="auto"/>
        <w:ind w:left="360"/>
        <w:rPr>
          <w:rFonts w:ascii="Bookman Old Style" w:hAnsi="Bookman Old Style" w:cs="Estrangelo Edessa"/>
          <w:sz w:val="24"/>
          <w:szCs w:val="24"/>
          <w:lang w:val="id-ID"/>
        </w:rPr>
      </w:pPr>
    </w:p>
    <w:p w:rsidR="00436DB1" w:rsidRPr="00E4688B" w:rsidRDefault="00336F9C" w:rsidP="001D09F1">
      <w:pPr>
        <w:pStyle w:val="BodyText"/>
        <w:tabs>
          <w:tab w:val="left" w:pos="360"/>
          <w:tab w:val="left" w:pos="1260"/>
          <w:tab w:val="left" w:pos="1440"/>
        </w:tabs>
        <w:spacing w:line="360" w:lineRule="auto"/>
        <w:rPr>
          <w:rFonts w:ascii="Bookman Old Style" w:hAnsi="Bookman Old Style" w:cs="Estrangelo Edessa"/>
          <w:b/>
          <w:sz w:val="24"/>
          <w:szCs w:val="24"/>
          <w:lang w:val="id-ID"/>
        </w:rPr>
      </w:pPr>
      <w:r>
        <w:rPr>
          <w:rFonts w:ascii="Bookman Old Style" w:hAnsi="Bookman Old Style" w:cs="Estrangelo Edessa"/>
          <w:b/>
          <w:sz w:val="24"/>
          <w:szCs w:val="24"/>
          <w:lang w:val="id-ID"/>
        </w:rPr>
        <w:t xml:space="preserve">BAB  I    : </w:t>
      </w:r>
      <w:r w:rsidR="00436DB1" w:rsidRPr="00E4688B">
        <w:rPr>
          <w:rFonts w:ascii="Bookman Old Style" w:hAnsi="Bookman Old Style" w:cs="Estrangelo Edessa"/>
          <w:b/>
          <w:sz w:val="24"/>
          <w:szCs w:val="24"/>
          <w:lang w:val="id-ID"/>
        </w:rPr>
        <w:t>PENDAHULUAN</w:t>
      </w:r>
    </w:p>
    <w:p w:rsidR="00404CB7" w:rsidRPr="00152C63" w:rsidRDefault="00D3710E" w:rsidP="001D09F1">
      <w:pPr>
        <w:pStyle w:val="BodyText"/>
        <w:tabs>
          <w:tab w:val="left" w:pos="360"/>
          <w:tab w:val="left" w:pos="1260"/>
        </w:tabs>
        <w:spacing w:line="360" w:lineRule="auto"/>
        <w:ind w:left="1276"/>
        <w:rPr>
          <w:rFonts w:ascii="Bookman Old Style" w:hAnsi="Bookman Old Style" w:cs="Estrangelo Edessa"/>
          <w:sz w:val="24"/>
          <w:szCs w:val="24"/>
        </w:rPr>
      </w:pPr>
      <w:r>
        <w:rPr>
          <w:rFonts w:ascii="Bookman Old Style" w:hAnsi="Bookman Old Style" w:cs="Estrangelo Edessa"/>
          <w:sz w:val="24"/>
          <w:szCs w:val="24"/>
          <w:lang w:val="id-ID"/>
        </w:rPr>
        <w:t xml:space="preserve">Pada bab ini disajikan penjelasan umum organisasi , dengan penekanan kepada aspek strategis organisasi serta permasalahan utama (strategic issued) yang sedang dihadapi organisasi. </w:t>
      </w:r>
    </w:p>
    <w:p w:rsidR="00436DB1" w:rsidRPr="00E4688B" w:rsidRDefault="00336F9C" w:rsidP="001D09F1">
      <w:pPr>
        <w:pStyle w:val="BodyText"/>
        <w:tabs>
          <w:tab w:val="left" w:pos="360"/>
          <w:tab w:val="left" w:pos="1260"/>
          <w:tab w:val="left" w:pos="1440"/>
        </w:tabs>
        <w:spacing w:line="360" w:lineRule="auto"/>
        <w:ind w:left="1276" w:hanging="1276"/>
        <w:rPr>
          <w:rFonts w:ascii="Bookman Old Style" w:hAnsi="Bookman Old Style" w:cs="Estrangelo Edessa"/>
          <w:b/>
          <w:sz w:val="24"/>
          <w:szCs w:val="24"/>
          <w:lang w:val="id-ID"/>
        </w:rPr>
      </w:pPr>
      <w:r>
        <w:rPr>
          <w:rFonts w:ascii="Bookman Old Style" w:hAnsi="Bookman Old Style" w:cs="Estrangelo Edessa"/>
          <w:b/>
          <w:sz w:val="24"/>
          <w:szCs w:val="24"/>
          <w:lang w:val="id-ID"/>
        </w:rPr>
        <w:t xml:space="preserve">BAB  II   : </w:t>
      </w:r>
      <w:r w:rsidR="00436DB1" w:rsidRPr="00E4688B">
        <w:rPr>
          <w:rFonts w:ascii="Bookman Old Style" w:hAnsi="Bookman Old Style" w:cs="Estrangelo Edessa"/>
          <w:b/>
          <w:sz w:val="24"/>
          <w:szCs w:val="24"/>
          <w:lang w:val="id-ID"/>
        </w:rPr>
        <w:t>PERENCANAAN DAN PERJANJIAN KINERJA</w:t>
      </w:r>
    </w:p>
    <w:p w:rsidR="00152C63" w:rsidRPr="00D3710E" w:rsidRDefault="00D3710E" w:rsidP="00EF3110">
      <w:pPr>
        <w:pStyle w:val="BodyText"/>
        <w:tabs>
          <w:tab w:val="left" w:pos="360"/>
          <w:tab w:val="left" w:pos="1260"/>
        </w:tabs>
        <w:spacing w:line="360" w:lineRule="auto"/>
        <w:ind w:left="1276"/>
        <w:rPr>
          <w:rFonts w:ascii="Bookman Old Style" w:hAnsi="Bookman Old Style" w:cs="Estrangelo Edessa"/>
          <w:sz w:val="24"/>
          <w:szCs w:val="24"/>
          <w:lang w:val="id-ID"/>
        </w:rPr>
      </w:pPr>
      <w:r>
        <w:rPr>
          <w:rFonts w:ascii="Bookman Old Style" w:hAnsi="Bookman Old Style" w:cs="Estrangelo Edessa"/>
          <w:sz w:val="24"/>
          <w:szCs w:val="24"/>
          <w:lang w:val="id-ID"/>
        </w:rPr>
        <w:t>Pada bab ini diuraikan ringkasan/ikhtisar perjanjian kinerja tahun yang bersangkutan</w:t>
      </w:r>
    </w:p>
    <w:p w:rsidR="00436DB1" w:rsidRPr="00E4688B" w:rsidRDefault="00336F9C" w:rsidP="001D09F1">
      <w:pPr>
        <w:pStyle w:val="BodyText"/>
        <w:tabs>
          <w:tab w:val="left" w:pos="360"/>
          <w:tab w:val="left" w:pos="1260"/>
          <w:tab w:val="left" w:pos="1418"/>
        </w:tabs>
        <w:spacing w:line="360" w:lineRule="auto"/>
        <w:ind w:left="1276" w:hanging="1276"/>
        <w:rPr>
          <w:rFonts w:ascii="Bookman Old Style" w:hAnsi="Bookman Old Style" w:cs="Estrangelo Edessa"/>
          <w:b/>
          <w:sz w:val="24"/>
          <w:szCs w:val="24"/>
          <w:lang w:val="id-ID"/>
        </w:rPr>
      </w:pPr>
      <w:r>
        <w:rPr>
          <w:rFonts w:ascii="Bookman Old Style" w:hAnsi="Bookman Old Style" w:cs="Estrangelo Edessa"/>
          <w:b/>
          <w:sz w:val="24"/>
          <w:szCs w:val="24"/>
          <w:lang w:val="id-ID"/>
        </w:rPr>
        <w:lastRenderedPageBreak/>
        <w:t xml:space="preserve">BAB  III  </w:t>
      </w:r>
      <w:r w:rsidR="00436DB1" w:rsidRPr="00E4688B">
        <w:rPr>
          <w:rFonts w:ascii="Bookman Old Style" w:hAnsi="Bookman Old Style" w:cs="Estrangelo Edessa"/>
          <w:b/>
          <w:sz w:val="24"/>
          <w:szCs w:val="24"/>
          <w:lang w:val="id-ID"/>
        </w:rPr>
        <w:t>:</w:t>
      </w:r>
      <w:r w:rsidR="00063216">
        <w:rPr>
          <w:rFonts w:ascii="Bookman Old Style" w:hAnsi="Bookman Old Style" w:cs="Estrangelo Edessa"/>
          <w:b/>
          <w:sz w:val="24"/>
          <w:szCs w:val="24"/>
        </w:rPr>
        <w:tab/>
      </w:r>
      <w:r w:rsidR="00436DB1" w:rsidRPr="00E4688B">
        <w:rPr>
          <w:rFonts w:ascii="Bookman Old Style" w:hAnsi="Bookman Old Style" w:cs="Estrangelo Edessa"/>
          <w:b/>
          <w:sz w:val="24"/>
          <w:szCs w:val="24"/>
          <w:lang w:val="id-ID"/>
        </w:rPr>
        <w:t>AKUNTABILITAS KINERJA</w:t>
      </w:r>
    </w:p>
    <w:p w:rsidR="00152C63" w:rsidRDefault="00D3710E" w:rsidP="00EF3110">
      <w:pPr>
        <w:pStyle w:val="BodyText"/>
        <w:tabs>
          <w:tab w:val="left" w:pos="360"/>
          <w:tab w:val="left" w:pos="1134"/>
        </w:tabs>
        <w:spacing w:line="360" w:lineRule="auto"/>
        <w:ind w:left="1276"/>
        <w:rPr>
          <w:rFonts w:ascii="Bookman Old Style" w:hAnsi="Bookman Old Style" w:cs="Estrangelo Edessa"/>
          <w:sz w:val="24"/>
          <w:szCs w:val="24"/>
          <w:lang w:val="id-ID"/>
        </w:rPr>
      </w:pPr>
      <w:r>
        <w:rPr>
          <w:rFonts w:ascii="Bookman Old Style" w:hAnsi="Bookman Old Style" w:cs="Estrangelo Edessa"/>
          <w:sz w:val="24"/>
          <w:szCs w:val="24"/>
          <w:lang w:val="id-ID"/>
        </w:rPr>
        <w:t xml:space="preserve">A.Capaian Kinerja Organisasi </w:t>
      </w:r>
    </w:p>
    <w:p w:rsidR="00D3710E" w:rsidRDefault="00D3710E" w:rsidP="00EF3110">
      <w:pPr>
        <w:pStyle w:val="BodyText"/>
        <w:tabs>
          <w:tab w:val="left" w:pos="360"/>
          <w:tab w:val="left" w:pos="1134"/>
        </w:tabs>
        <w:spacing w:line="360" w:lineRule="auto"/>
        <w:ind w:left="1276"/>
        <w:rPr>
          <w:rFonts w:ascii="Bookman Old Style" w:hAnsi="Bookman Old Style" w:cs="Estrangelo Edessa"/>
          <w:sz w:val="24"/>
          <w:szCs w:val="24"/>
          <w:lang w:val="id-ID"/>
        </w:rPr>
      </w:pPr>
      <w:r>
        <w:rPr>
          <w:rFonts w:ascii="Bookman Old Style" w:hAnsi="Bookman Old Style" w:cs="Estrangelo Edessa"/>
          <w:sz w:val="24"/>
          <w:szCs w:val="24"/>
          <w:lang w:val="id-ID"/>
        </w:rPr>
        <w:t>Pada Sub bab ini disajikan capaian kinerja organisasi untuk setiap pernyataan kinerja sasaran strategis organisasi sesuai dengan hasil pengukuran kinerja org</w:t>
      </w:r>
      <w:r w:rsidR="003C3C88">
        <w:rPr>
          <w:rFonts w:ascii="Bookman Old Style" w:hAnsi="Bookman Old Style" w:cs="Estrangelo Edessa"/>
          <w:sz w:val="24"/>
          <w:szCs w:val="24"/>
          <w:lang w:val="id-ID"/>
        </w:rPr>
        <w:t>anisasi . Untuk setiap pernyataan kinerja sasaran strategis tersebut dilakukan analisis capaian kinerja sebagai berikut :</w:t>
      </w:r>
    </w:p>
    <w:p w:rsidR="003C3C88" w:rsidRDefault="003C3C88" w:rsidP="003C3C88">
      <w:pPr>
        <w:pStyle w:val="BodyText"/>
        <w:numPr>
          <w:ilvl w:val="0"/>
          <w:numId w:val="48"/>
        </w:numPr>
        <w:tabs>
          <w:tab w:val="left" w:pos="360"/>
          <w:tab w:val="left" w:pos="1134"/>
        </w:tabs>
        <w:spacing w:line="360" w:lineRule="auto"/>
        <w:rPr>
          <w:rFonts w:ascii="Bookman Old Style" w:hAnsi="Bookman Old Style" w:cs="Estrangelo Edessa"/>
          <w:sz w:val="24"/>
          <w:szCs w:val="24"/>
          <w:lang w:val="id-ID"/>
        </w:rPr>
      </w:pPr>
      <w:r>
        <w:rPr>
          <w:rFonts w:ascii="Bookman Old Style" w:hAnsi="Bookman Old Style" w:cs="Estrangelo Edessa"/>
          <w:sz w:val="24"/>
          <w:szCs w:val="24"/>
          <w:lang w:val="id-ID"/>
        </w:rPr>
        <w:t>Membandingkan antara target dan realisasi kinerja tahun ini</w:t>
      </w:r>
    </w:p>
    <w:p w:rsidR="003C3C88" w:rsidRDefault="003C3C88" w:rsidP="003C3C88">
      <w:pPr>
        <w:pStyle w:val="BodyText"/>
        <w:numPr>
          <w:ilvl w:val="0"/>
          <w:numId w:val="48"/>
        </w:numPr>
        <w:tabs>
          <w:tab w:val="left" w:pos="360"/>
          <w:tab w:val="left" w:pos="1134"/>
        </w:tabs>
        <w:spacing w:line="360" w:lineRule="auto"/>
        <w:rPr>
          <w:rFonts w:ascii="Bookman Old Style" w:hAnsi="Bookman Old Style" w:cs="Estrangelo Edessa"/>
          <w:sz w:val="24"/>
          <w:szCs w:val="24"/>
          <w:lang w:val="id-ID"/>
        </w:rPr>
      </w:pPr>
      <w:r>
        <w:rPr>
          <w:rFonts w:ascii="Bookman Old Style" w:hAnsi="Bookman Old Style" w:cs="Estrangelo Edessa"/>
          <w:sz w:val="24"/>
          <w:szCs w:val="24"/>
          <w:lang w:val="id-ID"/>
        </w:rPr>
        <w:t>Membandingkan antara realisasi kinerja serta capaian kinerja tahun ini dengan tahun lalu dan beberapa tahun terakhir.</w:t>
      </w:r>
    </w:p>
    <w:p w:rsidR="003C3C88" w:rsidRDefault="003C3C88" w:rsidP="003C3C88">
      <w:pPr>
        <w:pStyle w:val="BodyText"/>
        <w:numPr>
          <w:ilvl w:val="0"/>
          <w:numId w:val="48"/>
        </w:numPr>
        <w:tabs>
          <w:tab w:val="left" w:pos="360"/>
          <w:tab w:val="left" w:pos="1134"/>
        </w:tabs>
        <w:spacing w:line="360" w:lineRule="auto"/>
        <w:rPr>
          <w:rFonts w:ascii="Bookman Old Style" w:hAnsi="Bookman Old Style" w:cs="Estrangelo Edessa"/>
          <w:sz w:val="24"/>
          <w:szCs w:val="24"/>
          <w:lang w:val="id-ID"/>
        </w:rPr>
      </w:pPr>
      <w:r>
        <w:rPr>
          <w:rFonts w:ascii="Bookman Old Style" w:hAnsi="Bookman Old Style" w:cs="Estrangelo Edessa"/>
          <w:sz w:val="24"/>
          <w:szCs w:val="24"/>
          <w:lang w:val="id-ID"/>
        </w:rPr>
        <w:t>Membandingkan realisasi kinerja sampai dengan tahun ini dengan target jangka menengah yang terdapat dalam dokumen perencanaan strategis organisasi.</w:t>
      </w:r>
    </w:p>
    <w:p w:rsidR="003C3C88" w:rsidRDefault="003C3C88" w:rsidP="003C3C88">
      <w:pPr>
        <w:pStyle w:val="BodyText"/>
        <w:numPr>
          <w:ilvl w:val="0"/>
          <w:numId w:val="48"/>
        </w:numPr>
        <w:tabs>
          <w:tab w:val="left" w:pos="360"/>
          <w:tab w:val="left" w:pos="1134"/>
        </w:tabs>
        <w:spacing w:line="360" w:lineRule="auto"/>
        <w:rPr>
          <w:rFonts w:ascii="Bookman Old Style" w:hAnsi="Bookman Old Style" w:cs="Estrangelo Edessa"/>
          <w:sz w:val="24"/>
          <w:szCs w:val="24"/>
          <w:lang w:val="id-ID"/>
        </w:rPr>
      </w:pPr>
      <w:r>
        <w:rPr>
          <w:rFonts w:ascii="Bookman Old Style" w:hAnsi="Bookman Old Style" w:cs="Estrangelo Edessa"/>
          <w:sz w:val="24"/>
          <w:szCs w:val="24"/>
          <w:lang w:val="id-ID"/>
        </w:rPr>
        <w:t>Analisis penyebab keberhasilan /kegagalan atau peningkatan /penurunan kinerja serta alternatif solusi yang telah dilakukan.</w:t>
      </w:r>
    </w:p>
    <w:p w:rsidR="003C3C88" w:rsidRDefault="003C3C88" w:rsidP="003C3C88">
      <w:pPr>
        <w:pStyle w:val="BodyText"/>
        <w:numPr>
          <w:ilvl w:val="0"/>
          <w:numId w:val="48"/>
        </w:numPr>
        <w:tabs>
          <w:tab w:val="left" w:pos="360"/>
          <w:tab w:val="left" w:pos="1134"/>
        </w:tabs>
        <w:spacing w:line="360" w:lineRule="auto"/>
        <w:rPr>
          <w:rFonts w:ascii="Bookman Old Style" w:hAnsi="Bookman Old Style" w:cs="Estrangelo Edessa"/>
          <w:sz w:val="24"/>
          <w:szCs w:val="24"/>
          <w:lang w:val="id-ID"/>
        </w:rPr>
      </w:pPr>
      <w:r>
        <w:rPr>
          <w:rFonts w:ascii="Bookman Old Style" w:hAnsi="Bookman Old Style" w:cs="Estrangelo Edessa"/>
          <w:sz w:val="24"/>
          <w:szCs w:val="24"/>
          <w:lang w:val="id-ID"/>
        </w:rPr>
        <w:t>Analisis atas efisiensi penggunaan sumber daya</w:t>
      </w:r>
    </w:p>
    <w:p w:rsidR="003C3C88" w:rsidRDefault="00C26410" w:rsidP="003C3C88">
      <w:pPr>
        <w:pStyle w:val="BodyText"/>
        <w:numPr>
          <w:ilvl w:val="0"/>
          <w:numId w:val="48"/>
        </w:numPr>
        <w:tabs>
          <w:tab w:val="left" w:pos="360"/>
          <w:tab w:val="left" w:pos="1134"/>
        </w:tabs>
        <w:spacing w:line="360" w:lineRule="auto"/>
        <w:rPr>
          <w:rFonts w:ascii="Bookman Old Style" w:hAnsi="Bookman Old Style" w:cs="Estrangelo Edessa"/>
          <w:sz w:val="24"/>
          <w:szCs w:val="24"/>
          <w:lang w:val="id-ID"/>
        </w:rPr>
      </w:pPr>
      <w:r>
        <w:rPr>
          <w:rFonts w:ascii="Bookman Old Style" w:hAnsi="Bookman Old Style" w:cs="Estrangelo Edessa"/>
          <w:sz w:val="24"/>
          <w:szCs w:val="24"/>
          <w:lang w:val="id-ID"/>
        </w:rPr>
        <w:t xml:space="preserve">Analisis </w:t>
      </w:r>
      <w:r w:rsidR="003C3C88">
        <w:rPr>
          <w:rFonts w:ascii="Bookman Old Style" w:hAnsi="Bookman Old Style" w:cs="Estrangelo Edessa"/>
          <w:sz w:val="24"/>
          <w:szCs w:val="24"/>
          <w:lang w:val="id-ID"/>
        </w:rPr>
        <w:t>program/kegiatan yang menunjang keberhasilan ataupun kegagalan pencapaian pernyataan kinerja.</w:t>
      </w:r>
    </w:p>
    <w:p w:rsidR="005E41C9" w:rsidRDefault="005E41C9" w:rsidP="003C3C88">
      <w:pPr>
        <w:pStyle w:val="BodyText"/>
        <w:tabs>
          <w:tab w:val="left" w:pos="360"/>
          <w:tab w:val="left" w:pos="1134"/>
        </w:tabs>
        <w:spacing w:line="360" w:lineRule="auto"/>
        <w:ind w:left="1636"/>
        <w:rPr>
          <w:rFonts w:ascii="Bookman Old Style" w:hAnsi="Bookman Old Style" w:cs="Estrangelo Edessa"/>
          <w:sz w:val="24"/>
          <w:szCs w:val="24"/>
          <w:lang w:val="id-ID"/>
        </w:rPr>
      </w:pPr>
      <w:r>
        <w:rPr>
          <w:rFonts w:ascii="Bookman Old Style" w:hAnsi="Bookman Old Style" w:cs="Estrangelo Edessa"/>
          <w:sz w:val="24"/>
          <w:szCs w:val="24"/>
          <w:lang w:val="id-ID"/>
        </w:rPr>
        <w:t>B. Realisasi Anggaran</w:t>
      </w:r>
    </w:p>
    <w:p w:rsidR="003C3C88" w:rsidRDefault="005E41C9" w:rsidP="003C3C88">
      <w:pPr>
        <w:pStyle w:val="BodyText"/>
        <w:tabs>
          <w:tab w:val="left" w:pos="360"/>
          <w:tab w:val="left" w:pos="1134"/>
        </w:tabs>
        <w:spacing w:line="360" w:lineRule="auto"/>
        <w:ind w:left="1636"/>
        <w:rPr>
          <w:rFonts w:ascii="Bookman Old Style" w:hAnsi="Bookman Old Style" w:cs="Estrangelo Edessa"/>
          <w:sz w:val="24"/>
          <w:szCs w:val="24"/>
          <w:lang w:val="id-ID"/>
        </w:rPr>
      </w:pPr>
      <w:r>
        <w:rPr>
          <w:rFonts w:ascii="Bookman Old Style" w:hAnsi="Bookman Old Style" w:cs="Estrangelo Edessa"/>
          <w:sz w:val="24"/>
          <w:szCs w:val="24"/>
          <w:lang w:val="id-ID"/>
        </w:rPr>
        <w:t xml:space="preserve">Pada sub bab ini diuraikan realisasi anggaran yang digunakan dan yang telah digunakan untuk mewujudkan kinerja organisasi sesuai dengan dokumen Perjanjian Kinerja. </w:t>
      </w:r>
      <w:r w:rsidR="003C3C88">
        <w:rPr>
          <w:rFonts w:ascii="Bookman Old Style" w:hAnsi="Bookman Old Style" w:cs="Estrangelo Edessa"/>
          <w:sz w:val="24"/>
          <w:szCs w:val="24"/>
          <w:lang w:val="id-ID"/>
        </w:rPr>
        <w:t xml:space="preserve">  </w:t>
      </w:r>
    </w:p>
    <w:p w:rsidR="00802876" w:rsidRPr="00D3710E" w:rsidRDefault="00802876" w:rsidP="003C3C88">
      <w:pPr>
        <w:pStyle w:val="BodyText"/>
        <w:tabs>
          <w:tab w:val="left" w:pos="360"/>
          <w:tab w:val="left" w:pos="1134"/>
        </w:tabs>
        <w:spacing w:line="360" w:lineRule="auto"/>
        <w:ind w:left="1636"/>
        <w:rPr>
          <w:rFonts w:ascii="Bookman Old Style" w:hAnsi="Bookman Old Style" w:cs="Estrangelo Edessa"/>
          <w:sz w:val="24"/>
          <w:szCs w:val="24"/>
          <w:lang w:val="id-ID"/>
        </w:rPr>
      </w:pPr>
    </w:p>
    <w:p w:rsidR="00436DB1" w:rsidRDefault="00436DB1" w:rsidP="001D09F1">
      <w:pPr>
        <w:pStyle w:val="BodyText"/>
        <w:tabs>
          <w:tab w:val="left" w:pos="360"/>
          <w:tab w:val="left" w:pos="1134"/>
          <w:tab w:val="left" w:pos="1440"/>
        </w:tabs>
        <w:spacing w:line="360" w:lineRule="auto"/>
        <w:ind w:left="1276" w:hanging="1276"/>
        <w:rPr>
          <w:rFonts w:ascii="Bookman Old Style" w:hAnsi="Bookman Old Style" w:cs="Estrangelo Edessa"/>
          <w:b/>
          <w:sz w:val="24"/>
          <w:szCs w:val="24"/>
          <w:lang w:val="id-ID"/>
        </w:rPr>
      </w:pPr>
      <w:r w:rsidRPr="00E4688B">
        <w:rPr>
          <w:rFonts w:ascii="Bookman Old Style" w:hAnsi="Bookman Old Style" w:cs="Estrangelo Edessa"/>
          <w:b/>
          <w:sz w:val="24"/>
          <w:szCs w:val="24"/>
          <w:lang w:val="id-ID"/>
        </w:rPr>
        <w:t>BAB  IV</w:t>
      </w:r>
      <w:r w:rsidRPr="00E4688B">
        <w:rPr>
          <w:rFonts w:ascii="Bookman Old Style" w:hAnsi="Bookman Old Style" w:cs="Estrangelo Edessa"/>
          <w:b/>
          <w:sz w:val="24"/>
          <w:szCs w:val="24"/>
          <w:lang w:val="id-ID"/>
        </w:rPr>
        <w:tab/>
        <w:t>:</w:t>
      </w:r>
      <w:r w:rsidRPr="00E4688B">
        <w:rPr>
          <w:rFonts w:ascii="Bookman Old Style" w:hAnsi="Bookman Old Style" w:cs="Estrangelo Edessa"/>
          <w:b/>
          <w:sz w:val="24"/>
          <w:szCs w:val="24"/>
          <w:lang w:val="id-ID"/>
        </w:rPr>
        <w:tab/>
        <w:t>PENUTUP</w:t>
      </w:r>
    </w:p>
    <w:p w:rsidR="005E41C9" w:rsidRDefault="005E41C9" w:rsidP="001D09F1">
      <w:pPr>
        <w:pStyle w:val="BodyText"/>
        <w:tabs>
          <w:tab w:val="left" w:pos="360"/>
          <w:tab w:val="left" w:pos="1134"/>
          <w:tab w:val="left" w:pos="1440"/>
        </w:tabs>
        <w:spacing w:line="360" w:lineRule="auto"/>
        <w:ind w:left="1276" w:hanging="1276"/>
        <w:rPr>
          <w:rFonts w:ascii="Bookman Old Style" w:hAnsi="Bookman Old Style" w:cs="Estrangelo Edessa"/>
          <w:sz w:val="24"/>
          <w:szCs w:val="24"/>
          <w:lang w:val="id-ID"/>
        </w:rPr>
      </w:pPr>
      <w:r>
        <w:rPr>
          <w:rFonts w:ascii="Bookman Old Style" w:hAnsi="Bookman Old Style" w:cs="Estrangelo Edessa"/>
          <w:b/>
          <w:sz w:val="24"/>
          <w:szCs w:val="24"/>
          <w:lang w:val="id-ID"/>
        </w:rPr>
        <w:t xml:space="preserve">                </w:t>
      </w:r>
      <w:r>
        <w:rPr>
          <w:rFonts w:ascii="Bookman Old Style" w:hAnsi="Bookman Old Style" w:cs="Estrangelo Edessa"/>
          <w:sz w:val="24"/>
          <w:szCs w:val="24"/>
          <w:lang w:val="id-ID"/>
        </w:rPr>
        <w:t xml:space="preserve">Pada bab ini diuraikan simpulan umum atas capaian kinerja organisasi serta langkah di masa mendatang yang akan dilakukan organisasi untuk meningkatkan kinerjanya. </w:t>
      </w:r>
    </w:p>
    <w:p w:rsidR="005E41C9" w:rsidRPr="005E41C9" w:rsidRDefault="005E41C9" w:rsidP="001D09F1">
      <w:pPr>
        <w:pStyle w:val="BodyText"/>
        <w:tabs>
          <w:tab w:val="left" w:pos="360"/>
          <w:tab w:val="left" w:pos="1134"/>
          <w:tab w:val="left" w:pos="1440"/>
        </w:tabs>
        <w:spacing w:line="360" w:lineRule="auto"/>
        <w:ind w:left="1276" w:hanging="1276"/>
        <w:rPr>
          <w:rFonts w:ascii="Bookman Old Style" w:hAnsi="Bookman Old Style" w:cs="Estrangelo Edessa"/>
          <w:sz w:val="24"/>
          <w:szCs w:val="24"/>
          <w:lang w:val="id-ID"/>
        </w:rPr>
      </w:pPr>
    </w:p>
    <w:p w:rsidR="00F257C2" w:rsidRDefault="00F257C2" w:rsidP="004049CB">
      <w:pPr>
        <w:pStyle w:val="BodyText"/>
        <w:tabs>
          <w:tab w:val="left" w:pos="360"/>
          <w:tab w:val="left" w:pos="1260"/>
          <w:tab w:val="left" w:pos="1440"/>
        </w:tabs>
        <w:spacing w:line="360" w:lineRule="auto"/>
        <w:outlineLvl w:val="0"/>
        <w:rPr>
          <w:rFonts w:ascii="Bookman Old Style" w:hAnsi="Bookman Old Style" w:cs="Estrangelo Edessa"/>
          <w:b/>
          <w:sz w:val="24"/>
          <w:szCs w:val="24"/>
          <w:lang w:val="id-ID"/>
        </w:rPr>
      </w:pPr>
    </w:p>
    <w:p w:rsidR="00C4044B" w:rsidRDefault="00C4044B" w:rsidP="00C4044B">
      <w:pPr>
        <w:rPr>
          <w:lang w:val="id-ID"/>
        </w:rPr>
      </w:pPr>
    </w:p>
    <w:p w:rsidR="004722F0" w:rsidRDefault="004722F0" w:rsidP="00C4044B">
      <w:pPr>
        <w:rPr>
          <w:lang w:val="id-ID"/>
        </w:rPr>
      </w:pPr>
    </w:p>
    <w:p w:rsidR="004722F0" w:rsidRDefault="004722F0" w:rsidP="00C4044B">
      <w:pPr>
        <w:rPr>
          <w:lang w:val="id-ID"/>
        </w:rPr>
      </w:pPr>
    </w:p>
    <w:p w:rsidR="004722F0" w:rsidRDefault="004722F0" w:rsidP="00C4044B">
      <w:pPr>
        <w:rPr>
          <w:lang w:val="id-ID"/>
        </w:rPr>
      </w:pPr>
    </w:p>
    <w:p w:rsidR="004722F0" w:rsidRDefault="004722F0" w:rsidP="00C4044B">
      <w:pPr>
        <w:rPr>
          <w:lang w:val="id-ID"/>
        </w:rPr>
      </w:pPr>
    </w:p>
    <w:p w:rsidR="004722F0" w:rsidRDefault="004722F0" w:rsidP="00C4044B">
      <w:pPr>
        <w:rPr>
          <w:lang w:val="id-ID"/>
        </w:rPr>
      </w:pPr>
    </w:p>
    <w:p w:rsidR="004722F0" w:rsidRDefault="004722F0" w:rsidP="00C4044B">
      <w:pPr>
        <w:rPr>
          <w:lang w:val="id-ID"/>
        </w:rPr>
      </w:pPr>
    </w:p>
    <w:p w:rsidR="004722F0" w:rsidRDefault="004722F0" w:rsidP="00C4044B">
      <w:pPr>
        <w:rPr>
          <w:lang w:val="id-ID"/>
        </w:rPr>
      </w:pPr>
    </w:p>
    <w:p w:rsidR="004722F0" w:rsidRDefault="004722F0" w:rsidP="00C4044B">
      <w:pPr>
        <w:rPr>
          <w:lang w:val="id-ID"/>
        </w:rPr>
      </w:pPr>
    </w:p>
    <w:p w:rsidR="004722F0" w:rsidRDefault="004722F0" w:rsidP="00C4044B">
      <w:pPr>
        <w:rPr>
          <w:lang w:val="id-ID"/>
        </w:rPr>
      </w:pPr>
    </w:p>
    <w:p w:rsidR="004722F0" w:rsidRDefault="004722F0" w:rsidP="00C4044B">
      <w:pPr>
        <w:rPr>
          <w:lang w:val="id-ID"/>
        </w:rPr>
      </w:pPr>
    </w:p>
    <w:p w:rsidR="004722F0" w:rsidRPr="00C4044B" w:rsidRDefault="004722F0" w:rsidP="00C4044B">
      <w:pPr>
        <w:rPr>
          <w:lang w:val="id-ID"/>
        </w:rPr>
      </w:pPr>
    </w:p>
    <w:p w:rsidR="00C4044B" w:rsidRDefault="00C4044B" w:rsidP="00C4044B">
      <w:pPr>
        <w:rPr>
          <w:lang w:val="id-ID"/>
        </w:rPr>
      </w:pPr>
    </w:p>
    <w:p w:rsidR="0054420C" w:rsidRDefault="0054420C" w:rsidP="00C4044B">
      <w:pPr>
        <w:rPr>
          <w:lang w:val="id-ID"/>
        </w:rPr>
      </w:pPr>
    </w:p>
    <w:p w:rsidR="0054420C" w:rsidRDefault="0054420C" w:rsidP="00C4044B">
      <w:pPr>
        <w:rPr>
          <w:lang w:val="id-ID"/>
        </w:rPr>
      </w:pPr>
    </w:p>
    <w:p w:rsidR="00C44F25" w:rsidRPr="00C4044B" w:rsidRDefault="00C44F25" w:rsidP="00C4044B">
      <w:pPr>
        <w:rPr>
          <w:lang w:val="id-ID"/>
        </w:rPr>
      </w:pPr>
    </w:p>
    <w:p w:rsidR="00436DB1" w:rsidRPr="00E4688B" w:rsidRDefault="00436DB1" w:rsidP="004049CB">
      <w:pPr>
        <w:pStyle w:val="BodyText"/>
        <w:tabs>
          <w:tab w:val="left" w:pos="360"/>
          <w:tab w:val="left" w:pos="1260"/>
          <w:tab w:val="left" w:pos="1440"/>
        </w:tabs>
        <w:spacing w:line="276" w:lineRule="auto"/>
        <w:jc w:val="center"/>
        <w:outlineLvl w:val="0"/>
        <w:rPr>
          <w:rFonts w:ascii="Bookman Old Style" w:hAnsi="Bookman Old Style" w:cs="Estrangelo Edessa"/>
          <w:b/>
          <w:szCs w:val="32"/>
          <w:lang w:val="id-ID"/>
        </w:rPr>
      </w:pPr>
      <w:r w:rsidRPr="00E4688B">
        <w:rPr>
          <w:rFonts w:ascii="Bookman Old Style" w:hAnsi="Bookman Old Style" w:cs="Estrangelo Edessa"/>
          <w:b/>
          <w:szCs w:val="32"/>
          <w:lang w:val="id-ID"/>
        </w:rPr>
        <w:lastRenderedPageBreak/>
        <w:t>BAB  II</w:t>
      </w:r>
    </w:p>
    <w:p w:rsidR="00436DB1" w:rsidRPr="00E4688B" w:rsidRDefault="00436DB1" w:rsidP="004049CB">
      <w:pPr>
        <w:pStyle w:val="BodyText"/>
        <w:tabs>
          <w:tab w:val="left" w:pos="360"/>
          <w:tab w:val="left" w:pos="1260"/>
          <w:tab w:val="left" w:pos="1440"/>
        </w:tabs>
        <w:spacing w:line="276" w:lineRule="auto"/>
        <w:jc w:val="center"/>
        <w:outlineLvl w:val="0"/>
        <w:rPr>
          <w:rFonts w:ascii="Bookman Old Style" w:hAnsi="Bookman Old Style" w:cs="Estrangelo Edessa"/>
          <w:b/>
          <w:szCs w:val="32"/>
          <w:lang w:val="id-ID"/>
        </w:rPr>
      </w:pPr>
      <w:r w:rsidRPr="00E4688B">
        <w:rPr>
          <w:rFonts w:ascii="Bookman Old Style" w:hAnsi="Bookman Old Style" w:cs="Estrangelo Edessa"/>
          <w:b/>
          <w:szCs w:val="32"/>
          <w:lang w:val="id-ID"/>
        </w:rPr>
        <w:t>PERENCANAAN  DAN  PERJANJIAN  KINERJA</w:t>
      </w:r>
    </w:p>
    <w:p w:rsidR="00436DB1" w:rsidRPr="00E4688B" w:rsidRDefault="00436DB1" w:rsidP="00D57E20">
      <w:pPr>
        <w:pStyle w:val="BodyText"/>
        <w:tabs>
          <w:tab w:val="left" w:pos="360"/>
          <w:tab w:val="left" w:pos="1260"/>
          <w:tab w:val="left" w:pos="1440"/>
        </w:tabs>
        <w:spacing w:line="276" w:lineRule="auto"/>
        <w:jc w:val="right"/>
        <w:rPr>
          <w:rFonts w:ascii="Bookman Old Style" w:hAnsi="Bookman Old Style" w:cs="Estrangelo Edessa"/>
          <w:b/>
          <w:sz w:val="24"/>
          <w:szCs w:val="24"/>
          <w:lang w:val="id-ID"/>
        </w:rPr>
      </w:pPr>
    </w:p>
    <w:p w:rsidR="00436DB1" w:rsidRPr="00E4688B" w:rsidRDefault="00436DB1" w:rsidP="00D57E20">
      <w:pPr>
        <w:pStyle w:val="BodyText"/>
        <w:tabs>
          <w:tab w:val="left" w:pos="360"/>
          <w:tab w:val="left" w:pos="1260"/>
          <w:tab w:val="left" w:pos="1440"/>
        </w:tabs>
        <w:spacing w:line="276" w:lineRule="auto"/>
        <w:jc w:val="right"/>
        <w:rPr>
          <w:rFonts w:ascii="Bookman Old Style" w:hAnsi="Bookman Old Style" w:cs="Estrangelo Edessa"/>
          <w:b/>
          <w:sz w:val="24"/>
          <w:szCs w:val="24"/>
          <w:lang w:val="id-ID"/>
        </w:rPr>
      </w:pPr>
    </w:p>
    <w:p w:rsidR="00436DB1" w:rsidRPr="00E4688B" w:rsidRDefault="00436DB1" w:rsidP="00B81165">
      <w:pPr>
        <w:pStyle w:val="BodyText"/>
        <w:tabs>
          <w:tab w:val="left" w:pos="480"/>
          <w:tab w:val="left" w:pos="567"/>
          <w:tab w:val="left" w:pos="1260"/>
          <w:tab w:val="left" w:pos="1440"/>
        </w:tabs>
        <w:spacing w:line="276" w:lineRule="auto"/>
        <w:rPr>
          <w:rFonts w:ascii="Bookman Old Style" w:hAnsi="Bookman Old Style" w:cs="Estrangelo Edessa"/>
          <w:b/>
          <w:sz w:val="24"/>
          <w:szCs w:val="24"/>
          <w:lang w:val="id-ID"/>
        </w:rPr>
      </w:pPr>
      <w:r w:rsidRPr="00E4688B">
        <w:rPr>
          <w:rFonts w:ascii="Bookman Old Style" w:hAnsi="Bookman Old Style" w:cs="Estrangelo Edessa"/>
          <w:b/>
          <w:sz w:val="24"/>
          <w:szCs w:val="24"/>
          <w:lang w:val="id-ID"/>
        </w:rPr>
        <w:t>A.</w:t>
      </w:r>
      <w:r w:rsidRPr="00E4688B">
        <w:rPr>
          <w:rFonts w:ascii="Bookman Old Style" w:hAnsi="Bookman Old Style" w:cs="Estrangelo Edessa"/>
          <w:b/>
          <w:sz w:val="24"/>
          <w:szCs w:val="24"/>
          <w:lang w:val="id-ID"/>
        </w:rPr>
        <w:tab/>
      </w:r>
      <w:r w:rsidR="00B81165">
        <w:rPr>
          <w:rFonts w:ascii="Bookman Old Style" w:hAnsi="Bookman Old Style" w:cs="Estrangelo Edessa"/>
          <w:b/>
          <w:sz w:val="24"/>
          <w:szCs w:val="24"/>
          <w:lang w:val="id-ID"/>
        </w:rPr>
        <w:tab/>
      </w:r>
      <w:r w:rsidRPr="00E4688B">
        <w:rPr>
          <w:rFonts w:ascii="Bookman Old Style" w:hAnsi="Bookman Old Style" w:cs="Estrangelo Edessa"/>
          <w:b/>
          <w:sz w:val="24"/>
          <w:szCs w:val="24"/>
          <w:lang w:val="id-ID"/>
        </w:rPr>
        <w:t>PERENCANAAN  STRATEGIS</w:t>
      </w:r>
    </w:p>
    <w:p w:rsidR="00436DB1" w:rsidRPr="00E4688B" w:rsidRDefault="00436DB1" w:rsidP="00D57E20">
      <w:pPr>
        <w:pStyle w:val="BodyText"/>
        <w:tabs>
          <w:tab w:val="left" w:pos="360"/>
          <w:tab w:val="left" w:pos="1260"/>
          <w:tab w:val="left" w:pos="1440"/>
        </w:tabs>
        <w:spacing w:line="276" w:lineRule="auto"/>
        <w:rPr>
          <w:rFonts w:ascii="Bookman Old Style" w:hAnsi="Bookman Old Style" w:cs="Estrangelo Edessa"/>
          <w:b/>
          <w:sz w:val="24"/>
          <w:szCs w:val="24"/>
          <w:lang w:val="id-ID"/>
        </w:rPr>
      </w:pPr>
    </w:p>
    <w:p w:rsidR="00B81165" w:rsidRPr="00152C63" w:rsidRDefault="00436DB1" w:rsidP="00152C63">
      <w:pPr>
        <w:pStyle w:val="BodyText"/>
        <w:tabs>
          <w:tab w:val="left" w:pos="851"/>
          <w:tab w:val="left" w:pos="1440"/>
        </w:tabs>
        <w:spacing w:line="360" w:lineRule="auto"/>
        <w:ind w:firstLine="851"/>
        <w:rPr>
          <w:rFonts w:ascii="Bookman Old Style" w:hAnsi="Bookman Old Style" w:cs="Estrangelo Edessa"/>
          <w:sz w:val="24"/>
          <w:szCs w:val="24"/>
        </w:rPr>
      </w:pPr>
      <w:r w:rsidRPr="00E4688B">
        <w:rPr>
          <w:rFonts w:ascii="Bookman Old Style" w:hAnsi="Bookman Old Style" w:cs="Estrangelo Edessa"/>
          <w:sz w:val="24"/>
          <w:szCs w:val="24"/>
          <w:lang w:val="id-ID"/>
        </w:rPr>
        <w:t>Dalam si</w:t>
      </w:r>
      <w:r w:rsidR="00B81165">
        <w:rPr>
          <w:rFonts w:ascii="Bookman Old Style" w:hAnsi="Bookman Old Style" w:cs="Estrangelo Edessa"/>
          <w:sz w:val="24"/>
          <w:szCs w:val="24"/>
          <w:lang w:val="id-ID"/>
        </w:rPr>
        <w:t>ste</w:t>
      </w:r>
      <w:r w:rsidRPr="00E4688B">
        <w:rPr>
          <w:rFonts w:ascii="Bookman Old Style" w:hAnsi="Bookman Old Style" w:cs="Estrangelo Edessa"/>
          <w:sz w:val="24"/>
          <w:szCs w:val="24"/>
          <w:lang w:val="id-ID"/>
        </w:rPr>
        <w:t>m akuntabilitas kine</w:t>
      </w:r>
      <w:r w:rsidR="00304EC7">
        <w:rPr>
          <w:rFonts w:ascii="Bookman Old Style" w:hAnsi="Bookman Old Style" w:cs="Estrangelo Edessa"/>
          <w:sz w:val="24"/>
          <w:szCs w:val="24"/>
          <w:lang w:val="id-ID"/>
        </w:rPr>
        <w:t>rja instansi pemerintah, Renca</w:t>
      </w:r>
      <w:r w:rsidR="00304EC7" w:rsidRPr="00E4688B">
        <w:rPr>
          <w:rFonts w:ascii="Bookman Old Style" w:hAnsi="Bookman Old Style" w:cs="Estrangelo Edessa"/>
          <w:sz w:val="24"/>
          <w:szCs w:val="24"/>
          <w:lang w:val="id-ID"/>
        </w:rPr>
        <w:t>n</w:t>
      </w:r>
      <w:r w:rsidR="00304EC7">
        <w:rPr>
          <w:rFonts w:ascii="Bookman Old Style" w:hAnsi="Bookman Old Style" w:cs="Estrangelo Edessa"/>
          <w:sz w:val="24"/>
          <w:szCs w:val="24"/>
          <w:lang w:val="id-ID"/>
        </w:rPr>
        <w:t>a</w:t>
      </w:r>
      <w:r w:rsidR="00304EC7" w:rsidRPr="00E4688B">
        <w:rPr>
          <w:rFonts w:ascii="Bookman Old Style" w:hAnsi="Bookman Old Style" w:cs="Estrangelo Edessa"/>
          <w:sz w:val="24"/>
          <w:szCs w:val="24"/>
          <w:lang w:val="id-ID"/>
        </w:rPr>
        <w:t xml:space="preserve"> Strategis</w:t>
      </w:r>
      <w:r w:rsidRPr="00E4688B">
        <w:rPr>
          <w:rFonts w:ascii="Bookman Old Style" w:hAnsi="Bookman Old Style" w:cs="Estrangelo Edessa"/>
          <w:sz w:val="24"/>
          <w:szCs w:val="24"/>
          <w:lang w:val="id-ID"/>
        </w:rPr>
        <w:t xml:space="preserve"> merupakan langkah awal yang harus dilakukan oleh instansi pemerintah agar mampu menjawab lingkungan strategis lokal, regional, nasional dan global serta tetap berada dalam tatanan sistim manajemen nasional.</w:t>
      </w:r>
    </w:p>
    <w:p w:rsidR="00436DB1" w:rsidRPr="00E4688B" w:rsidRDefault="00436DB1" w:rsidP="001D09F1">
      <w:pPr>
        <w:pStyle w:val="BodyText"/>
        <w:tabs>
          <w:tab w:val="left" w:pos="851"/>
          <w:tab w:val="left" w:pos="1440"/>
        </w:tabs>
        <w:spacing w:line="360" w:lineRule="auto"/>
        <w:ind w:firstLine="851"/>
        <w:rPr>
          <w:rFonts w:ascii="Bookman Old Style" w:hAnsi="Bookman Old Style" w:cs="Estrangelo Edessa"/>
          <w:sz w:val="24"/>
          <w:szCs w:val="24"/>
          <w:lang w:val="id-ID"/>
        </w:rPr>
      </w:pPr>
      <w:r w:rsidRPr="00E4688B">
        <w:rPr>
          <w:rFonts w:ascii="Bookman Old Style" w:hAnsi="Bookman Old Style" w:cs="Estrangelo Edessa"/>
          <w:sz w:val="24"/>
          <w:szCs w:val="24"/>
          <w:lang w:val="id-ID"/>
        </w:rPr>
        <w:t xml:space="preserve">Rencana Strategis </w:t>
      </w:r>
      <w:r w:rsidR="00A70466">
        <w:rPr>
          <w:rFonts w:ascii="Bookman Old Style" w:hAnsi="Bookman Old Style" w:cs="Estrangelo Edessa"/>
          <w:sz w:val="24"/>
          <w:szCs w:val="24"/>
        </w:rPr>
        <w:t>Dinas</w:t>
      </w:r>
      <w:r w:rsidR="009B3E42">
        <w:rPr>
          <w:rFonts w:ascii="Bookman Old Style" w:hAnsi="Bookman Old Style" w:cs="Estrangelo Edessa"/>
          <w:sz w:val="24"/>
          <w:szCs w:val="24"/>
        </w:rPr>
        <w:t xml:space="preserve"> Sosial </w:t>
      </w:r>
      <w:r w:rsidRPr="00E4688B">
        <w:rPr>
          <w:rFonts w:ascii="Bookman Old Style" w:hAnsi="Bookman Old Style" w:cs="Estrangelo Edessa"/>
          <w:sz w:val="24"/>
          <w:szCs w:val="24"/>
          <w:lang w:val="id-ID"/>
        </w:rPr>
        <w:t xml:space="preserve">Kabupaten Lumajang Tahun </w:t>
      </w:r>
      <w:r w:rsidR="007E168E">
        <w:rPr>
          <w:rFonts w:ascii="Bookman Old Style" w:hAnsi="Bookman Old Style" w:cs="Estrangelo Edessa"/>
          <w:sz w:val="24"/>
          <w:szCs w:val="24"/>
          <w:lang w:val="id-ID"/>
        </w:rPr>
        <w:t>2018-2023</w:t>
      </w:r>
      <w:r w:rsidRPr="00E4688B">
        <w:rPr>
          <w:rFonts w:ascii="Bookman Old Style" w:hAnsi="Bookman Old Style" w:cs="Estrangelo Edessa"/>
          <w:sz w:val="24"/>
          <w:szCs w:val="24"/>
          <w:lang w:val="id-ID"/>
        </w:rPr>
        <w:t xml:space="preserve"> adalah dokumen perencanaan tentang program dan kegiatan yang akan dilaksanakan oleh </w:t>
      </w:r>
      <w:r w:rsidR="00A70466">
        <w:rPr>
          <w:rFonts w:ascii="Bookman Old Style" w:hAnsi="Bookman Old Style" w:cs="Estrangelo Edessa"/>
          <w:sz w:val="24"/>
          <w:szCs w:val="24"/>
        </w:rPr>
        <w:t>Dinas</w:t>
      </w:r>
      <w:r w:rsidR="009B3E42">
        <w:rPr>
          <w:rFonts w:ascii="Bookman Old Style" w:hAnsi="Bookman Old Style" w:cs="Estrangelo Edessa"/>
          <w:sz w:val="24"/>
          <w:szCs w:val="24"/>
        </w:rPr>
        <w:t xml:space="preserve"> Sosial</w:t>
      </w:r>
      <w:r w:rsidR="007E168E">
        <w:rPr>
          <w:rFonts w:ascii="Bookman Old Style" w:hAnsi="Bookman Old Style" w:cs="Estrangelo Edessa"/>
          <w:sz w:val="24"/>
          <w:szCs w:val="24"/>
          <w:lang w:val="id-ID"/>
        </w:rPr>
        <w:t xml:space="preserve">  Kabupaten Lumajang Tahun 2018 sampai dengan Tahun 2023</w:t>
      </w:r>
      <w:r w:rsidRPr="00E4688B">
        <w:rPr>
          <w:rFonts w:ascii="Bookman Old Style" w:hAnsi="Bookman Old Style" w:cs="Estrangelo Edessa"/>
          <w:sz w:val="24"/>
          <w:szCs w:val="24"/>
          <w:lang w:val="id-ID"/>
        </w:rPr>
        <w:t>, dengan berorientasi kepada hasil yang ingin dicapai melalui Visi, Misi, Tujuan dan sasaran Strategis.</w:t>
      </w:r>
    </w:p>
    <w:p w:rsidR="00436DB1" w:rsidRPr="00E4688B" w:rsidRDefault="00436DB1" w:rsidP="001D09F1">
      <w:pPr>
        <w:pStyle w:val="BodyText"/>
        <w:tabs>
          <w:tab w:val="left" w:pos="360"/>
          <w:tab w:val="left" w:pos="1440"/>
        </w:tabs>
        <w:spacing w:line="360" w:lineRule="auto"/>
        <w:rPr>
          <w:rFonts w:ascii="Bookman Old Style" w:hAnsi="Bookman Old Style" w:cs="Estrangelo Edessa"/>
          <w:sz w:val="24"/>
          <w:szCs w:val="24"/>
          <w:lang w:val="id-ID"/>
        </w:rPr>
      </w:pPr>
    </w:p>
    <w:p w:rsidR="00436DB1" w:rsidRPr="00C81DBD" w:rsidRDefault="00A70466" w:rsidP="002870EA">
      <w:pPr>
        <w:pStyle w:val="BodyText"/>
        <w:numPr>
          <w:ilvl w:val="0"/>
          <w:numId w:val="9"/>
        </w:numPr>
        <w:tabs>
          <w:tab w:val="left" w:pos="567"/>
          <w:tab w:val="left" w:pos="1260"/>
          <w:tab w:val="left" w:pos="1440"/>
        </w:tabs>
        <w:spacing w:line="276" w:lineRule="auto"/>
        <w:ind w:left="567" w:hanging="567"/>
        <w:rPr>
          <w:rFonts w:ascii="Bookman Old Style" w:hAnsi="Bookman Old Style" w:cs="Estrangelo Edessa"/>
          <w:b/>
          <w:sz w:val="24"/>
          <w:szCs w:val="24"/>
          <w:lang w:val="id-ID"/>
        </w:rPr>
      </w:pPr>
      <w:r>
        <w:rPr>
          <w:rFonts w:ascii="Bookman Old Style" w:hAnsi="Bookman Old Style" w:cs="Estrangelo Edessa"/>
          <w:b/>
          <w:sz w:val="24"/>
          <w:szCs w:val="24"/>
          <w:lang w:val="id-ID"/>
        </w:rPr>
        <w:t>VISI Dinas</w:t>
      </w:r>
      <w:r w:rsidR="009B3E42">
        <w:rPr>
          <w:rFonts w:ascii="Bookman Old Style" w:hAnsi="Bookman Old Style" w:cs="Estrangelo Edessa"/>
          <w:b/>
          <w:sz w:val="24"/>
          <w:szCs w:val="24"/>
        </w:rPr>
        <w:t xml:space="preserve"> Sosial</w:t>
      </w:r>
    </w:p>
    <w:p w:rsidR="00C81DBD" w:rsidRPr="00E4688B" w:rsidRDefault="00C81DBD" w:rsidP="00C81DBD">
      <w:pPr>
        <w:pStyle w:val="BodyText"/>
        <w:tabs>
          <w:tab w:val="left" w:pos="567"/>
          <w:tab w:val="left" w:pos="1260"/>
          <w:tab w:val="left" w:pos="1440"/>
        </w:tabs>
        <w:spacing w:line="276" w:lineRule="auto"/>
        <w:ind w:left="567"/>
        <w:rPr>
          <w:rFonts w:ascii="Bookman Old Style" w:hAnsi="Bookman Old Style" w:cs="Estrangelo Edessa"/>
          <w:b/>
          <w:sz w:val="24"/>
          <w:szCs w:val="24"/>
          <w:lang w:val="id-ID"/>
        </w:rPr>
      </w:pPr>
    </w:p>
    <w:p w:rsidR="00C81DBD" w:rsidRPr="00C81DBD" w:rsidRDefault="00C81DBD" w:rsidP="00497FB5">
      <w:pPr>
        <w:pStyle w:val="BodyText2"/>
        <w:spacing w:line="360" w:lineRule="auto"/>
        <w:ind w:left="284" w:hanging="284"/>
        <w:jc w:val="both"/>
        <w:rPr>
          <w:rFonts w:ascii="Bookman Old Style" w:hAnsi="Bookman Old Style"/>
          <w:sz w:val="24"/>
        </w:rPr>
      </w:pPr>
      <w:r w:rsidRPr="00C81DBD">
        <w:rPr>
          <w:rFonts w:ascii="Bookman Old Style" w:hAnsi="Bookman Old Style"/>
          <w:sz w:val="24"/>
        </w:rPr>
        <w:t>1.</w:t>
      </w:r>
      <w:r w:rsidR="00497FB5">
        <w:rPr>
          <w:rFonts w:ascii="Bookman Old Style" w:hAnsi="Bookman Old Style"/>
          <w:sz w:val="24"/>
          <w:lang w:val="id-ID"/>
        </w:rPr>
        <w:t xml:space="preserve"> </w:t>
      </w:r>
      <w:r w:rsidRPr="00C81DBD">
        <w:rPr>
          <w:rFonts w:ascii="Bookman Old Style" w:hAnsi="Bookman Old Style"/>
          <w:sz w:val="24"/>
        </w:rPr>
        <w:t xml:space="preserve">Untuk menuju pada rencana pencapaian sebagaimana yang diharapkan maka program-program kegiatan mengacu pada Rencana Strategis Jangka Panjang Menengah </w:t>
      </w:r>
      <w:proofErr w:type="gramStart"/>
      <w:r w:rsidRPr="00C81DBD">
        <w:rPr>
          <w:rFonts w:ascii="Bookman Old Style" w:hAnsi="Bookman Old Style"/>
          <w:sz w:val="24"/>
        </w:rPr>
        <w:t>Daerah  yang</w:t>
      </w:r>
      <w:proofErr w:type="gramEnd"/>
      <w:r w:rsidRPr="00C81DBD">
        <w:rPr>
          <w:rFonts w:ascii="Bookman Old Style" w:hAnsi="Bookman Old Style"/>
          <w:sz w:val="24"/>
        </w:rPr>
        <w:t xml:space="preserve"> telah ditetapkan.</w:t>
      </w:r>
    </w:p>
    <w:p w:rsidR="00C81DBD" w:rsidRDefault="00C81DBD" w:rsidP="00497FB5">
      <w:pPr>
        <w:pStyle w:val="BodyText2"/>
        <w:spacing w:line="360" w:lineRule="auto"/>
        <w:ind w:left="284" w:hanging="284"/>
        <w:rPr>
          <w:rFonts w:ascii="Bookman Old Style" w:hAnsi="Bookman Old Style"/>
          <w:sz w:val="24"/>
          <w:lang w:val="id-ID"/>
        </w:rPr>
      </w:pPr>
      <w:r w:rsidRPr="00C81DBD">
        <w:rPr>
          <w:rFonts w:ascii="Bookman Old Style" w:hAnsi="Bookman Old Style"/>
          <w:sz w:val="24"/>
        </w:rPr>
        <w:t>2.</w:t>
      </w:r>
      <w:r w:rsidR="00497FB5">
        <w:rPr>
          <w:rFonts w:ascii="Bookman Old Style" w:hAnsi="Bookman Old Style"/>
          <w:sz w:val="24"/>
          <w:lang w:val="id-ID"/>
        </w:rPr>
        <w:t xml:space="preserve">  </w:t>
      </w:r>
      <w:r w:rsidRPr="00C81DBD">
        <w:rPr>
          <w:rFonts w:ascii="Bookman Old Style" w:hAnsi="Bookman Old Style"/>
          <w:sz w:val="24"/>
        </w:rPr>
        <w:t>Pelaksanaan</w:t>
      </w:r>
      <w:r w:rsidR="008F6B74">
        <w:rPr>
          <w:rFonts w:ascii="Bookman Old Style" w:hAnsi="Bookman Old Style"/>
          <w:sz w:val="24"/>
        </w:rPr>
        <w:t xml:space="preserve"> penyelenggaraan kesejahteraan s</w:t>
      </w:r>
      <w:r w:rsidRPr="00C81DBD">
        <w:rPr>
          <w:rFonts w:ascii="Bookman Old Style" w:hAnsi="Bookman Old Style"/>
          <w:sz w:val="24"/>
        </w:rPr>
        <w:t xml:space="preserve">osial berpedoman pada Rencana </w:t>
      </w:r>
      <w:r w:rsidR="00D80BDB">
        <w:rPr>
          <w:rFonts w:ascii="Bookman Old Style" w:hAnsi="Bookman Old Style"/>
          <w:sz w:val="24"/>
        </w:rPr>
        <w:t>s</w:t>
      </w:r>
      <w:r w:rsidRPr="00C81DBD">
        <w:rPr>
          <w:rFonts w:ascii="Bookman Old Style" w:hAnsi="Bookman Old Style"/>
          <w:sz w:val="24"/>
        </w:rPr>
        <w:t>trategis</w:t>
      </w:r>
      <w:r w:rsidR="00023F6E">
        <w:rPr>
          <w:rFonts w:ascii="Bookman Old Style" w:hAnsi="Bookman Old Style"/>
          <w:sz w:val="24"/>
        </w:rPr>
        <w:t xml:space="preserve">, yang mempunyai Visi dan Misi </w:t>
      </w:r>
    </w:p>
    <w:p w:rsidR="00023F6E" w:rsidRPr="00023F6E" w:rsidRDefault="00023F6E" w:rsidP="001D09F1">
      <w:pPr>
        <w:pStyle w:val="BodyText2"/>
        <w:spacing w:line="360" w:lineRule="auto"/>
        <w:rPr>
          <w:rFonts w:ascii="Bookman Old Style" w:hAnsi="Bookman Old Style"/>
          <w:sz w:val="24"/>
          <w:lang w:val="id-ID"/>
        </w:rPr>
      </w:pPr>
    </w:p>
    <w:p w:rsidR="00DF0B99" w:rsidRPr="00C81DBD" w:rsidRDefault="00436DB1" w:rsidP="002870EA">
      <w:pPr>
        <w:numPr>
          <w:ilvl w:val="0"/>
          <w:numId w:val="10"/>
        </w:numPr>
        <w:tabs>
          <w:tab w:val="left" w:pos="540"/>
          <w:tab w:val="left" w:pos="567"/>
          <w:tab w:val="left" w:pos="1620"/>
          <w:tab w:val="left" w:pos="1980"/>
        </w:tabs>
        <w:spacing w:line="360" w:lineRule="auto"/>
        <w:ind w:left="567" w:hanging="567"/>
        <w:rPr>
          <w:rFonts w:ascii="Bookman Old Style" w:hAnsi="Bookman Old Style" w:cs="Arial"/>
        </w:rPr>
      </w:pPr>
      <w:r w:rsidRPr="00E4688B">
        <w:rPr>
          <w:rFonts w:ascii="Bookman Old Style" w:hAnsi="Bookman Old Style" w:cs="Arial"/>
        </w:rPr>
        <w:t>V I S I</w:t>
      </w:r>
    </w:p>
    <w:p w:rsidR="00C4044B" w:rsidRPr="006F768E" w:rsidRDefault="00436DB1" w:rsidP="006F768E">
      <w:pPr>
        <w:tabs>
          <w:tab w:val="left" w:pos="540"/>
          <w:tab w:val="left" w:pos="567"/>
          <w:tab w:val="left" w:pos="1620"/>
          <w:tab w:val="left" w:pos="1980"/>
        </w:tabs>
        <w:spacing w:line="360" w:lineRule="auto"/>
        <w:ind w:left="567" w:firstLine="567"/>
        <w:jc w:val="both"/>
        <w:rPr>
          <w:rFonts w:ascii="Bookman Old Style" w:hAnsi="Bookman Old Style" w:cs="Arial"/>
        </w:rPr>
      </w:pPr>
      <w:r w:rsidRPr="00493EF4">
        <w:rPr>
          <w:rFonts w:ascii="Bookman Old Style" w:hAnsi="Bookman Old Style" w:cs="Arial"/>
        </w:rPr>
        <w:t xml:space="preserve">Visi merupakan pandangan jauh kedepan kemana dan bagaimana </w:t>
      </w:r>
      <w:r w:rsidR="00A70466">
        <w:rPr>
          <w:rFonts w:ascii="Bookman Old Style" w:hAnsi="Bookman Old Style" w:cs="Arial"/>
        </w:rPr>
        <w:t>Dinas</w:t>
      </w:r>
      <w:r w:rsidR="00C81DBD">
        <w:rPr>
          <w:rFonts w:ascii="Bookman Old Style" w:hAnsi="Bookman Old Style" w:cs="Arial"/>
        </w:rPr>
        <w:t xml:space="preserve"> Sosial</w:t>
      </w:r>
      <w:r w:rsidRPr="00493EF4">
        <w:rPr>
          <w:rFonts w:ascii="Bookman Old Style" w:hAnsi="Bookman Old Style" w:cs="Arial"/>
        </w:rPr>
        <w:t xml:space="preserve"> harus dibawa dan berkarya agar konsisten dan dapat eksis, antisipasif, inovatif serta produktif. Visi adalah suatu gambaran yang menantang tentang keadaan masa depan yang berisikan cita dan citra yang ingin diwujudkan oleh instansi pemerintah.</w:t>
      </w:r>
    </w:p>
    <w:p w:rsidR="00A23CD8" w:rsidRDefault="00A23CD8" w:rsidP="00D80BDB">
      <w:pPr>
        <w:tabs>
          <w:tab w:val="left" w:pos="540"/>
          <w:tab w:val="left" w:pos="567"/>
          <w:tab w:val="left" w:pos="1620"/>
          <w:tab w:val="left" w:pos="1980"/>
        </w:tabs>
        <w:spacing w:line="360" w:lineRule="auto"/>
        <w:ind w:left="567" w:firstLine="567"/>
        <w:jc w:val="both"/>
        <w:rPr>
          <w:rFonts w:ascii="Bookman Old Style" w:hAnsi="Bookman Old Style" w:cs="Arial"/>
        </w:rPr>
      </w:pPr>
      <w:r>
        <w:rPr>
          <w:rFonts w:ascii="Bookman Old Style" w:hAnsi="Bookman Old Style" w:cs="Arial"/>
        </w:rPr>
        <w:t>Visi dari Dinas</w:t>
      </w:r>
      <w:r w:rsidR="00C81DBD">
        <w:rPr>
          <w:rFonts w:ascii="Bookman Old Style" w:hAnsi="Bookman Old Style" w:cs="Arial"/>
        </w:rPr>
        <w:t xml:space="preserve"> Sosial adalah </w:t>
      </w:r>
    </w:p>
    <w:p w:rsidR="00152C63" w:rsidRPr="00C26410" w:rsidRDefault="00C26410" w:rsidP="00C4044B">
      <w:pPr>
        <w:tabs>
          <w:tab w:val="left" w:pos="1620"/>
          <w:tab w:val="left" w:pos="1980"/>
        </w:tabs>
        <w:spacing w:line="276" w:lineRule="auto"/>
        <w:ind w:left="567" w:firstLine="10"/>
        <w:jc w:val="both"/>
        <w:rPr>
          <w:rFonts w:ascii="Bookman Old Style" w:hAnsi="Bookman Old Style" w:cs="Arial"/>
          <w:i/>
          <w:lang w:val="id-ID"/>
        </w:rPr>
      </w:pPr>
      <w:r>
        <w:rPr>
          <w:rFonts w:ascii="Bookman Old Style" w:hAnsi="Bookman Old Style" w:cs="Arial"/>
          <w:i/>
          <w:lang w:val="id-ID"/>
        </w:rPr>
        <w:t>“</w:t>
      </w:r>
      <w:r w:rsidRPr="00C26410">
        <w:rPr>
          <w:rFonts w:ascii="Bookman Old Style" w:hAnsi="Bookman Old Style" w:cs="Arial"/>
          <w:i/>
        </w:rPr>
        <w:t>Terwujudnya Masyarakat Lumajang yang Berdaya Saing, Makmur dan Bermartabat</w:t>
      </w:r>
      <w:r>
        <w:rPr>
          <w:rFonts w:ascii="Bookman Old Style" w:hAnsi="Bookman Old Style" w:cs="Arial"/>
          <w:i/>
          <w:lang w:val="id-ID"/>
        </w:rPr>
        <w:t>”</w:t>
      </w:r>
    </w:p>
    <w:p w:rsidR="00152C63" w:rsidRDefault="00152C63" w:rsidP="00C4044B">
      <w:pPr>
        <w:tabs>
          <w:tab w:val="left" w:pos="1620"/>
          <w:tab w:val="left" w:pos="1980"/>
        </w:tabs>
        <w:spacing w:line="276" w:lineRule="auto"/>
        <w:ind w:left="567" w:firstLine="10"/>
        <w:jc w:val="both"/>
        <w:rPr>
          <w:rFonts w:ascii="Bookman Old Style" w:hAnsi="Bookman Old Style" w:cs="Arial"/>
        </w:rPr>
      </w:pPr>
    </w:p>
    <w:p w:rsidR="00152C63" w:rsidRDefault="00152C63" w:rsidP="00C4044B">
      <w:pPr>
        <w:tabs>
          <w:tab w:val="left" w:pos="1620"/>
          <w:tab w:val="left" w:pos="1980"/>
        </w:tabs>
        <w:spacing w:line="276" w:lineRule="auto"/>
        <w:ind w:left="567" w:firstLine="10"/>
        <w:jc w:val="both"/>
        <w:rPr>
          <w:rFonts w:ascii="Bookman Old Style" w:hAnsi="Bookman Old Style" w:cs="Arial"/>
        </w:rPr>
      </w:pPr>
    </w:p>
    <w:p w:rsidR="00152C63" w:rsidRDefault="00152C63" w:rsidP="00C4044B">
      <w:pPr>
        <w:tabs>
          <w:tab w:val="left" w:pos="1620"/>
          <w:tab w:val="left" w:pos="1980"/>
        </w:tabs>
        <w:spacing w:line="276" w:lineRule="auto"/>
        <w:ind w:left="567" w:firstLine="10"/>
        <w:jc w:val="both"/>
        <w:rPr>
          <w:rFonts w:ascii="Bookman Old Style" w:hAnsi="Bookman Old Style" w:cs="Arial"/>
        </w:rPr>
      </w:pPr>
    </w:p>
    <w:p w:rsidR="00152C63" w:rsidRDefault="00152C63" w:rsidP="00C4044B">
      <w:pPr>
        <w:tabs>
          <w:tab w:val="left" w:pos="1620"/>
          <w:tab w:val="left" w:pos="1980"/>
        </w:tabs>
        <w:spacing w:line="276" w:lineRule="auto"/>
        <w:ind w:left="567" w:firstLine="10"/>
        <w:jc w:val="both"/>
        <w:rPr>
          <w:rFonts w:ascii="Bookman Old Style" w:hAnsi="Bookman Old Style" w:cs="Arial"/>
        </w:rPr>
      </w:pPr>
    </w:p>
    <w:p w:rsidR="00152C63" w:rsidRDefault="00152C63" w:rsidP="00C4044B">
      <w:pPr>
        <w:tabs>
          <w:tab w:val="left" w:pos="1620"/>
          <w:tab w:val="left" w:pos="1980"/>
        </w:tabs>
        <w:spacing w:line="276" w:lineRule="auto"/>
        <w:ind w:left="567" w:firstLine="10"/>
        <w:jc w:val="both"/>
        <w:rPr>
          <w:rFonts w:ascii="Bookman Old Style" w:hAnsi="Bookman Old Style" w:cs="Arial"/>
        </w:rPr>
      </w:pPr>
    </w:p>
    <w:p w:rsidR="00152C63" w:rsidRDefault="00152C63" w:rsidP="00C4044B">
      <w:pPr>
        <w:tabs>
          <w:tab w:val="left" w:pos="1620"/>
          <w:tab w:val="left" w:pos="1980"/>
        </w:tabs>
        <w:spacing w:line="276" w:lineRule="auto"/>
        <w:ind w:left="567" w:firstLine="10"/>
        <w:jc w:val="both"/>
        <w:rPr>
          <w:rFonts w:ascii="Bookman Old Style" w:hAnsi="Bookman Old Style" w:cs="Arial"/>
          <w:lang w:val="id-ID"/>
        </w:rPr>
      </w:pPr>
    </w:p>
    <w:p w:rsidR="003B6A60" w:rsidRPr="003B6A60" w:rsidRDefault="003B6A60" w:rsidP="00C4044B">
      <w:pPr>
        <w:tabs>
          <w:tab w:val="left" w:pos="1620"/>
          <w:tab w:val="left" w:pos="1980"/>
        </w:tabs>
        <w:spacing w:line="276" w:lineRule="auto"/>
        <w:ind w:left="567" w:firstLine="10"/>
        <w:jc w:val="both"/>
        <w:rPr>
          <w:rFonts w:ascii="Bookman Old Style" w:hAnsi="Bookman Old Style" w:cs="Arial"/>
          <w:lang w:val="id-ID"/>
        </w:rPr>
      </w:pPr>
    </w:p>
    <w:p w:rsidR="00152C63" w:rsidRDefault="00152C63" w:rsidP="00C4044B">
      <w:pPr>
        <w:tabs>
          <w:tab w:val="left" w:pos="1620"/>
          <w:tab w:val="left" w:pos="1980"/>
        </w:tabs>
        <w:spacing w:line="276" w:lineRule="auto"/>
        <w:ind w:left="567" w:firstLine="10"/>
        <w:jc w:val="both"/>
        <w:rPr>
          <w:rFonts w:ascii="Bookman Old Style" w:hAnsi="Bookman Old Style" w:cs="Arial"/>
          <w:lang w:val="id-ID"/>
        </w:rPr>
      </w:pPr>
    </w:p>
    <w:p w:rsidR="00214F9D" w:rsidRDefault="00214F9D" w:rsidP="00C4044B">
      <w:pPr>
        <w:tabs>
          <w:tab w:val="left" w:pos="1620"/>
          <w:tab w:val="left" w:pos="1980"/>
        </w:tabs>
        <w:spacing w:line="276" w:lineRule="auto"/>
        <w:ind w:left="567" w:firstLine="10"/>
        <w:jc w:val="both"/>
        <w:rPr>
          <w:rFonts w:ascii="Bookman Old Style" w:hAnsi="Bookman Old Style" w:cs="Arial"/>
          <w:lang w:val="id-ID"/>
        </w:rPr>
      </w:pPr>
    </w:p>
    <w:p w:rsidR="008306D0" w:rsidRPr="00C4044B" w:rsidRDefault="00436DB1" w:rsidP="00C4044B">
      <w:pPr>
        <w:tabs>
          <w:tab w:val="left" w:pos="1620"/>
          <w:tab w:val="left" w:pos="1980"/>
        </w:tabs>
        <w:spacing w:line="276" w:lineRule="auto"/>
        <w:ind w:left="567" w:firstLine="10"/>
        <w:jc w:val="both"/>
        <w:rPr>
          <w:rFonts w:ascii="Bookman Old Style" w:hAnsi="Bookman Old Style" w:cs="Arial"/>
        </w:rPr>
      </w:pPr>
      <w:r w:rsidRPr="00E4688B">
        <w:rPr>
          <w:rFonts w:ascii="Bookman Old Style" w:hAnsi="Bookman Old Style" w:cs="Arial"/>
        </w:rPr>
        <w:tab/>
      </w:r>
    </w:p>
    <w:p w:rsidR="00436DB1" w:rsidRPr="00E4688B" w:rsidRDefault="00436DB1" w:rsidP="002870EA">
      <w:pPr>
        <w:numPr>
          <w:ilvl w:val="0"/>
          <w:numId w:val="8"/>
        </w:numPr>
        <w:tabs>
          <w:tab w:val="left" w:pos="567"/>
          <w:tab w:val="left" w:pos="1620"/>
          <w:tab w:val="left" w:pos="1980"/>
        </w:tabs>
        <w:spacing w:line="276" w:lineRule="auto"/>
        <w:ind w:left="567" w:hanging="567"/>
        <w:jc w:val="both"/>
        <w:rPr>
          <w:rFonts w:ascii="Bookman Old Style" w:hAnsi="Bookman Old Style" w:cs="Arial"/>
        </w:rPr>
      </w:pPr>
      <w:r w:rsidRPr="00E4688B">
        <w:rPr>
          <w:rFonts w:ascii="Bookman Old Style" w:hAnsi="Bookman Old Style" w:cs="Arial"/>
        </w:rPr>
        <w:lastRenderedPageBreak/>
        <w:t>M I S I</w:t>
      </w:r>
    </w:p>
    <w:p w:rsidR="00DF0B99" w:rsidRDefault="00DF0B99" w:rsidP="00DF0B99">
      <w:pPr>
        <w:tabs>
          <w:tab w:val="left" w:pos="1100"/>
          <w:tab w:val="left" w:pos="1620"/>
          <w:tab w:val="left" w:pos="1980"/>
        </w:tabs>
        <w:spacing w:line="276" w:lineRule="auto"/>
        <w:ind w:firstLine="851"/>
        <w:jc w:val="both"/>
        <w:rPr>
          <w:rFonts w:ascii="Bookman Old Style" w:hAnsi="Bookman Old Style" w:cs="Arial"/>
          <w:lang w:val="id-ID"/>
        </w:rPr>
      </w:pPr>
    </w:p>
    <w:p w:rsidR="00C4044B" w:rsidRPr="005752E9" w:rsidRDefault="00436DB1" w:rsidP="005752E9">
      <w:pPr>
        <w:tabs>
          <w:tab w:val="left" w:pos="1100"/>
          <w:tab w:val="left" w:pos="1620"/>
          <w:tab w:val="left" w:pos="1980"/>
        </w:tabs>
        <w:spacing w:line="360" w:lineRule="auto"/>
        <w:ind w:firstLine="851"/>
        <w:jc w:val="both"/>
        <w:rPr>
          <w:rFonts w:ascii="Bookman Old Style" w:hAnsi="Bookman Old Style" w:cs="Arial"/>
          <w:lang w:val="nb-NO"/>
        </w:rPr>
      </w:pPr>
      <w:r w:rsidRPr="00E4688B">
        <w:rPr>
          <w:rFonts w:ascii="Bookman Old Style" w:hAnsi="Bookman Old Style" w:cs="Arial"/>
          <w:lang w:val="nb-NO"/>
        </w:rPr>
        <w:t>Misi adalah merupakan pondasi penyusunan Renstra. Pernyataan misi menunjukkan dengan jelas sesuatu yang harus diemban atau dilaksanakan oleh instansi pemerintah. Untuk mewujudkan visi yang telah ditetapkan maka setiap instansi pemerintah harus mempunyai misi yang jelas, terukur dan sekaligus merupakan persyaratan guna menetapkan tujuan dan sasaran yang akan diwujudkan.</w:t>
      </w:r>
    </w:p>
    <w:p w:rsidR="00C81DBD" w:rsidRDefault="00A23CD8" w:rsidP="00DD4635">
      <w:pPr>
        <w:tabs>
          <w:tab w:val="left" w:pos="1100"/>
          <w:tab w:val="left" w:pos="1620"/>
          <w:tab w:val="left" w:pos="1980"/>
        </w:tabs>
        <w:spacing w:line="360" w:lineRule="auto"/>
        <w:ind w:firstLine="851"/>
        <w:jc w:val="both"/>
        <w:rPr>
          <w:rFonts w:ascii="Bookman Old Style" w:hAnsi="Bookman Old Style" w:cs="Arial"/>
          <w:lang w:val="id-ID"/>
        </w:rPr>
      </w:pPr>
      <w:r>
        <w:rPr>
          <w:rFonts w:ascii="Bookman Old Style" w:hAnsi="Bookman Old Style" w:cs="Arial"/>
        </w:rPr>
        <w:t>Adapun Misi dari Dinas</w:t>
      </w:r>
      <w:r w:rsidR="00C81DBD">
        <w:rPr>
          <w:rFonts w:ascii="Bookman Old Style" w:hAnsi="Bookman Old Style" w:cs="Arial"/>
        </w:rPr>
        <w:t xml:space="preserve"> Sosial </w:t>
      </w:r>
      <w:proofErr w:type="gramStart"/>
      <w:r w:rsidR="00C81DBD">
        <w:rPr>
          <w:rFonts w:ascii="Bookman Old Style" w:hAnsi="Bookman Old Style" w:cs="Arial"/>
        </w:rPr>
        <w:t>adalah :</w:t>
      </w:r>
      <w:proofErr w:type="gramEnd"/>
    </w:p>
    <w:p w:rsidR="00B33980" w:rsidRDefault="00023F6E" w:rsidP="00DD4635">
      <w:pPr>
        <w:tabs>
          <w:tab w:val="left" w:pos="1100"/>
          <w:tab w:val="left" w:pos="1620"/>
          <w:tab w:val="left" w:pos="1980"/>
        </w:tabs>
        <w:spacing w:line="360" w:lineRule="auto"/>
        <w:ind w:firstLine="851"/>
        <w:jc w:val="both"/>
        <w:rPr>
          <w:rFonts w:ascii="Bookman Old Style" w:hAnsi="Bookman Old Style"/>
          <w:i/>
          <w:lang w:val="id-ID"/>
        </w:rPr>
      </w:pPr>
      <w:r w:rsidRPr="006023AD">
        <w:rPr>
          <w:rFonts w:ascii="Bookman Old Style" w:hAnsi="Bookman Old Style"/>
          <w:i/>
          <w:lang w:val="id-ID"/>
        </w:rPr>
        <w:t>“</w:t>
      </w:r>
      <w:r w:rsidR="00FB42F7" w:rsidRPr="00FB42F7">
        <w:rPr>
          <w:rFonts w:ascii="Bookman Old Style" w:hAnsi="Bookman Old Style"/>
          <w:i/>
          <w:lang w:val="id-ID"/>
        </w:rPr>
        <w:t xml:space="preserve">Pemenuhan Kebutuhan dasar untuk mewujudkan masyarakat yang </w:t>
      </w:r>
      <w:r w:rsidR="00B33980">
        <w:rPr>
          <w:rFonts w:ascii="Bookman Old Style" w:hAnsi="Bookman Old Style"/>
          <w:i/>
          <w:lang w:val="id-ID"/>
        </w:rPr>
        <w:t xml:space="preserve"> </w:t>
      </w:r>
    </w:p>
    <w:p w:rsidR="00DD4635" w:rsidRPr="006023AD" w:rsidRDefault="00B33980" w:rsidP="00DD4635">
      <w:pPr>
        <w:tabs>
          <w:tab w:val="left" w:pos="1100"/>
          <w:tab w:val="left" w:pos="1620"/>
          <w:tab w:val="left" w:pos="1980"/>
        </w:tabs>
        <w:spacing w:line="360" w:lineRule="auto"/>
        <w:ind w:firstLine="851"/>
        <w:jc w:val="both"/>
        <w:rPr>
          <w:rFonts w:ascii="Bookman Old Style" w:hAnsi="Bookman Old Style"/>
          <w:i/>
          <w:lang w:val="id-ID"/>
        </w:rPr>
      </w:pPr>
      <w:r>
        <w:rPr>
          <w:rFonts w:ascii="Bookman Old Style" w:hAnsi="Bookman Old Style"/>
          <w:i/>
          <w:lang w:val="id-ID"/>
        </w:rPr>
        <w:t xml:space="preserve"> </w:t>
      </w:r>
      <w:r w:rsidR="00FB42F7" w:rsidRPr="00FB42F7">
        <w:rPr>
          <w:rFonts w:ascii="Bookman Old Style" w:hAnsi="Bookman Old Style"/>
          <w:i/>
          <w:lang w:val="id-ID"/>
        </w:rPr>
        <w:t xml:space="preserve">lebih sejahtera dan mandiri </w:t>
      </w:r>
      <w:r w:rsidR="00FB42F7">
        <w:rPr>
          <w:rFonts w:ascii="Bookman Old Style" w:hAnsi="Bookman Old Style"/>
          <w:i/>
          <w:lang w:val="id-ID"/>
        </w:rPr>
        <w:t>“</w:t>
      </w:r>
      <w:r w:rsidR="00FB42F7" w:rsidRPr="00FB42F7">
        <w:rPr>
          <w:rFonts w:ascii="Bookman Old Style" w:hAnsi="Bookman Old Style"/>
          <w:i/>
          <w:lang w:val="id-ID"/>
        </w:rPr>
        <w:t xml:space="preserve"> </w:t>
      </w:r>
    </w:p>
    <w:p w:rsidR="00C81DBD" w:rsidRPr="00C81DBD" w:rsidRDefault="00C81DBD" w:rsidP="001D09F1">
      <w:pPr>
        <w:tabs>
          <w:tab w:val="left" w:pos="1100"/>
          <w:tab w:val="left" w:pos="1620"/>
          <w:tab w:val="left" w:pos="1980"/>
        </w:tabs>
        <w:spacing w:line="360" w:lineRule="auto"/>
        <w:ind w:firstLine="851"/>
        <w:jc w:val="both"/>
        <w:rPr>
          <w:rFonts w:ascii="Bookman Old Style" w:hAnsi="Bookman Old Style" w:cs="Arial"/>
        </w:rPr>
      </w:pPr>
    </w:p>
    <w:p w:rsidR="00DF0B99" w:rsidRPr="005752E9" w:rsidRDefault="00436DB1" w:rsidP="002870EA">
      <w:pPr>
        <w:numPr>
          <w:ilvl w:val="0"/>
          <w:numId w:val="8"/>
        </w:numPr>
        <w:tabs>
          <w:tab w:val="left" w:pos="567"/>
          <w:tab w:val="left" w:pos="1620"/>
          <w:tab w:val="left" w:pos="1980"/>
        </w:tabs>
        <w:spacing w:line="360" w:lineRule="auto"/>
        <w:ind w:left="567" w:hanging="567"/>
        <w:jc w:val="both"/>
        <w:rPr>
          <w:rFonts w:ascii="Bookman Old Style" w:hAnsi="Bookman Old Style" w:cs="Arial"/>
        </w:rPr>
      </w:pPr>
      <w:r w:rsidRPr="00E4688B">
        <w:rPr>
          <w:rFonts w:ascii="Bookman Old Style" w:hAnsi="Bookman Old Style" w:cs="Arial"/>
        </w:rPr>
        <w:t>TUJUAN</w:t>
      </w:r>
    </w:p>
    <w:p w:rsidR="0004536F" w:rsidRPr="00152C63" w:rsidRDefault="00436DB1" w:rsidP="00152C63">
      <w:pPr>
        <w:tabs>
          <w:tab w:val="left" w:pos="1100"/>
          <w:tab w:val="left" w:pos="1620"/>
          <w:tab w:val="left" w:pos="1980"/>
        </w:tabs>
        <w:spacing w:line="360" w:lineRule="auto"/>
        <w:ind w:firstLine="851"/>
        <w:jc w:val="both"/>
        <w:rPr>
          <w:rFonts w:ascii="Bookman Old Style" w:hAnsi="Bookman Old Style" w:cs="Arial"/>
          <w:lang w:val="nb-NO"/>
        </w:rPr>
      </w:pPr>
      <w:r w:rsidRPr="00E4688B">
        <w:rPr>
          <w:rFonts w:ascii="Bookman Old Style" w:hAnsi="Bookman Old Style" w:cs="Arial"/>
        </w:rPr>
        <w:t>Tujuan adalah merupakan implementasi atau penjabaran dari misi dan menunjukkan suatu kondisi ya</w:t>
      </w:r>
      <w:r w:rsidR="00A23CD8">
        <w:rPr>
          <w:rFonts w:ascii="Bookman Old Style" w:hAnsi="Bookman Old Style" w:cs="Arial"/>
        </w:rPr>
        <w:t>ng ingin dicapai oleh Dinas</w:t>
      </w:r>
      <w:r w:rsidR="003047CB">
        <w:rPr>
          <w:rFonts w:ascii="Bookman Old Style" w:hAnsi="Bookman Old Style" w:cs="Arial"/>
        </w:rPr>
        <w:t xml:space="preserve"> Sosial</w:t>
      </w:r>
      <w:r w:rsidRPr="00E4688B">
        <w:rPr>
          <w:rFonts w:ascii="Bookman Old Style" w:hAnsi="Bookman Old Style" w:cs="Arial"/>
        </w:rPr>
        <w:t xml:space="preserve"> dimasa mendatang. Tujuan adalah sesuatu (</w:t>
      </w:r>
      <w:proofErr w:type="gramStart"/>
      <w:r w:rsidRPr="00E4688B">
        <w:rPr>
          <w:rFonts w:ascii="Bookman Old Style" w:hAnsi="Bookman Old Style" w:cs="Arial"/>
        </w:rPr>
        <w:t>apa</w:t>
      </w:r>
      <w:proofErr w:type="gramEnd"/>
      <w:r w:rsidRPr="00E4688B">
        <w:rPr>
          <w:rFonts w:ascii="Bookman Old Style" w:hAnsi="Bookman Old Style" w:cs="Arial"/>
        </w:rPr>
        <w:t xml:space="preserve">) yang akan dicapai dalam jangka waktu 1 (satu) sampai 5 (lima) tahunan. </w:t>
      </w:r>
      <w:r w:rsidRPr="00E4688B">
        <w:rPr>
          <w:rFonts w:ascii="Bookman Old Style" w:hAnsi="Bookman Old Style" w:cs="Arial"/>
          <w:lang w:val="nb-NO"/>
        </w:rPr>
        <w:t>Dalam kerangka rencana strategik, tujuan akan mengarahkan perumusan sasaran, kebijakan program dan kegiatan, dalam rangka merealisasikan misi.</w:t>
      </w:r>
    </w:p>
    <w:p w:rsidR="005752E9" w:rsidRPr="00A23CD8" w:rsidRDefault="00436DB1" w:rsidP="00A23CD8">
      <w:pPr>
        <w:tabs>
          <w:tab w:val="left" w:pos="1100"/>
          <w:tab w:val="left" w:pos="1620"/>
          <w:tab w:val="left" w:pos="1980"/>
        </w:tabs>
        <w:spacing w:line="360" w:lineRule="auto"/>
        <w:ind w:firstLine="851"/>
        <w:jc w:val="both"/>
        <w:rPr>
          <w:rFonts w:ascii="Bookman Old Style" w:hAnsi="Bookman Old Style" w:cs="Arial"/>
          <w:lang w:val="nb-NO"/>
        </w:rPr>
      </w:pPr>
      <w:r w:rsidRPr="00E4688B">
        <w:rPr>
          <w:rFonts w:ascii="Bookman Old Style" w:hAnsi="Bookman Old Style" w:cs="Arial"/>
          <w:lang w:val="nb-NO"/>
        </w:rPr>
        <w:t xml:space="preserve">Dengan berlandaskan misi yang telah ditetapkan, maka </w:t>
      </w:r>
      <w:r w:rsidR="00A23CD8">
        <w:rPr>
          <w:rFonts w:ascii="Bookman Old Style" w:hAnsi="Bookman Old Style" w:cs="Arial"/>
          <w:lang w:val="nb-NO"/>
        </w:rPr>
        <w:t>Dinas</w:t>
      </w:r>
      <w:r w:rsidR="003047CB">
        <w:rPr>
          <w:rFonts w:ascii="Bookman Old Style" w:hAnsi="Bookman Old Style" w:cs="Arial"/>
          <w:lang w:val="nb-NO"/>
        </w:rPr>
        <w:t xml:space="preserve"> Sosial</w:t>
      </w:r>
      <w:r w:rsidRPr="00E4688B">
        <w:rPr>
          <w:rFonts w:ascii="Bookman Old Style" w:hAnsi="Bookman Old Style" w:cs="Arial"/>
          <w:lang w:val="nb-NO"/>
        </w:rPr>
        <w:t xml:space="preserve"> Kabupate</w:t>
      </w:r>
      <w:r w:rsidR="007E168E">
        <w:rPr>
          <w:rFonts w:ascii="Bookman Old Style" w:hAnsi="Bookman Old Style" w:cs="Arial"/>
          <w:lang w:val="nb-NO"/>
        </w:rPr>
        <w:t>n Lumajang untuk masa tahun 2018 – 2023</w:t>
      </w:r>
      <w:r w:rsidRPr="00E4688B">
        <w:rPr>
          <w:rFonts w:ascii="Bookman Old Style" w:hAnsi="Bookman Old Style" w:cs="Arial"/>
          <w:lang w:val="nb-NO"/>
        </w:rPr>
        <w:t xml:space="preserve"> menetapkan tujuan dengan rumusan sebagai berikut :</w:t>
      </w:r>
      <w:r w:rsidR="003047CB" w:rsidRPr="003047CB">
        <w:rPr>
          <w:rFonts w:ascii="Bookman Old Style" w:hAnsi="Bookman Old Style" w:cs="Arial"/>
          <w:b/>
          <w:i/>
          <w:lang w:val="id-ID"/>
        </w:rPr>
        <w:tab/>
      </w:r>
    </w:p>
    <w:p w:rsidR="00DF0B99" w:rsidRPr="004A48F7" w:rsidRDefault="003047CB" w:rsidP="003047CB">
      <w:pPr>
        <w:tabs>
          <w:tab w:val="left" w:pos="825"/>
          <w:tab w:val="left" w:pos="1100"/>
          <w:tab w:val="left" w:pos="1620"/>
          <w:tab w:val="left" w:pos="1980"/>
        </w:tabs>
        <w:spacing w:line="276" w:lineRule="auto"/>
        <w:rPr>
          <w:rFonts w:ascii="Bookman Old Style" w:hAnsi="Bookman Old Style" w:cs="Arial"/>
          <w:i/>
          <w:lang w:val="id-ID"/>
        </w:rPr>
      </w:pPr>
      <w:r w:rsidRPr="003047CB">
        <w:rPr>
          <w:rFonts w:ascii="Bookman Old Style" w:hAnsi="Bookman Old Style" w:cs="Arial"/>
          <w:b/>
          <w:i/>
          <w:lang w:val="id-ID"/>
        </w:rPr>
        <w:tab/>
      </w:r>
      <w:r w:rsidR="00A23CD8" w:rsidRPr="004A48F7">
        <w:rPr>
          <w:rFonts w:ascii="Bookman Old Style" w:hAnsi="Bookman Old Style" w:cs="Arial"/>
          <w:b/>
          <w:i/>
          <w:lang w:val="id-ID"/>
        </w:rPr>
        <w:t>“</w:t>
      </w:r>
      <w:r w:rsidR="00A23CD8" w:rsidRPr="004A48F7">
        <w:rPr>
          <w:rFonts w:ascii="Bookman Old Style" w:hAnsi="Bookman Old Style" w:cs="Arial"/>
          <w:i/>
          <w:lang w:val="id-ID"/>
        </w:rPr>
        <w:t>Meningkatnya Kualitas dan Jangkauan Pelayanan Sosial”</w:t>
      </w:r>
      <w:r w:rsidRPr="004A48F7">
        <w:rPr>
          <w:rFonts w:ascii="Bookman Old Style" w:hAnsi="Bookman Old Style" w:cs="Arial"/>
          <w:i/>
          <w:lang w:val="id-ID"/>
        </w:rPr>
        <w:tab/>
      </w:r>
    </w:p>
    <w:p w:rsidR="00063216" w:rsidRPr="003047CB" w:rsidRDefault="00063216" w:rsidP="003047CB">
      <w:pPr>
        <w:tabs>
          <w:tab w:val="left" w:pos="1100"/>
          <w:tab w:val="left" w:pos="1620"/>
          <w:tab w:val="left" w:pos="1980"/>
        </w:tabs>
        <w:spacing w:line="276" w:lineRule="auto"/>
        <w:jc w:val="center"/>
        <w:rPr>
          <w:rFonts w:ascii="Bookman Old Style" w:hAnsi="Bookman Old Style" w:cs="Arial"/>
        </w:rPr>
      </w:pPr>
    </w:p>
    <w:p w:rsidR="00DF0B99" w:rsidRPr="00DF0B99" w:rsidRDefault="00436DB1" w:rsidP="002870EA">
      <w:pPr>
        <w:numPr>
          <w:ilvl w:val="0"/>
          <w:numId w:val="8"/>
        </w:numPr>
        <w:tabs>
          <w:tab w:val="left" w:pos="567"/>
          <w:tab w:val="left" w:pos="1620"/>
          <w:tab w:val="left" w:pos="1980"/>
        </w:tabs>
        <w:spacing w:line="276" w:lineRule="auto"/>
        <w:ind w:left="567" w:hanging="567"/>
        <w:jc w:val="both"/>
        <w:rPr>
          <w:rFonts w:ascii="Bookman Old Style" w:hAnsi="Bookman Old Style" w:cs="Arial"/>
        </w:rPr>
      </w:pPr>
      <w:r w:rsidRPr="00E4688B">
        <w:rPr>
          <w:rFonts w:ascii="Bookman Old Style" w:hAnsi="Bookman Old Style" w:cs="Arial"/>
        </w:rPr>
        <w:t>SASARAN</w:t>
      </w:r>
    </w:p>
    <w:p w:rsidR="00DF0B99" w:rsidRDefault="00DF0B99" w:rsidP="00DF0B99">
      <w:pPr>
        <w:tabs>
          <w:tab w:val="left" w:pos="567"/>
          <w:tab w:val="left" w:pos="1620"/>
          <w:tab w:val="left" w:pos="1980"/>
        </w:tabs>
        <w:spacing w:line="276" w:lineRule="auto"/>
        <w:jc w:val="both"/>
        <w:rPr>
          <w:rFonts w:ascii="Bookman Old Style" w:hAnsi="Bookman Old Style" w:cs="Arial"/>
          <w:lang w:val="id-ID"/>
        </w:rPr>
      </w:pPr>
    </w:p>
    <w:p w:rsidR="00DF0B99" w:rsidRPr="00152C63" w:rsidRDefault="00436DB1" w:rsidP="00152C63">
      <w:pPr>
        <w:tabs>
          <w:tab w:val="left" w:pos="567"/>
          <w:tab w:val="left" w:pos="1620"/>
          <w:tab w:val="left" w:pos="1980"/>
        </w:tabs>
        <w:spacing w:line="360" w:lineRule="auto"/>
        <w:ind w:firstLine="851"/>
        <w:jc w:val="both"/>
        <w:rPr>
          <w:rFonts w:ascii="Bookman Old Style" w:hAnsi="Bookman Old Style" w:cs="Arial"/>
        </w:rPr>
      </w:pPr>
      <w:r w:rsidRPr="00DF0B99">
        <w:rPr>
          <w:rFonts w:ascii="Bookman Old Style" w:hAnsi="Bookman Old Style" w:cs="Arial"/>
          <w:lang w:val="nb-NO"/>
        </w:rPr>
        <w:t>Sasaran adalah merupakan penjabaran dari tujuan. Sasaran menggambarkan hal yang ingin dicapai melalui tindakan – tindakan yang akan dilakukan untuk mencapai tujuan. Oleh karenanya sasaran yang ditetapkan diharapkan dapat memberikan fokus pada penyusunan program dan kegiatan.</w:t>
      </w:r>
    </w:p>
    <w:p w:rsidR="00DF0B99" w:rsidRPr="00A733F5" w:rsidRDefault="00436DB1" w:rsidP="00152C63">
      <w:pPr>
        <w:tabs>
          <w:tab w:val="left" w:pos="567"/>
          <w:tab w:val="left" w:pos="1620"/>
          <w:tab w:val="left" w:pos="1980"/>
        </w:tabs>
        <w:spacing w:line="360" w:lineRule="auto"/>
        <w:ind w:firstLine="851"/>
        <w:jc w:val="both"/>
        <w:rPr>
          <w:rFonts w:ascii="Bookman Old Style" w:hAnsi="Bookman Old Style" w:cs="Arial"/>
          <w:lang w:val="id-ID"/>
        </w:rPr>
      </w:pPr>
      <w:r w:rsidRPr="00E4688B">
        <w:rPr>
          <w:rFonts w:ascii="Bookman Old Style" w:hAnsi="Bookman Old Style" w:cs="Arial"/>
          <w:lang w:val="nb-NO"/>
        </w:rPr>
        <w:t>Sasaran adalah hasil yang ingin dicapai secara nyata oleh instansi pemerintah dalam rumusan yang spesifik dan terukur. Oleh karena itu dalam sasaran dirancang pula indikator sasaran, yaitu ukuran tingkat keberhasilan pencapai</w:t>
      </w:r>
      <w:r w:rsidR="00A733F5">
        <w:rPr>
          <w:rFonts w:ascii="Bookman Old Style" w:hAnsi="Bookman Old Style" w:cs="Arial"/>
          <w:lang w:val="nb-NO"/>
        </w:rPr>
        <w:t>an sasaran yang akan diwujudkan</w:t>
      </w:r>
      <w:r w:rsidR="00A733F5">
        <w:rPr>
          <w:rFonts w:ascii="Bookman Old Style" w:hAnsi="Bookman Old Style" w:cs="Arial"/>
          <w:lang w:val="id-ID"/>
        </w:rPr>
        <w:t>, dapat dilihat pada pada tabel berikut</w:t>
      </w:r>
    </w:p>
    <w:p w:rsidR="00B55B69" w:rsidRDefault="00B55B69" w:rsidP="00376F17">
      <w:pPr>
        <w:tabs>
          <w:tab w:val="left" w:pos="567"/>
          <w:tab w:val="left" w:pos="1620"/>
          <w:tab w:val="left" w:pos="1980"/>
        </w:tabs>
        <w:spacing w:line="360" w:lineRule="auto"/>
        <w:ind w:firstLine="851"/>
        <w:jc w:val="both"/>
        <w:rPr>
          <w:rFonts w:ascii="Bookman Old Style" w:hAnsi="Bookman Old Style" w:cs="Arial"/>
          <w:lang w:val="nb-NO"/>
        </w:rPr>
      </w:pPr>
    </w:p>
    <w:p w:rsidR="00214F9D" w:rsidRDefault="00214F9D" w:rsidP="00C4044B">
      <w:pPr>
        <w:pStyle w:val="BodyText2"/>
        <w:spacing w:line="276" w:lineRule="auto"/>
        <w:jc w:val="both"/>
        <w:rPr>
          <w:rFonts w:ascii="Bookman Old Style" w:hAnsi="Bookman Old Style"/>
          <w:sz w:val="24"/>
          <w:lang w:val="id-ID"/>
        </w:rPr>
      </w:pPr>
    </w:p>
    <w:p w:rsidR="00A733F5" w:rsidRDefault="00A733F5" w:rsidP="00C4044B">
      <w:pPr>
        <w:pStyle w:val="BodyText2"/>
        <w:spacing w:line="276" w:lineRule="auto"/>
        <w:jc w:val="both"/>
        <w:rPr>
          <w:rFonts w:ascii="Bookman Old Style" w:hAnsi="Bookman Old Style"/>
          <w:sz w:val="24"/>
          <w:lang w:val="id-ID"/>
        </w:rPr>
      </w:pPr>
    </w:p>
    <w:p w:rsidR="003B6A60" w:rsidRDefault="003B6A60" w:rsidP="00C4044B">
      <w:pPr>
        <w:pStyle w:val="BodyText2"/>
        <w:spacing w:line="276" w:lineRule="auto"/>
        <w:jc w:val="both"/>
        <w:rPr>
          <w:rFonts w:ascii="Bookman Old Style" w:hAnsi="Bookman Old Style"/>
          <w:sz w:val="24"/>
          <w:lang w:val="id-ID"/>
        </w:rPr>
      </w:pPr>
    </w:p>
    <w:p w:rsidR="00DD4702" w:rsidRDefault="00DD4702" w:rsidP="00051FE9">
      <w:pPr>
        <w:pStyle w:val="BodyText2"/>
        <w:spacing w:line="276" w:lineRule="auto"/>
        <w:ind w:hanging="567"/>
        <w:jc w:val="both"/>
        <w:rPr>
          <w:rFonts w:ascii="Bookman Old Style" w:hAnsi="Bookman Old Style"/>
          <w:sz w:val="24"/>
          <w:lang w:val="id-ID"/>
        </w:rPr>
      </w:pPr>
    </w:p>
    <w:p w:rsidR="00DD4702" w:rsidRDefault="00DD4702" w:rsidP="00C4044B">
      <w:pPr>
        <w:pStyle w:val="BodyText2"/>
        <w:spacing w:line="276" w:lineRule="auto"/>
        <w:jc w:val="both"/>
        <w:rPr>
          <w:rFonts w:ascii="Bookman Old Style" w:hAnsi="Bookman Old Style"/>
          <w:sz w:val="24"/>
          <w:lang w:val="id-ID"/>
        </w:rPr>
      </w:pPr>
    </w:p>
    <w:p w:rsidR="00DD4702" w:rsidRPr="00A733F5" w:rsidRDefault="00DD4702" w:rsidP="00C4044B">
      <w:pPr>
        <w:pStyle w:val="BodyText2"/>
        <w:spacing w:line="276" w:lineRule="auto"/>
        <w:jc w:val="both"/>
        <w:rPr>
          <w:rFonts w:ascii="Bookman Old Style" w:hAnsi="Bookman Old Style"/>
          <w:sz w:val="24"/>
          <w:lang w:val="id-ID"/>
        </w:rPr>
      </w:pPr>
    </w:p>
    <w:tbl>
      <w:tblPr>
        <w:tblpPr w:leftFromText="180" w:rightFromText="180" w:vertAnchor="page" w:horzAnchor="margin" w:tblpXSpec="center" w:tblpY="1621"/>
        <w:tblW w:w="11874" w:type="dxa"/>
        <w:tblLayout w:type="fixed"/>
        <w:tblLook w:val="04A0" w:firstRow="1" w:lastRow="0" w:firstColumn="1" w:lastColumn="0" w:noHBand="0" w:noVBand="1"/>
      </w:tblPr>
      <w:tblGrid>
        <w:gridCol w:w="476"/>
        <w:gridCol w:w="1078"/>
        <w:gridCol w:w="1276"/>
        <w:gridCol w:w="1333"/>
        <w:gridCol w:w="708"/>
        <w:gridCol w:w="960"/>
        <w:gridCol w:w="1533"/>
        <w:gridCol w:w="995"/>
        <w:gridCol w:w="1049"/>
        <w:gridCol w:w="992"/>
        <w:gridCol w:w="765"/>
        <w:gridCol w:w="709"/>
      </w:tblGrid>
      <w:tr w:rsidR="00E968FC" w:rsidRPr="00E968FC" w:rsidTr="00E968FC">
        <w:trPr>
          <w:trHeight w:val="330"/>
        </w:trPr>
        <w:tc>
          <w:tcPr>
            <w:tcW w:w="11874" w:type="dxa"/>
            <w:gridSpan w:val="12"/>
            <w:tcBorders>
              <w:top w:val="nil"/>
              <w:left w:val="nil"/>
              <w:bottom w:val="nil"/>
              <w:right w:val="nil"/>
            </w:tcBorders>
            <w:shd w:val="clear" w:color="auto" w:fill="auto"/>
            <w:noWrap/>
            <w:vAlign w:val="bottom"/>
            <w:hideMark/>
          </w:tcPr>
          <w:p w:rsidR="00E968FC" w:rsidRPr="00E968FC" w:rsidRDefault="00E968FC" w:rsidP="00E968FC">
            <w:pPr>
              <w:jc w:val="center"/>
              <w:rPr>
                <w:rFonts w:ascii="Bookman Old Style" w:hAnsi="Bookman Old Style" w:cs="Calibri"/>
                <w:b/>
                <w:bCs/>
                <w:color w:val="000000"/>
                <w:lang w:val="id-ID" w:eastAsia="id-ID"/>
              </w:rPr>
            </w:pPr>
            <w:r w:rsidRPr="00E968FC">
              <w:rPr>
                <w:rFonts w:ascii="Bookman Old Style" w:hAnsi="Bookman Old Style" w:cs="Calibri"/>
                <w:b/>
                <w:bCs/>
                <w:color w:val="000000"/>
                <w:lang w:val="id-ID" w:eastAsia="id-ID"/>
              </w:rPr>
              <w:lastRenderedPageBreak/>
              <w:t>PENGUKURAN PENCAPAIAN SASARAN TAHUN 2019</w:t>
            </w:r>
          </w:p>
        </w:tc>
      </w:tr>
      <w:tr w:rsidR="00E968FC" w:rsidRPr="00E968FC" w:rsidTr="00E968FC">
        <w:trPr>
          <w:trHeight w:val="300"/>
        </w:trPr>
        <w:tc>
          <w:tcPr>
            <w:tcW w:w="476" w:type="dxa"/>
            <w:tcBorders>
              <w:top w:val="nil"/>
              <w:left w:val="nil"/>
              <w:bottom w:val="nil"/>
              <w:right w:val="nil"/>
            </w:tcBorders>
            <w:shd w:val="clear" w:color="auto" w:fill="auto"/>
            <w:noWrap/>
            <w:vAlign w:val="bottom"/>
            <w:hideMark/>
          </w:tcPr>
          <w:p w:rsidR="00E968FC" w:rsidRPr="00E968FC" w:rsidRDefault="00E968FC" w:rsidP="00E968FC">
            <w:pPr>
              <w:rPr>
                <w:rFonts w:ascii="Bookman Old Style" w:hAnsi="Bookman Old Style" w:cs="Calibri"/>
                <w:color w:val="000000"/>
                <w:sz w:val="20"/>
                <w:szCs w:val="20"/>
                <w:lang w:val="id-ID" w:eastAsia="id-ID"/>
              </w:rPr>
            </w:pPr>
          </w:p>
        </w:tc>
        <w:tc>
          <w:tcPr>
            <w:tcW w:w="1078" w:type="dxa"/>
            <w:tcBorders>
              <w:top w:val="nil"/>
              <w:left w:val="nil"/>
              <w:bottom w:val="nil"/>
              <w:right w:val="nil"/>
            </w:tcBorders>
            <w:shd w:val="clear" w:color="auto" w:fill="auto"/>
            <w:noWrap/>
            <w:vAlign w:val="bottom"/>
            <w:hideMark/>
          </w:tcPr>
          <w:p w:rsidR="00E968FC" w:rsidRPr="00E968FC" w:rsidRDefault="00E968FC" w:rsidP="00E968FC">
            <w:pPr>
              <w:rPr>
                <w:rFonts w:ascii="Bookman Old Style" w:hAnsi="Bookman Old Style" w:cs="Calibri"/>
                <w:color w:val="000000"/>
                <w:sz w:val="20"/>
                <w:szCs w:val="20"/>
                <w:lang w:val="id-ID" w:eastAsia="id-ID"/>
              </w:rPr>
            </w:pPr>
          </w:p>
        </w:tc>
        <w:tc>
          <w:tcPr>
            <w:tcW w:w="1276" w:type="dxa"/>
            <w:tcBorders>
              <w:top w:val="nil"/>
              <w:left w:val="nil"/>
              <w:bottom w:val="nil"/>
              <w:right w:val="nil"/>
            </w:tcBorders>
            <w:shd w:val="clear" w:color="auto" w:fill="auto"/>
            <w:noWrap/>
            <w:vAlign w:val="bottom"/>
            <w:hideMark/>
          </w:tcPr>
          <w:p w:rsidR="00E968FC" w:rsidRPr="00E968FC" w:rsidRDefault="00E968FC" w:rsidP="00E968FC">
            <w:pPr>
              <w:rPr>
                <w:rFonts w:ascii="Bookman Old Style" w:hAnsi="Bookman Old Style" w:cs="Calibri"/>
                <w:color w:val="000000"/>
                <w:sz w:val="20"/>
                <w:szCs w:val="20"/>
                <w:lang w:val="id-ID" w:eastAsia="id-ID"/>
              </w:rPr>
            </w:pPr>
          </w:p>
        </w:tc>
        <w:tc>
          <w:tcPr>
            <w:tcW w:w="1333" w:type="dxa"/>
            <w:tcBorders>
              <w:top w:val="nil"/>
              <w:left w:val="nil"/>
              <w:bottom w:val="nil"/>
              <w:right w:val="nil"/>
            </w:tcBorders>
            <w:shd w:val="clear" w:color="auto" w:fill="auto"/>
            <w:noWrap/>
            <w:vAlign w:val="bottom"/>
            <w:hideMark/>
          </w:tcPr>
          <w:p w:rsidR="00E968FC" w:rsidRPr="00E968FC" w:rsidRDefault="00E968FC" w:rsidP="00E968FC">
            <w:pPr>
              <w:rPr>
                <w:rFonts w:ascii="Bookman Old Style" w:hAnsi="Bookman Old Style" w:cs="Calibri"/>
                <w:color w:val="000000"/>
                <w:sz w:val="20"/>
                <w:szCs w:val="20"/>
                <w:lang w:val="id-ID" w:eastAsia="id-ID"/>
              </w:rPr>
            </w:pPr>
          </w:p>
        </w:tc>
        <w:tc>
          <w:tcPr>
            <w:tcW w:w="708" w:type="dxa"/>
            <w:tcBorders>
              <w:top w:val="nil"/>
              <w:left w:val="nil"/>
              <w:bottom w:val="nil"/>
              <w:right w:val="nil"/>
            </w:tcBorders>
            <w:shd w:val="clear" w:color="auto" w:fill="auto"/>
            <w:noWrap/>
            <w:vAlign w:val="bottom"/>
            <w:hideMark/>
          </w:tcPr>
          <w:p w:rsidR="00E968FC" w:rsidRPr="00E968FC" w:rsidRDefault="00E968FC" w:rsidP="00E968FC">
            <w:pPr>
              <w:rPr>
                <w:rFonts w:ascii="Bookman Old Style" w:hAnsi="Bookman Old Style" w:cs="Calibri"/>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rsidR="00E968FC" w:rsidRPr="00E968FC" w:rsidRDefault="00E968FC" w:rsidP="00E968FC">
            <w:pPr>
              <w:rPr>
                <w:rFonts w:ascii="Bookman Old Style" w:hAnsi="Bookman Old Style" w:cs="Calibri"/>
                <w:color w:val="000000"/>
                <w:sz w:val="20"/>
                <w:szCs w:val="20"/>
                <w:lang w:val="id-ID" w:eastAsia="id-ID"/>
              </w:rPr>
            </w:pPr>
          </w:p>
        </w:tc>
        <w:tc>
          <w:tcPr>
            <w:tcW w:w="1533" w:type="dxa"/>
            <w:tcBorders>
              <w:top w:val="nil"/>
              <w:left w:val="nil"/>
              <w:bottom w:val="nil"/>
              <w:right w:val="nil"/>
            </w:tcBorders>
            <w:shd w:val="clear" w:color="auto" w:fill="auto"/>
            <w:noWrap/>
            <w:vAlign w:val="bottom"/>
            <w:hideMark/>
          </w:tcPr>
          <w:p w:rsidR="00E968FC" w:rsidRPr="00E968FC" w:rsidRDefault="00E968FC" w:rsidP="00E968FC">
            <w:pPr>
              <w:rPr>
                <w:rFonts w:ascii="Bookman Old Style" w:hAnsi="Bookman Old Style" w:cs="Calibri"/>
                <w:color w:val="000000"/>
                <w:sz w:val="20"/>
                <w:szCs w:val="20"/>
                <w:lang w:val="id-ID" w:eastAsia="id-ID"/>
              </w:rPr>
            </w:pPr>
          </w:p>
        </w:tc>
        <w:tc>
          <w:tcPr>
            <w:tcW w:w="995" w:type="dxa"/>
            <w:tcBorders>
              <w:top w:val="nil"/>
              <w:left w:val="nil"/>
              <w:bottom w:val="nil"/>
              <w:right w:val="nil"/>
            </w:tcBorders>
            <w:shd w:val="clear" w:color="auto" w:fill="auto"/>
            <w:noWrap/>
            <w:vAlign w:val="bottom"/>
            <w:hideMark/>
          </w:tcPr>
          <w:p w:rsidR="00E968FC" w:rsidRPr="00E968FC" w:rsidRDefault="00E968FC" w:rsidP="00E968FC">
            <w:pPr>
              <w:rPr>
                <w:rFonts w:ascii="Bookman Old Style" w:hAnsi="Bookman Old Style" w:cs="Calibri"/>
                <w:color w:val="000000"/>
                <w:sz w:val="20"/>
                <w:szCs w:val="20"/>
                <w:lang w:val="id-ID" w:eastAsia="id-ID"/>
              </w:rPr>
            </w:pPr>
          </w:p>
        </w:tc>
        <w:tc>
          <w:tcPr>
            <w:tcW w:w="1049" w:type="dxa"/>
            <w:tcBorders>
              <w:top w:val="nil"/>
              <w:left w:val="nil"/>
              <w:bottom w:val="nil"/>
              <w:right w:val="nil"/>
            </w:tcBorders>
            <w:shd w:val="clear" w:color="auto" w:fill="auto"/>
            <w:noWrap/>
            <w:vAlign w:val="bottom"/>
            <w:hideMark/>
          </w:tcPr>
          <w:p w:rsidR="00E968FC" w:rsidRPr="00E968FC" w:rsidRDefault="00E968FC" w:rsidP="00E968FC">
            <w:pPr>
              <w:rPr>
                <w:rFonts w:ascii="Bookman Old Style" w:hAnsi="Bookman Old Style" w:cs="Calibri"/>
                <w:color w:val="000000"/>
                <w:sz w:val="20"/>
                <w:szCs w:val="20"/>
                <w:lang w:val="id-ID" w:eastAsia="id-ID"/>
              </w:rPr>
            </w:pPr>
          </w:p>
        </w:tc>
        <w:tc>
          <w:tcPr>
            <w:tcW w:w="992" w:type="dxa"/>
            <w:tcBorders>
              <w:top w:val="nil"/>
              <w:left w:val="nil"/>
              <w:bottom w:val="nil"/>
              <w:right w:val="nil"/>
            </w:tcBorders>
            <w:shd w:val="clear" w:color="auto" w:fill="auto"/>
            <w:noWrap/>
            <w:vAlign w:val="bottom"/>
            <w:hideMark/>
          </w:tcPr>
          <w:p w:rsidR="00E968FC" w:rsidRPr="00E968FC" w:rsidRDefault="00E968FC" w:rsidP="00E968FC">
            <w:pPr>
              <w:rPr>
                <w:rFonts w:ascii="Bookman Old Style" w:hAnsi="Bookman Old Style" w:cs="Calibri"/>
                <w:color w:val="000000"/>
                <w:sz w:val="20"/>
                <w:szCs w:val="20"/>
                <w:lang w:val="id-ID" w:eastAsia="id-ID"/>
              </w:rPr>
            </w:pPr>
          </w:p>
        </w:tc>
        <w:tc>
          <w:tcPr>
            <w:tcW w:w="765" w:type="dxa"/>
            <w:tcBorders>
              <w:top w:val="nil"/>
              <w:left w:val="nil"/>
              <w:bottom w:val="nil"/>
              <w:right w:val="nil"/>
            </w:tcBorders>
            <w:shd w:val="clear" w:color="auto" w:fill="auto"/>
            <w:noWrap/>
            <w:vAlign w:val="bottom"/>
            <w:hideMark/>
          </w:tcPr>
          <w:p w:rsidR="00E968FC" w:rsidRPr="00E968FC" w:rsidRDefault="00E968FC" w:rsidP="00E968FC">
            <w:pPr>
              <w:rPr>
                <w:rFonts w:ascii="Bookman Old Style" w:hAnsi="Bookman Old Style" w:cs="Calibri"/>
                <w:color w:val="000000"/>
                <w:sz w:val="20"/>
                <w:szCs w:val="20"/>
                <w:lang w:val="id-ID" w:eastAsia="id-ID"/>
              </w:rPr>
            </w:pPr>
          </w:p>
        </w:tc>
        <w:tc>
          <w:tcPr>
            <w:tcW w:w="709" w:type="dxa"/>
            <w:tcBorders>
              <w:top w:val="nil"/>
              <w:left w:val="nil"/>
              <w:bottom w:val="nil"/>
              <w:right w:val="nil"/>
            </w:tcBorders>
            <w:shd w:val="clear" w:color="auto" w:fill="auto"/>
            <w:noWrap/>
            <w:vAlign w:val="bottom"/>
            <w:hideMark/>
          </w:tcPr>
          <w:p w:rsidR="00E968FC" w:rsidRPr="00E968FC" w:rsidRDefault="00E968FC" w:rsidP="00E968FC">
            <w:pPr>
              <w:rPr>
                <w:rFonts w:ascii="Bookman Old Style" w:hAnsi="Bookman Old Style" w:cs="Calibri"/>
                <w:color w:val="000000"/>
                <w:sz w:val="20"/>
                <w:szCs w:val="20"/>
                <w:lang w:val="id-ID" w:eastAsia="id-ID"/>
              </w:rPr>
            </w:pPr>
          </w:p>
        </w:tc>
      </w:tr>
      <w:tr w:rsidR="00E968FC" w:rsidRPr="00E968FC" w:rsidTr="00E968FC">
        <w:trPr>
          <w:trHeight w:val="900"/>
        </w:trPr>
        <w:tc>
          <w:tcPr>
            <w:tcW w:w="476" w:type="dxa"/>
            <w:vMerge w:val="restart"/>
            <w:tcBorders>
              <w:top w:val="single" w:sz="4" w:space="0" w:color="auto"/>
              <w:left w:val="nil"/>
              <w:bottom w:val="single" w:sz="4" w:space="0" w:color="000000"/>
              <w:right w:val="single" w:sz="4" w:space="0" w:color="auto"/>
            </w:tcBorders>
            <w:shd w:val="clear" w:color="000000" w:fill="D9D9D9"/>
            <w:noWrap/>
            <w:vAlign w:val="center"/>
            <w:hideMark/>
          </w:tcPr>
          <w:p w:rsidR="00E968FC" w:rsidRPr="00E968FC" w:rsidRDefault="00E968FC" w:rsidP="00E968FC">
            <w:pPr>
              <w:jc w:val="cente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No</w:t>
            </w:r>
          </w:p>
        </w:tc>
        <w:tc>
          <w:tcPr>
            <w:tcW w:w="3687"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E968FC" w:rsidRPr="00E968FC" w:rsidRDefault="00E968FC" w:rsidP="00E968FC">
            <w:pPr>
              <w:jc w:val="center"/>
              <w:rPr>
                <w:rFonts w:ascii="Bookman Old Style" w:hAnsi="Bookman Old Style" w:cs="Calibri"/>
                <w:b/>
                <w:bCs/>
                <w:sz w:val="20"/>
                <w:szCs w:val="20"/>
                <w:lang w:val="id-ID" w:eastAsia="id-ID"/>
              </w:rPr>
            </w:pPr>
            <w:r w:rsidRPr="00E968FC">
              <w:rPr>
                <w:rFonts w:ascii="Bookman Old Style" w:hAnsi="Bookman Old Style" w:cs="Calibri"/>
                <w:b/>
                <w:bCs/>
                <w:sz w:val="20"/>
                <w:szCs w:val="20"/>
                <w:lang w:val="id-ID" w:eastAsia="id-ID"/>
              </w:rPr>
              <w:t>Sasaran</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968FC" w:rsidRPr="00E968FC" w:rsidRDefault="00E968FC" w:rsidP="00E968FC">
            <w:pPr>
              <w:jc w:val="center"/>
              <w:rPr>
                <w:rFonts w:ascii="Bookman Old Style" w:hAnsi="Bookman Old Style" w:cs="Calibri"/>
                <w:b/>
                <w:bCs/>
                <w:sz w:val="20"/>
                <w:szCs w:val="20"/>
                <w:lang w:val="id-ID" w:eastAsia="id-ID"/>
              </w:rPr>
            </w:pPr>
            <w:r w:rsidRPr="00E968FC">
              <w:rPr>
                <w:rFonts w:ascii="Bookman Old Style" w:hAnsi="Bookman Old Style" w:cs="Calibri"/>
                <w:b/>
                <w:bCs/>
                <w:sz w:val="20"/>
                <w:szCs w:val="20"/>
                <w:lang w:val="id-ID" w:eastAsia="id-ID"/>
              </w:rPr>
              <w:t>Satuan</w:t>
            </w:r>
          </w:p>
        </w:tc>
        <w:tc>
          <w:tcPr>
            <w:tcW w:w="960" w:type="dxa"/>
            <w:tcBorders>
              <w:top w:val="single" w:sz="4" w:space="0" w:color="auto"/>
              <w:left w:val="nil"/>
              <w:bottom w:val="single" w:sz="4" w:space="0" w:color="auto"/>
              <w:right w:val="single" w:sz="4" w:space="0" w:color="auto"/>
            </w:tcBorders>
            <w:shd w:val="clear" w:color="000000" w:fill="99CCFF"/>
            <w:noWrap/>
            <w:vAlign w:val="center"/>
            <w:hideMark/>
          </w:tcPr>
          <w:p w:rsidR="00E968FC" w:rsidRPr="00E968FC" w:rsidRDefault="00E968FC" w:rsidP="00E968FC">
            <w:pPr>
              <w:rPr>
                <w:b/>
                <w:bCs/>
                <w:lang w:val="id-ID" w:eastAsia="id-ID"/>
              </w:rPr>
            </w:pPr>
            <w:r w:rsidRPr="00E968FC">
              <w:rPr>
                <w:b/>
                <w:bCs/>
                <w:lang w:val="id-ID" w:eastAsia="id-ID"/>
              </w:rPr>
              <w:t> </w:t>
            </w:r>
          </w:p>
        </w:tc>
        <w:tc>
          <w:tcPr>
            <w:tcW w:w="2528" w:type="dxa"/>
            <w:gridSpan w:val="2"/>
            <w:tcBorders>
              <w:top w:val="single" w:sz="4" w:space="0" w:color="auto"/>
              <w:left w:val="nil"/>
              <w:bottom w:val="nil"/>
              <w:right w:val="nil"/>
            </w:tcBorders>
            <w:shd w:val="clear" w:color="000000" w:fill="99CCFF"/>
            <w:vAlign w:val="center"/>
            <w:hideMark/>
          </w:tcPr>
          <w:p w:rsidR="00E968FC" w:rsidRPr="00E968FC" w:rsidRDefault="00E968FC" w:rsidP="00E968FC">
            <w:pPr>
              <w:jc w:val="center"/>
              <w:rPr>
                <w:b/>
                <w:bCs/>
                <w:lang w:val="id-ID" w:eastAsia="id-ID"/>
              </w:rPr>
            </w:pPr>
            <w:r w:rsidRPr="00E968FC">
              <w:rPr>
                <w:b/>
                <w:bCs/>
                <w:lang w:val="id-ID" w:eastAsia="id-ID"/>
              </w:rPr>
              <w:t>Realisasi Tahun 2019</w:t>
            </w:r>
          </w:p>
        </w:tc>
        <w:tc>
          <w:tcPr>
            <w:tcW w:w="1049" w:type="dxa"/>
            <w:vMerge w:val="restart"/>
            <w:tcBorders>
              <w:top w:val="single" w:sz="4" w:space="0" w:color="auto"/>
              <w:left w:val="single" w:sz="4" w:space="0" w:color="auto"/>
              <w:bottom w:val="nil"/>
              <w:right w:val="single" w:sz="4" w:space="0" w:color="auto"/>
            </w:tcBorders>
            <w:shd w:val="clear" w:color="000000" w:fill="99CCFF"/>
            <w:vAlign w:val="center"/>
            <w:hideMark/>
          </w:tcPr>
          <w:p w:rsidR="00E968FC" w:rsidRPr="00E968FC" w:rsidRDefault="00E968FC" w:rsidP="00E968FC">
            <w:pPr>
              <w:ind w:right="-66"/>
              <w:jc w:val="center"/>
              <w:rPr>
                <w:b/>
                <w:bCs/>
                <w:lang w:val="id-ID" w:eastAsia="id-ID"/>
              </w:rPr>
            </w:pPr>
            <w:r w:rsidRPr="00E968FC">
              <w:rPr>
                <w:b/>
                <w:bCs/>
                <w:lang w:val="id-ID" w:eastAsia="id-ID"/>
              </w:rPr>
              <w:t>Capaian Kinerja</w:t>
            </w:r>
          </w:p>
        </w:tc>
        <w:tc>
          <w:tcPr>
            <w:tcW w:w="992" w:type="dxa"/>
            <w:vMerge w:val="restart"/>
            <w:tcBorders>
              <w:top w:val="single" w:sz="4" w:space="0" w:color="auto"/>
              <w:left w:val="single" w:sz="4" w:space="0" w:color="auto"/>
              <w:bottom w:val="nil"/>
              <w:right w:val="single" w:sz="4" w:space="0" w:color="auto"/>
            </w:tcBorders>
            <w:shd w:val="clear" w:color="000000" w:fill="99CCFF"/>
            <w:vAlign w:val="center"/>
            <w:hideMark/>
          </w:tcPr>
          <w:p w:rsidR="00E968FC" w:rsidRPr="00E968FC" w:rsidRDefault="00E968FC" w:rsidP="00E968FC">
            <w:pPr>
              <w:jc w:val="center"/>
              <w:rPr>
                <w:b/>
                <w:bCs/>
                <w:lang w:val="id-ID" w:eastAsia="id-ID"/>
              </w:rPr>
            </w:pPr>
            <w:r w:rsidRPr="00E968FC">
              <w:rPr>
                <w:b/>
                <w:bCs/>
                <w:lang w:val="id-ID" w:eastAsia="id-ID"/>
              </w:rPr>
              <w:t>Target Akhir RPJM</w:t>
            </w:r>
          </w:p>
        </w:tc>
        <w:tc>
          <w:tcPr>
            <w:tcW w:w="1474" w:type="dxa"/>
            <w:gridSpan w:val="2"/>
            <w:tcBorders>
              <w:top w:val="single" w:sz="4" w:space="0" w:color="auto"/>
              <w:left w:val="nil"/>
              <w:bottom w:val="single" w:sz="4" w:space="0" w:color="auto"/>
              <w:right w:val="single" w:sz="4" w:space="0" w:color="auto"/>
            </w:tcBorders>
            <w:shd w:val="clear" w:color="000000" w:fill="99CCFF"/>
            <w:vAlign w:val="center"/>
            <w:hideMark/>
          </w:tcPr>
          <w:p w:rsidR="00E968FC" w:rsidRPr="00E968FC" w:rsidRDefault="00E968FC" w:rsidP="00E968FC">
            <w:pPr>
              <w:jc w:val="center"/>
              <w:rPr>
                <w:b/>
                <w:bCs/>
                <w:lang w:val="id-ID" w:eastAsia="id-ID"/>
              </w:rPr>
            </w:pPr>
            <w:r w:rsidRPr="00E968FC">
              <w:rPr>
                <w:b/>
                <w:bCs/>
                <w:lang w:val="id-ID" w:eastAsia="id-ID"/>
              </w:rPr>
              <w:t>Realisasi</w:t>
            </w:r>
          </w:p>
        </w:tc>
      </w:tr>
      <w:tr w:rsidR="00E968FC" w:rsidRPr="00E968FC" w:rsidTr="00E968FC">
        <w:trPr>
          <w:trHeight w:val="900"/>
        </w:trPr>
        <w:tc>
          <w:tcPr>
            <w:tcW w:w="476" w:type="dxa"/>
            <w:vMerge/>
            <w:tcBorders>
              <w:top w:val="single" w:sz="4" w:space="0" w:color="auto"/>
              <w:left w:val="nil"/>
              <w:bottom w:val="single" w:sz="4" w:space="0" w:color="000000"/>
              <w:right w:val="single" w:sz="4" w:space="0" w:color="auto"/>
            </w:tcBorders>
            <w:vAlign w:val="center"/>
            <w:hideMark/>
          </w:tcPr>
          <w:p w:rsidR="00E968FC" w:rsidRPr="00E968FC" w:rsidRDefault="00E968FC" w:rsidP="00E968FC">
            <w:pPr>
              <w:rPr>
                <w:rFonts w:ascii="Bookman Old Style" w:hAnsi="Bookman Old Style" w:cs="Calibri"/>
                <w:sz w:val="20"/>
                <w:szCs w:val="20"/>
                <w:lang w:val="id-ID" w:eastAsia="id-ID"/>
              </w:rPr>
            </w:pPr>
          </w:p>
        </w:tc>
        <w:tc>
          <w:tcPr>
            <w:tcW w:w="1078" w:type="dxa"/>
            <w:tcBorders>
              <w:top w:val="nil"/>
              <w:left w:val="nil"/>
              <w:bottom w:val="single" w:sz="4" w:space="0" w:color="auto"/>
              <w:right w:val="nil"/>
            </w:tcBorders>
            <w:shd w:val="clear" w:color="000000" w:fill="D9D9D9"/>
            <w:noWrap/>
            <w:vAlign w:val="center"/>
            <w:hideMark/>
          </w:tcPr>
          <w:p w:rsidR="00E968FC" w:rsidRPr="00E968FC" w:rsidRDefault="00E968FC" w:rsidP="00E968FC">
            <w:pPr>
              <w:jc w:val="center"/>
              <w:rPr>
                <w:rFonts w:ascii="Bookman Old Style" w:hAnsi="Bookman Old Style" w:cs="Calibri"/>
                <w:b/>
                <w:bCs/>
                <w:sz w:val="20"/>
                <w:szCs w:val="20"/>
                <w:lang w:val="id-ID" w:eastAsia="id-ID"/>
              </w:rPr>
            </w:pPr>
            <w:r w:rsidRPr="00E968FC">
              <w:rPr>
                <w:rFonts w:ascii="Bookman Old Style" w:hAnsi="Bookman Old Style" w:cs="Calibri"/>
                <w:b/>
                <w:bCs/>
                <w:sz w:val="20"/>
                <w:szCs w:val="20"/>
                <w:lang w:val="id-ID" w:eastAsia="id-ID"/>
              </w:rPr>
              <w:t>Uraian</w:t>
            </w:r>
          </w:p>
        </w:tc>
        <w:tc>
          <w:tcPr>
            <w:tcW w:w="1276" w:type="dxa"/>
            <w:tcBorders>
              <w:top w:val="nil"/>
              <w:left w:val="single" w:sz="4" w:space="0" w:color="auto"/>
              <w:bottom w:val="single" w:sz="4" w:space="0" w:color="auto"/>
              <w:right w:val="nil"/>
            </w:tcBorders>
            <w:shd w:val="clear" w:color="000000" w:fill="D9D9D9"/>
            <w:noWrap/>
            <w:vAlign w:val="center"/>
            <w:hideMark/>
          </w:tcPr>
          <w:p w:rsidR="00E968FC" w:rsidRPr="00E968FC" w:rsidRDefault="00E968FC" w:rsidP="00E968FC">
            <w:pPr>
              <w:jc w:val="center"/>
              <w:rPr>
                <w:rFonts w:ascii="Bookman Old Style" w:hAnsi="Bookman Old Style" w:cs="Calibri"/>
                <w:b/>
                <w:bCs/>
                <w:sz w:val="20"/>
                <w:szCs w:val="20"/>
                <w:lang w:val="id-ID" w:eastAsia="id-ID"/>
              </w:rPr>
            </w:pPr>
            <w:r w:rsidRPr="00E968FC">
              <w:rPr>
                <w:rFonts w:ascii="Bookman Old Style" w:hAnsi="Bookman Old Style" w:cs="Calibri"/>
                <w:b/>
                <w:bCs/>
                <w:sz w:val="20"/>
                <w:szCs w:val="20"/>
                <w:lang w:val="id-ID" w:eastAsia="id-ID"/>
              </w:rPr>
              <w:t>Indikator Kinerja</w:t>
            </w:r>
          </w:p>
        </w:tc>
        <w:tc>
          <w:tcPr>
            <w:tcW w:w="1333" w:type="dxa"/>
            <w:tcBorders>
              <w:top w:val="nil"/>
              <w:left w:val="single" w:sz="4" w:space="0" w:color="auto"/>
              <w:bottom w:val="single" w:sz="4" w:space="0" w:color="auto"/>
              <w:right w:val="single" w:sz="4" w:space="0" w:color="auto"/>
            </w:tcBorders>
            <w:shd w:val="clear" w:color="000000" w:fill="D9D9D9"/>
            <w:noWrap/>
            <w:vAlign w:val="center"/>
            <w:hideMark/>
          </w:tcPr>
          <w:p w:rsidR="00E968FC" w:rsidRPr="00E968FC" w:rsidRDefault="00E968FC" w:rsidP="00E968FC">
            <w:pPr>
              <w:jc w:val="center"/>
              <w:rPr>
                <w:rFonts w:ascii="Bookman Old Style" w:hAnsi="Bookman Old Style" w:cs="Calibri"/>
                <w:b/>
                <w:bCs/>
                <w:sz w:val="20"/>
                <w:szCs w:val="20"/>
                <w:lang w:val="id-ID" w:eastAsia="id-ID"/>
              </w:rPr>
            </w:pPr>
            <w:r w:rsidRPr="00E968FC">
              <w:rPr>
                <w:rFonts w:ascii="Bookman Old Style" w:hAnsi="Bookman Old Style" w:cs="Calibri"/>
                <w:b/>
                <w:bCs/>
                <w:sz w:val="20"/>
                <w:szCs w:val="20"/>
                <w:lang w:val="id-ID" w:eastAsia="id-ID"/>
              </w:rPr>
              <w:t>Rumusan Formula</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968FC" w:rsidRPr="00E968FC" w:rsidRDefault="00E968FC" w:rsidP="00E968FC">
            <w:pPr>
              <w:rPr>
                <w:rFonts w:ascii="Bookman Old Style" w:hAnsi="Bookman Old Style" w:cs="Calibri"/>
                <w:b/>
                <w:bCs/>
                <w:sz w:val="20"/>
                <w:szCs w:val="20"/>
                <w:lang w:val="id-ID" w:eastAsia="id-ID"/>
              </w:rPr>
            </w:pPr>
          </w:p>
        </w:tc>
        <w:tc>
          <w:tcPr>
            <w:tcW w:w="960" w:type="dxa"/>
            <w:tcBorders>
              <w:top w:val="nil"/>
              <w:left w:val="nil"/>
              <w:bottom w:val="nil"/>
              <w:right w:val="single" w:sz="4" w:space="0" w:color="auto"/>
            </w:tcBorders>
            <w:shd w:val="clear" w:color="000000" w:fill="99CCFF"/>
            <w:vAlign w:val="center"/>
            <w:hideMark/>
          </w:tcPr>
          <w:p w:rsidR="00E968FC" w:rsidRPr="00E968FC" w:rsidRDefault="00E968FC" w:rsidP="00E968FC">
            <w:pPr>
              <w:jc w:val="center"/>
              <w:rPr>
                <w:b/>
                <w:bCs/>
                <w:lang w:val="id-ID" w:eastAsia="id-ID"/>
              </w:rPr>
            </w:pPr>
            <w:r w:rsidRPr="00E968FC">
              <w:rPr>
                <w:b/>
                <w:bCs/>
                <w:lang w:val="id-ID" w:eastAsia="id-ID"/>
              </w:rPr>
              <w:t>Target PK</w:t>
            </w:r>
          </w:p>
        </w:tc>
        <w:tc>
          <w:tcPr>
            <w:tcW w:w="1533" w:type="dxa"/>
            <w:tcBorders>
              <w:top w:val="single" w:sz="4" w:space="0" w:color="auto"/>
              <w:left w:val="nil"/>
              <w:bottom w:val="nil"/>
              <w:right w:val="single" w:sz="4" w:space="0" w:color="auto"/>
            </w:tcBorders>
            <w:shd w:val="clear" w:color="000000" w:fill="99CCFF"/>
            <w:noWrap/>
            <w:vAlign w:val="center"/>
            <w:hideMark/>
          </w:tcPr>
          <w:p w:rsidR="00E968FC" w:rsidRPr="00E968FC" w:rsidRDefault="00E968FC" w:rsidP="00E968FC">
            <w:pPr>
              <w:jc w:val="center"/>
              <w:rPr>
                <w:b/>
                <w:bCs/>
                <w:lang w:val="id-ID" w:eastAsia="id-ID"/>
              </w:rPr>
            </w:pPr>
            <w:r w:rsidRPr="00E968FC">
              <w:rPr>
                <w:b/>
                <w:bCs/>
                <w:lang w:val="id-ID" w:eastAsia="id-ID"/>
              </w:rPr>
              <w:t>Perhitungan</w:t>
            </w:r>
          </w:p>
        </w:tc>
        <w:tc>
          <w:tcPr>
            <w:tcW w:w="995" w:type="dxa"/>
            <w:tcBorders>
              <w:top w:val="single" w:sz="4" w:space="0" w:color="auto"/>
              <w:left w:val="nil"/>
              <w:bottom w:val="nil"/>
              <w:right w:val="nil"/>
            </w:tcBorders>
            <w:shd w:val="clear" w:color="000000" w:fill="99CCFF"/>
            <w:vAlign w:val="center"/>
            <w:hideMark/>
          </w:tcPr>
          <w:p w:rsidR="00E968FC" w:rsidRPr="00E968FC" w:rsidRDefault="00E968FC" w:rsidP="00E968FC">
            <w:pPr>
              <w:jc w:val="center"/>
              <w:rPr>
                <w:b/>
                <w:bCs/>
                <w:lang w:val="id-ID" w:eastAsia="id-ID"/>
              </w:rPr>
            </w:pPr>
            <w:r w:rsidRPr="00E968FC">
              <w:rPr>
                <w:b/>
                <w:bCs/>
                <w:lang w:val="id-ID" w:eastAsia="id-ID"/>
              </w:rPr>
              <w:t>Realisasi</w:t>
            </w:r>
          </w:p>
        </w:tc>
        <w:tc>
          <w:tcPr>
            <w:tcW w:w="1049" w:type="dxa"/>
            <w:vMerge/>
            <w:tcBorders>
              <w:top w:val="single" w:sz="4" w:space="0" w:color="auto"/>
              <w:left w:val="single" w:sz="4" w:space="0" w:color="auto"/>
              <w:bottom w:val="nil"/>
              <w:right w:val="single" w:sz="4" w:space="0" w:color="auto"/>
            </w:tcBorders>
            <w:vAlign w:val="center"/>
            <w:hideMark/>
          </w:tcPr>
          <w:p w:rsidR="00E968FC" w:rsidRPr="00E968FC" w:rsidRDefault="00E968FC" w:rsidP="00E968FC">
            <w:pPr>
              <w:rPr>
                <w:b/>
                <w:bCs/>
                <w:lang w:val="id-ID" w:eastAsia="id-ID"/>
              </w:rPr>
            </w:pPr>
          </w:p>
        </w:tc>
        <w:tc>
          <w:tcPr>
            <w:tcW w:w="992" w:type="dxa"/>
            <w:vMerge/>
            <w:tcBorders>
              <w:top w:val="single" w:sz="4" w:space="0" w:color="auto"/>
              <w:left w:val="single" w:sz="4" w:space="0" w:color="auto"/>
              <w:bottom w:val="nil"/>
              <w:right w:val="single" w:sz="4" w:space="0" w:color="auto"/>
            </w:tcBorders>
            <w:vAlign w:val="center"/>
            <w:hideMark/>
          </w:tcPr>
          <w:p w:rsidR="00E968FC" w:rsidRPr="00E968FC" w:rsidRDefault="00E968FC" w:rsidP="00E968FC">
            <w:pPr>
              <w:rPr>
                <w:b/>
                <w:bCs/>
                <w:lang w:val="id-ID" w:eastAsia="id-ID"/>
              </w:rPr>
            </w:pPr>
          </w:p>
        </w:tc>
        <w:tc>
          <w:tcPr>
            <w:tcW w:w="765" w:type="dxa"/>
            <w:tcBorders>
              <w:top w:val="nil"/>
              <w:left w:val="nil"/>
              <w:bottom w:val="single" w:sz="4" w:space="0" w:color="auto"/>
              <w:right w:val="single" w:sz="4" w:space="0" w:color="auto"/>
            </w:tcBorders>
            <w:shd w:val="clear" w:color="000000" w:fill="99CCFF"/>
            <w:vAlign w:val="center"/>
            <w:hideMark/>
          </w:tcPr>
          <w:p w:rsidR="00E968FC" w:rsidRPr="00E968FC" w:rsidRDefault="00E968FC" w:rsidP="00E968FC">
            <w:pPr>
              <w:jc w:val="center"/>
              <w:rPr>
                <w:b/>
                <w:bCs/>
                <w:lang w:val="id-ID" w:eastAsia="id-ID"/>
              </w:rPr>
            </w:pPr>
            <w:r w:rsidRPr="00E968FC">
              <w:rPr>
                <w:b/>
                <w:bCs/>
                <w:lang w:val="id-ID" w:eastAsia="id-ID"/>
              </w:rPr>
              <w:t>2017</w:t>
            </w:r>
          </w:p>
        </w:tc>
        <w:tc>
          <w:tcPr>
            <w:tcW w:w="709" w:type="dxa"/>
            <w:tcBorders>
              <w:top w:val="nil"/>
              <w:left w:val="nil"/>
              <w:bottom w:val="single" w:sz="4" w:space="0" w:color="auto"/>
              <w:right w:val="single" w:sz="4" w:space="0" w:color="auto"/>
            </w:tcBorders>
            <w:shd w:val="clear" w:color="000000" w:fill="99CCFF"/>
            <w:vAlign w:val="center"/>
            <w:hideMark/>
          </w:tcPr>
          <w:p w:rsidR="00E968FC" w:rsidRPr="00E968FC" w:rsidRDefault="00E968FC" w:rsidP="00E968FC">
            <w:pPr>
              <w:jc w:val="center"/>
              <w:rPr>
                <w:b/>
                <w:bCs/>
                <w:lang w:val="id-ID" w:eastAsia="id-ID"/>
              </w:rPr>
            </w:pPr>
            <w:r w:rsidRPr="00E968FC">
              <w:rPr>
                <w:b/>
                <w:bCs/>
                <w:lang w:val="id-ID" w:eastAsia="id-ID"/>
              </w:rPr>
              <w:t>2018</w:t>
            </w:r>
          </w:p>
        </w:tc>
      </w:tr>
      <w:tr w:rsidR="00E968FC" w:rsidRPr="00E968FC" w:rsidTr="00E968FC">
        <w:trPr>
          <w:trHeight w:val="1245"/>
        </w:trPr>
        <w:tc>
          <w:tcPr>
            <w:tcW w:w="476" w:type="dxa"/>
            <w:vMerge w:val="restart"/>
            <w:tcBorders>
              <w:top w:val="nil"/>
              <w:left w:val="single" w:sz="4" w:space="0" w:color="auto"/>
              <w:bottom w:val="nil"/>
              <w:right w:val="nil"/>
            </w:tcBorders>
            <w:shd w:val="clear" w:color="auto" w:fill="auto"/>
            <w:noWrap/>
            <w:hideMark/>
          </w:tcPr>
          <w:p w:rsidR="00E968FC" w:rsidRPr="00E968FC" w:rsidRDefault="00E968FC" w:rsidP="00E968FC">
            <w:pPr>
              <w:jc w:val="cente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1</w:t>
            </w:r>
          </w:p>
        </w:tc>
        <w:tc>
          <w:tcPr>
            <w:tcW w:w="1078" w:type="dxa"/>
            <w:tcBorders>
              <w:top w:val="nil"/>
              <w:left w:val="single" w:sz="4" w:space="0" w:color="auto"/>
              <w:bottom w:val="nil"/>
              <w:right w:val="single" w:sz="4" w:space="0" w:color="auto"/>
            </w:tcBorders>
            <w:shd w:val="clear" w:color="auto" w:fill="auto"/>
            <w:hideMark/>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Meningkatnya Kesejahteraan PMKS(Penyandang Masalah Kesejahteraan Sosial)</w:t>
            </w:r>
          </w:p>
        </w:tc>
        <w:tc>
          <w:tcPr>
            <w:tcW w:w="1276" w:type="dxa"/>
            <w:tcBorders>
              <w:top w:val="nil"/>
              <w:left w:val="nil"/>
              <w:bottom w:val="nil"/>
              <w:right w:val="single" w:sz="4" w:space="0" w:color="auto"/>
            </w:tcBorders>
            <w:shd w:val="clear" w:color="auto" w:fill="auto"/>
            <w:hideMark/>
          </w:tcPr>
          <w:p w:rsidR="00E968FC" w:rsidRPr="00E968FC" w:rsidRDefault="00E968FC" w:rsidP="00E968FC">
            <w:pPr>
              <w:rPr>
                <w:rFonts w:ascii="Bookman Old Style" w:hAnsi="Bookman Old Style" w:cs="Calibri"/>
                <w:color w:val="FF0000"/>
                <w:sz w:val="20"/>
                <w:szCs w:val="20"/>
                <w:lang w:val="id-ID" w:eastAsia="id-ID"/>
              </w:rPr>
            </w:pPr>
            <w:r w:rsidRPr="00E968FC">
              <w:rPr>
                <w:rFonts w:ascii="Bookman Old Style" w:hAnsi="Bookman Old Style" w:cs="Calibri"/>
                <w:sz w:val="20"/>
                <w:szCs w:val="20"/>
                <w:lang w:val="id-ID" w:eastAsia="id-ID"/>
              </w:rPr>
              <w:t>%  Peningkatan Pelayanan dan Penanganan PMKS</w:t>
            </w:r>
          </w:p>
        </w:tc>
        <w:tc>
          <w:tcPr>
            <w:tcW w:w="1333" w:type="dxa"/>
            <w:tcBorders>
              <w:top w:val="nil"/>
              <w:left w:val="nil"/>
              <w:bottom w:val="nil"/>
              <w:right w:val="single" w:sz="4" w:space="0" w:color="auto"/>
            </w:tcBorders>
            <w:shd w:val="clear" w:color="auto" w:fill="auto"/>
            <w:hideMark/>
          </w:tcPr>
          <w:p w:rsidR="00E968FC" w:rsidRPr="00E968FC" w:rsidRDefault="00E968FC" w:rsidP="00E968FC">
            <w:pPr>
              <w:spacing w:after="240"/>
              <w:rPr>
                <w:rFonts w:ascii="Bookman Old Style" w:hAnsi="Bookman Old Style" w:cs="Calibri"/>
                <w:color w:val="FF0000"/>
                <w:sz w:val="20"/>
                <w:szCs w:val="20"/>
                <w:lang w:val="id-ID" w:eastAsia="id-ID"/>
              </w:rPr>
            </w:pPr>
            <w:r w:rsidRPr="00E968FC">
              <w:rPr>
                <w:rFonts w:ascii="Bookman Old Style" w:hAnsi="Bookman Old Style" w:cs="Calibri"/>
                <w:sz w:val="20"/>
                <w:szCs w:val="20"/>
                <w:lang w:val="id-ID" w:eastAsia="id-ID"/>
              </w:rPr>
              <w:t>∑PMKS yg memperoleh bantuan sosial/∑PMKS yg seharusnya memperoleh bantuan sosial×100%</w:t>
            </w:r>
          </w:p>
        </w:tc>
        <w:tc>
          <w:tcPr>
            <w:tcW w:w="708" w:type="dxa"/>
            <w:tcBorders>
              <w:top w:val="nil"/>
              <w:left w:val="nil"/>
              <w:bottom w:val="nil"/>
              <w:right w:val="single" w:sz="4" w:space="0" w:color="auto"/>
            </w:tcBorders>
            <w:shd w:val="clear" w:color="auto" w:fill="auto"/>
            <w:noWrap/>
            <w:hideMark/>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w:t>
            </w:r>
          </w:p>
        </w:tc>
        <w:tc>
          <w:tcPr>
            <w:tcW w:w="960" w:type="dxa"/>
            <w:tcBorders>
              <w:top w:val="single" w:sz="4" w:space="0" w:color="auto"/>
              <w:left w:val="nil"/>
              <w:bottom w:val="nil"/>
              <w:right w:val="single" w:sz="4" w:space="0" w:color="auto"/>
            </w:tcBorders>
            <w:shd w:val="clear" w:color="auto" w:fill="auto"/>
            <w:noWrap/>
            <w:hideMark/>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26,75%</w:t>
            </w:r>
          </w:p>
        </w:tc>
        <w:tc>
          <w:tcPr>
            <w:tcW w:w="1533" w:type="dxa"/>
            <w:tcBorders>
              <w:top w:val="single" w:sz="4" w:space="0" w:color="auto"/>
              <w:left w:val="nil"/>
              <w:bottom w:val="nil"/>
              <w:right w:val="single" w:sz="4" w:space="0" w:color="auto"/>
            </w:tcBorders>
            <w:shd w:val="clear" w:color="auto" w:fill="auto"/>
            <w:hideMark/>
          </w:tcPr>
          <w:p w:rsidR="00E968FC" w:rsidRPr="00E968FC" w:rsidRDefault="00E968FC" w:rsidP="00E968FC">
            <w:pPr>
              <w:rPr>
                <w:rFonts w:ascii="Bookman Old Style" w:hAnsi="Bookman Old Style" w:cs="Calibri"/>
                <w:bCs/>
                <w:sz w:val="20"/>
                <w:szCs w:val="20"/>
                <w:lang w:val="id-ID" w:eastAsia="id-ID"/>
              </w:rPr>
            </w:pPr>
            <w:r w:rsidRPr="00E968FC">
              <w:rPr>
                <w:rFonts w:ascii="Bookman Old Style" w:hAnsi="Bookman Old Style" w:cs="Calibri"/>
                <w:bCs/>
                <w:sz w:val="20"/>
                <w:szCs w:val="20"/>
                <w:lang w:eastAsia="id-ID"/>
              </w:rPr>
              <w:t>125</w:t>
            </w:r>
            <w:r w:rsidRPr="00E968FC">
              <w:rPr>
                <w:rFonts w:ascii="Bookman Old Style" w:hAnsi="Bookman Old Style" w:cs="Calibri"/>
                <w:bCs/>
                <w:sz w:val="20"/>
                <w:szCs w:val="20"/>
                <w:lang w:val="id-ID" w:eastAsia="id-ID"/>
              </w:rPr>
              <w:t>158</w:t>
            </w:r>
          </w:p>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/473559*100%</w:t>
            </w:r>
          </w:p>
        </w:tc>
        <w:tc>
          <w:tcPr>
            <w:tcW w:w="995" w:type="dxa"/>
            <w:tcBorders>
              <w:top w:val="single" w:sz="4" w:space="0" w:color="auto"/>
              <w:left w:val="nil"/>
              <w:bottom w:val="nil"/>
              <w:right w:val="single" w:sz="4" w:space="0" w:color="auto"/>
            </w:tcBorders>
            <w:shd w:val="clear" w:color="auto" w:fill="auto"/>
            <w:hideMark/>
          </w:tcPr>
          <w:p w:rsidR="00E968FC" w:rsidRPr="00E968FC" w:rsidRDefault="00E968FC" w:rsidP="00E968FC">
            <w:pPr>
              <w:jc w:val="cente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26,43%</w:t>
            </w:r>
          </w:p>
        </w:tc>
        <w:tc>
          <w:tcPr>
            <w:tcW w:w="1049" w:type="dxa"/>
            <w:tcBorders>
              <w:top w:val="single" w:sz="4" w:space="0" w:color="auto"/>
              <w:left w:val="nil"/>
              <w:bottom w:val="nil"/>
              <w:right w:val="single" w:sz="4" w:space="0" w:color="auto"/>
            </w:tcBorders>
            <w:shd w:val="clear" w:color="auto" w:fill="auto"/>
            <w:hideMark/>
          </w:tcPr>
          <w:p w:rsidR="00E968FC" w:rsidRPr="00E968FC" w:rsidRDefault="00E968FC" w:rsidP="00E968FC">
            <w:pPr>
              <w:jc w:val="cente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98,8%</w:t>
            </w:r>
          </w:p>
        </w:tc>
        <w:tc>
          <w:tcPr>
            <w:tcW w:w="992" w:type="dxa"/>
            <w:tcBorders>
              <w:top w:val="single" w:sz="4" w:space="0" w:color="auto"/>
              <w:left w:val="nil"/>
              <w:bottom w:val="nil"/>
              <w:right w:val="single" w:sz="4" w:space="0" w:color="auto"/>
            </w:tcBorders>
            <w:shd w:val="clear" w:color="auto" w:fill="auto"/>
            <w:hideMark/>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26.75%</w:t>
            </w:r>
          </w:p>
        </w:tc>
        <w:tc>
          <w:tcPr>
            <w:tcW w:w="765" w:type="dxa"/>
            <w:tcBorders>
              <w:top w:val="nil"/>
              <w:left w:val="nil"/>
              <w:bottom w:val="nil"/>
              <w:right w:val="single" w:sz="4" w:space="0" w:color="auto"/>
            </w:tcBorders>
            <w:shd w:val="clear" w:color="auto" w:fill="auto"/>
          </w:tcPr>
          <w:p w:rsidR="00E968FC" w:rsidRPr="00E968FC" w:rsidRDefault="00E968FC" w:rsidP="00E968FC">
            <w:pPr>
              <w:jc w:val="right"/>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26,60%</w:t>
            </w:r>
          </w:p>
        </w:tc>
        <w:tc>
          <w:tcPr>
            <w:tcW w:w="709" w:type="dxa"/>
            <w:tcBorders>
              <w:top w:val="nil"/>
              <w:left w:val="nil"/>
              <w:bottom w:val="nil"/>
              <w:right w:val="single" w:sz="4" w:space="0" w:color="auto"/>
            </w:tcBorders>
            <w:shd w:val="clear" w:color="auto" w:fill="auto"/>
          </w:tcPr>
          <w:p w:rsidR="00E968FC" w:rsidRPr="00E968FC" w:rsidRDefault="00E968FC" w:rsidP="00E968FC">
            <w:pPr>
              <w:jc w:val="right"/>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15,47%</w:t>
            </w:r>
          </w:p>
        </w:tc>
      </w:tr>
      <w:tr w:rsidR="00E968FC" w:rsidRPr="00E968FC" w:rsidTr="00E968FC">
        <w:trPr>
          <w:trHeight w:val="80"/>
        </w:trPr>
        <w:tc>
          <w:tcPr>
            <w:tcW w:w="476" w:type="dxa"/>
            <w:vMerge/>
            <w:tcBorders>
              <w:top w:val="nil"/>
              <w:left w:val="single" w:sz="4" w:space="0" w:color="auto"/>
              <w:bottom w:val="nil"/>
              <w:right w:val="nil"/>
            </w:tcBorders>
            <w:vAlign w:val="center"/>
            <w:hideMark/>
          </w:tcPr>
          <w:p w:rsidR="00E968FC" w:rsidRPr="00E968FC" w:rsidRDefault="00E968FC" w:rsidP="00E968FC">
            <w:pPr>
              <w:rPr>
                <w:rFonts w:ascii="Bookman Old Style" w:hAnsi="Bookman Old Style" w:cs="Calibri"/>
                <w:sz w:val="20"/>
                <w:szCs w:val="20"/>
                <w:lang w:val="id-ID" w:eastAsia="id-ID"/>
              </w:rPr>
            </w:pPr>
          </w:p>
        </w:tc>
        <w:tc>
          <w:tcPr>
            <w:tcW w:w="1078" w:type="dxa"/>
            <w:tcBorders>
              <w:top w:val="nil"/>
              <w:left w:val="single" w:sz="4" w:space="0" w:color="auto"/>
              <w:bottom w:val="nil"/>
              <w:right w:val="single" w:sz="4" w:space="0" w:color="auto"/>
            </w:tcBorders>
            <w:shd w:val="clear" w:color="auto" w:fill="auto"/>
            <w:noWrap/>
            <w:vAlign w:val="bottom"/>
            <w:hideMark/>
          </w:tcPr>
          <w:p w:rsidR="00E968FC" w:rsidRPr="00E968FC" w:rsidRDefault="00E968FC" w:rsidP="00E968FC">
            <w:pPr>
              <w:rPr>
                <w:rFonts w:ascii="Calibri" w:hAnsi="Calibri" w:cs="Calibri"/>
                <w:color w:val="000000"/>
                <w:sz w:val="22"/>
                <w:szCs w:val="22"/>
                <w:lang w:val="id-ID" w:eastAsia="id-ID"/>
              </w:rPr>
            </w:pPr>
          </w:p>
        </w:tc>
        <w:tc>
          <w:tcPr>
            <w:tcW w:w="1276" w:type="dxa"/>
            <w:tcBorders>
              <w:top w:val="nil"/>
              <w:left w:val="nil"/>
              <w:bottom w:val="nil"/>
              <w:right w:val="single" w:sz="4" w:space="0" w:color="auto"/>
            </w:tcBorders>
            <w:shd w:val="clear" w:color="auto" w:fill="auto"/>
            <w:hideMark/>
          </w:tcPr>
          <w:p w:rsidR="00E968FC" w:rsidRPr="00E968FC" w:rsidRDefault="00E968FC" w:rsidP="00E968FC">
            <w:pPr>
              <w:rPr>
                <w:rFonts w:ascii="Bookman Old Style" w:hAnsi="Bookman Old Style" w:cs="Calibri"/>
                <w:color w:val="FF0000"/>
                <w:sz w:val="20"/>
                <w:szCs w:val="20"/>
                <w:lang w:val="id-ID" w:eastAsia="id-ID"/>
              </w:rPr>
            </w:pPr>
          </w:p>
        </w:tc>
        <w:tc>
          <w:tcPr>
            <w:tcW w:w="1333" w:type="dxa"/>
            <w:tcBorders>
              <w:top w:val="nil"/>
              <w:left w:val="nil"/>
              <w:bottom w:val="nil"/>
              <w:right w:val="single" w:sz="4" w:space="0" w:color="auto"/>
            </w:tcBorders>
            <w:shd w:val="clear" w:color="auto" w:fill="auto"/>
            <w:hideMark/>
          </w:tcPr>
          <w:p w:rsidR="00E968FC" w:rsidRPr="00E968FC" w:rsidRDefault="00E968FC" w:rsidP="00E968FC">
            <w:pPr>
              <w:rPr>
                <w:rFonts w:ascii="Bookman Old Style" w:hAnsi="Bookman Old Style" w:cs="Calibri"/>
                <w:color w:val="FF0000"/>
                <w:sz w:val="20"/>
                <w:szCs w:val="20"/>
                <w:lang w:val="id-ID" w:eastAsia="id-ID"/>
              </w:rPr>
            </w:pPr>
            <w:r w:rsidRPr="00E968FC">
              <w:rPr>
                <w:rFonts w:ascii="Bookman Old Style" w:hAnsi="Bookman Old Style" w:cs="Calibri"/>
                <w:color w:val="FF0000"/>
                <w:sz w:val="20"/>
                <w:szCs w:val="20"/>
                <w:lang w:val="id-ID" w:eastAsia="id-ID"/>
              </w:rPr>
              <w:t> </w:t>
            </w:r>
          </w:p>
        </w:tc>
        <w:tc>
          <w:tcPr>
            <w:tcW w:w="708" w:type="dxa"/>
            <w:tcBorders>
              <w:top w:val="nil"/>
              <w:left w:val="nil"/>
              <w:bottom w:val="nil"/>
              <w:right w:val="single" w:sz="4" w:space="0" w:color="auto"/>
            </w:tcBorders>
            <w:shd w:val="clear" w:color="auto" w:fill="auto"/>
            <w:noWrap/>
            <w:hideMark/>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 </w:t>
            </w:r>
          </w:p>
        </w:tc>
        <w:tc>
          <w:tcPr>
            <w:tcW w:w="960" w:type="dxa"/>
            <w:tcBorders>
              <w:top w:val="nil"/>
              <w:left w:val="nil"/>
              <w:bottom w:val="nil"/>
              <w:right w:val="single" w:sz="4" w:space="0" w:color="auto"/>
            </w:tcBorders>
            <w:shd w:val="clear" w:color="auto" w:fill="auto"/>
            <w:noWrap/>
            <w:hideMark/>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 </w:t>
            </w:r>
          </w:p>
        </w:tc>
        <w:tc>
          <w:tcPr>
            <w:tcW w:w="1533" w:type="dxa"/>
            <w:tcBorders>
              <w:top w:val="nil"/>
              <w:left w:val="nil"/>
              <w:bottom w:val="nil"/>
              <w:right w:val="single" w:sz="4" w:space="0" w:color="auto"/>
            </w:tcBorders>
            <w:shd w:val="clear" w:color="auto" w:fill="auto"/>
            <w:hideMark/>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 </w:t>
            </w:r>
          </w:p>
        </w:tc>
        <w:tc>
          <w:tcPr>
            <w:tcW w:w="995" w:type="dxa"/>
            <w:tcBorders>
              <w:top w:val="nil"/>
              <w:left w:val="nil"/>
              <w:bottom w:val="nil"/>
              <w:right w:val="single" w:sz="4" w:space="0" w:color="auto"/>
            </w:tcBorders>
            <w:shd w:val="clear" w:color="auto" w:fill="auto"/>
            <w:hideMark/>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 </w:t>
            </w:r>
          </w:p>
        </w:tc>
        <w:tc>
          <w:tcPr>
            <w:tcW w:w="1049" w:type="dxa"/>
            <w:tcBorders>
              <w:top w:val="nil"/>
              <w:left w:val="nil"/>
              <w:bottom w:val="nil"/>
              <w:right w:val="single" w:sz="4" w:space="0" w:color="auto"/>
            </w:tcBorders>
            <w:shd w:val="clear" w:color="auto" w:fill="auto"/>
            <w:hideMark/>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 </w:t>
            </w:r>
          </w:p>
        </w:tc>
        <w:tc>
          <w:tcPr>
            <w:tcW w:w="992" w:type="dxa"/>
            <w:tcBorders>
              <w:top w:val="nil"/>
              <w:left w:val="nil"/>
              <w:bottom w:val="nil"/>
              <w:right w:val="single" w:sz="4" w:space="0" w:color="auto"/>
            </w:tcBorders>
            <w:shd w:val="clear" w:color="auto" w:fill="auto"/>
            <w:hideMark/>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 </w:t>
            </w:r>
          </w:p>
        </w:tc>
        <w:tc>
          <w:tcPr>
            <w:tcW w:w="765" w:type="dxa"/>
            <w:tcBorders>
              <w:top w:val="nil"/>
              <w:left w:val="nil"/>
              <w:bottom w:val="nil"/>
              <w:right w:val="single" w:sz="4" w:space="0" w:color="auto"/>
            </w:tcBorders>
            <w:shd w:val="clear" w:color="auto" w:fill="auto"/>
          </w:tcPr>
          <w:p w:rsidR="00E968FC" w:rsidRPr="00E968FC" w:rsidRDefault="00E968FC" w:rsidP="00E968FC">
            <w:pPr>
              <w:rPr>
                <w:rFonts w:ascii="Bookman Old Style" w:hAnsi="Bookman Old Style" w:cs="Calibri"/>
                <w:sz w:val="20"/>
                <w:szCs w:val="20"/>
                <w:lang w:val="id-ID" w:eastAsia="id-ID"/>
              </w:rPr>
            </w:pPr>
          </w:p>
        </w:tc>
        <w:tc>
          <w:tcPr>
            <w:tcW w:w="709" w:type="dxa"/>
            <w:tcBorders>
              <w:top w:val="nil"/>
              <w:left w:val="nil"/>
              <w:bottom w:val="nil"/>
              <w:right w:val="single" w:sz="4" w:space="0" w:color="auto"/>
            </w:tcBorders>
            <w:shd w:val="clear" w:color="auto" w:fill="auto"/>
          </w:tcPr>
          <w:p w:rsidR="00E968FC" w:rsidRPr="00E968FC" w:rsidRDefault="00E968FC" w:rsidP="00E968FC">
            <w:pPr>
              <w:rPr>
                <w:rFonts w:ascii="Bookman Old Style" w:hAnsi="Bookman Old Style" w:cs="Calibri"/>
                <w:sz w:val="20"/>
                <w:szCs w:val="20"/>
                <w:lang w:val="id-ID" w:eastAsia="id-ID"/>
              </w:rPr>
            </w:pPr>
          </w:p>
        </w:tc>
      </w:tr>
      <w:tr w:rsidR="00E968FC" w:rsidRPr="00E968FC" w:rsidTr="00E968FC">
        <w:trPr>
          <w:trHeight w:val="900"/>
        </w:trPr>
        <w:tc>
          <w:tcPr>
            <w:tcW w:w="476" w:type="dxa"/>
            <w:vMerge/>
            <w:tcBorders>
              <w:top w:val="nil"/>
              <w:left w:val="single" w:sz="4" w:space="0" w:color="auto"/>
              <w:bottom w:val="nil"/>
              <w:right w:val="nil"/>
            </w:tcBorders>
            <w:vAlign w:val="center"/>
            <w:hideMark/>
          </w:tcPr>
          <w:p w:rsidR="00E968FC" w:rsidRPr="00E968FC" w:rsidRDefault="00E968FC" w:rsidP="00E968FC">
            <w:pPr>
              <w:rPr>
                <w:rFonts w:ascii="Bookman Old Style" w:hAnsi="Bookman Old Style" w:cs="Calibri"/>
                <w:sz w:val="20"/>
                <w:szCs w:val="20"/>
                <w:lang w:val="id-ID" w:eastAsia="id-ID"/>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tcPr>
          <w:p w:rsidR="00E968FC" w:rsidRPr="00E968FC" w:rsidRDefault="00E968FC" w:rsidP="00E968FC">
            <w:pPr>
              <w:rPr>
                <w:rFonts w:ascii="Calibri" w:hAnsi="Calibri" w:cs="Calibri"/>
                <w:color w:val="000000"/>
                <w:sz w:val="22"/>
                <w:szCs w:val="22"/>
                <w:lang w:val="id-ID" w:eastAsia="id-ID"/>
              </w:rPr>
            </w:pPr>
            <w:r w:rsidRPr="00E968FC">
              <w:rPr>
                <w:rFonts w:ascii="Bookman Old Style" w:hAnsi="Bookman Old Style" w:cs="Calibri"/>
                <w:sz w:val="20"/>
                <w:szCs w:val="20"/>
                <w:lang w:val="id-ID" w:eastAsia="id-ID"/>
              </w:rPr>
              <w:t>Meningkatnya Jumlah dan Peran Potensi Sumber Kesejahteraan Sosial (PSKS)</w:t>
            </w:r>
          </w:p>
        </w:tc>
        <w:tc>
          <w:tcPr>
            <w:tcW w:w="1276" w:type="dxa"/>
            <w:tcBorders>
              <w:top w:val="single" w:sz="4" w:space="0" w:color="auto"/>
              <w:left w:val="nil"/>
              <w:bottom w:val="single" w:sz="4" w:space="0" w:color="auto"/>
              <w:right w:val="single" w:sz="4" w:space="0" w:color="auto"/>
            </w:tcBorders>
            <w:shd w:val="clear" w:color="auto" w:fill="auto"/>
          </w:tcPr>
          <w:p w:rsidR="00E968FC" w:rsidRPr="00E968FC" w:rsidRDefault="00E968FC" w:rsidP="00E968FC">
            <w:pPr>
              <w:rPr>
                <w:rFonts w:ascii="Bookman Old Style" w:hAnsi="Bookman Old Style" w:cs="Calibri"/>
                <w:color w:val="FF0000"/>
                <w:sz w:val="20"/>
                <w:szCs w:val="20"/>
                <w:lang w:val="id-ID" w:eastAsia="id-ID"/>
              </w:rPr>
            </w:pPr>
            <w:r w:rsidRPr="00E968FC">
              <w:rPr>
                <w:rFonts w:ascii="Bookman Old Style" w:hAnsi="Bookman Old Style" w:cs="Calibri"/>
                <w:sz w:val="20"/>
                <w:szCs w:val="20"/>
                <w:lang w:val="id-ID" w:eastAsia="id-ID"/>
              </w:rPr>
              <w:t>% Peningkatan Jumlah dan Peran PSKS</w:t>
            </w:r>
          </w:p>
        </w:tc>
        <w:tc>
          <w:tcPr>
            <w:tcW w:w="1333" w:type="dxa"/>
            <w:tcBorders>
              <w:top w:val="single" w:sz="4" w:space="0" w:color="auto"/>
              <w:left w:val="nil"/>
              <w:bottom w:val="single" w:sz="4" w:space="0" w:color="auto"/>
              <w:right w:val="single" w:sz="4" w:space="0" w:color="auto"/>
            </w:tcBorders>
            <w:shd w:val="clear" w:color="auto" w:fill="auto"/>
          </w:tcPr>
          <w:p w:rsidR="00E968FC" w:rsidRPr="00E968FC" w:rsidRDefault="00E968FC" w:rsidP="00E968FC">
            <w:pPr>
              <w:rPr>
                <w:rFonts w:ascii="Bookman Old Style" w:hAnsi="Bookman Old Style" w:cs="Calibri"/>
                <w:color w:val="FF0000"/>
                <w:sz w:val="20"/>
                <w:szCs w:val="20"/>
                <w:lang w:val="id-ID" w:eastAsia="id-ID"/>
              </w:rPr>
            </w:pPr>
            <w:r w:rsidRPr="00E968FC">
              <w:rPr>
                <w:rFonts w:ascii="Bookman Old Style" w:hAnsi="Bookman Old Style" w:cs="Calibri"/>
                <w:sz w:val="20"/>
                <w:szCs w:val="20"/>
                <w:lang w:val="id-ID" w:eastAsia="id-ID"/>
              </w:rPr>
              <w:t>∑PSKS yg mendapatkan fasilitasi atau bantuan /∑PSKS yg seharusnya mendapatkan fasilitasi atau bantuan×100%</w:t>
            </w:r>
          </w:p>
        </w:tc>
        <w:tc>
          <w:tcPr>
            <w:tcW w:w="708" w:type="dxa"/>
            <w:tcBorders>
              <w:top w:val="single" w:sz="4" w:space="0" w:color="auto"/>
              <w:left w:val="nil"/>
              <w:bottom w:val="single" w:sz="4" w:space="0" w:color="auto"/>
              <w:right w:val="single" w:sz="4" w:space="0" w:color="auto"/>
            </w:tcBorders>
            <w:shd w:val="clear" w:color="auto" w:fill="auto"/>
            <w:noWrap/>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w:t>
            </w:r>
          </w:p>
        </w:tc>
        <w:tc>
          <w:tcPr>
            <w:tcW w:w="960" w:type="dxa"/>
            <w:tcBorders>
              <w:top w:val="single" w:sz="4" w:space="0" w:color="auto"/>
              <w:left w:val="nil"/>
              <w:bottom w:val="single" w:sz="4" w:space="0" w:color="auto"/>
              <w:right w:val="single" w:sz="4" w:space="0" w:color="auto"/>
            </w:tcBorders>
            <w:shd w:val="clear" w:color="auto" w:fill="auto"/>
            <w:noWrap/>
          </w:tcPr>
          <w:p w:rsidR="00E968FC" w:rsidRPr="00E968FC" w:rsidRDefault="00E968FC" w:rsidP="00E968FC">
            <w:pPr>
              <w:jc w:val="cente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80%</w:t>
            </w:r>
          </w:p>
        </w:tc>
        <w:tc>
          <w:tcPr>
            <w:tcW w:w="1533" w:type="dxa"/>
            <w:tcBorders>
              <w:top w:val="single" w:sz="4" w:space="0" w:color="auto"/>
              <w:left w:val="nil"/>
              <w:bottom w:val="single" w:sz="4" w:space="0" w:color="auto"/>
              <w:right w:val="single" w:sz="4" w:space="0" w:color="auto"/>
            </w:tcBorders>
            <w:shd w:val="clear" w:color="auto" w:fill="auto"/>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697/910*100</w:t>
            </w:r>
          </w:p>
        </w:tc>
        <w:tc>
          <w:tcPr>
            <w:tcW w:w="995" w:type="dxa"/>
            <w:tcBorders>
              <w:top w:val="single" w:sz="4" w:space="0" w:color="auto"/>
              <w:left w:val="nil"/>
              <w:bottom w:val="single" w:sz="4" w:space="0" w:color="auto"/>
              <w:right w:val="single" w:sz="4" w:space="0" w:color="auto"/>
            </w:tcBorders>
            <w:shd w:val="clear" w:color="auto" w:fill="auto"/>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eastAsia="id-ID"/>
              </w:rPr>
              <w:t>76,59%</w:t>
            </w:r>
          </w:p>
          <w:p w:rsidR="00E968FC" w:rsidRPr="00E968FC" w:rsidRDefault="00E968FC" w:rsidP="00E968FC">
            <w:pPr>
              <w:rPr>
                <w:rFonts w:ascii="Bookman Old Style" w:hAnsi="Bookman Old Style" w:cs="Calibri"/>
                <w:sz w:val="20"/>
                <w:szCs w:val="20"/>
                <w:lang w:val="id-ID" w:eastAsia="id-ID"/>
              </w:rPr>
            </w:pPr>
          </w:p>
        </w:tc>
        <w:tc>
          <w:tcPr>
            <w:tcW w:w="1049" w:type="dxa"/>
            <w:tcBorders>
              <w:top w:val="single" w:sz="4" w:space="0" w:color="auto"/>
              <w:left w:val="nil"/>
              <w:bottom w:val="single" w:sz="4" w:space="0" w:color="auto"/>
              <w:right w:val="single" w:sz="4" w:space="0" w:color="auto"/>
            </w:tcBorders>
            <w:shd w:val="clear" w:color="auto" w:fill="auto"/>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95,73%</w:t>
            </w:r>
          </w:p>
        </w:tc>
        <w:tc>
          <w:tcPr>
            <w:tcW w:w="992" w:type="dxa"/>
            <w:tcBorders>
              <w:top w:val="single" w:sz="4" w:space="0" w:color="auto"/>
              <w:left w:val="nil"/>
              <w:bottom w:val="single" w:sz="4" w:space="0" w:color="auto"/>
              <w:right w:val="single" w:sz="4" w:space="0" w:color="auto"/>
            </w:tcBorders>
            <w:shd w:val="clear" w:color="auto" w:fill="auto"/>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80%</w:t>
            </w:r>
          </w:p>
        </w:tc>
        <w:tc>
          <w:tcPr>
            <w:tcW w:w="765" w:type="dxa"/>
            <w:tcBorders>
              <w:top w:val="single" w:sz="4" w:space="0" w:color="auto"/>
              <w:left w:val="nil"/>
              <w:bottom w:val="single" w:sz="4" w:space="0" w:color="auto"/>
              <w:right w:val="single" w:sz="4" w:space="0" w:color="auto"/>
            </w:tcBorders>
            <w:shd w:val="clear" w:color="auto" w:fill="auto"/>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4,07%</w:t>
            </w:r>
          </w:p>
        </w:tc>
        <w:tc>
          <w:tcPr>
            <w:tcW w:w="709" w:type="dxa"/>
            <w:tcBorders>
              <w:top w:val="single" w:sz="4" w:space="0" w:color="auto"/>
              <w:left w:val="nil"/>
              <w:bottom w:val="single" w:sz="4" w:space="0" w:color="auto"/>
              <w:right w:val="single" w:sz="4" w:space="0" w:color="auto"/>
            </w:tcBorders>
            <w:shd w:val="clear" w:color="auto" w:fill="auto"/>
          </w:tcPr>
          <w:p w:rsidR="00E968FC" w:rsidRPr="00E968FC" w:rsidRDefault="00E968FC" w:rsidP="00E968FC">
            <w:pPr>
              <w:rPr>
                <w:rFonts w:ascii="Bookman Old Style" w:hAnsi="Bookman Old Style" w:cs="Calibri"/>
                <w:sz w:val="20"/>
                <w:szCs w:val="20"/>
                <w:lang w:val="id-ID" w:eastAsia="id-ID"/>
              </w:rPr>
            </w:pPr>
            <w:r w:rsidRPr="00E968FC">
              <w:rPr>
                <w:rFonts w:ascii="Bookman Old Style" w:hAnsi="Bookman Old Style" w:cs="Calibri"/>
                <w:sz w:val="20"/>
                <w:szCs w:val="20"/>
                <w:lang w:val="id-ID" w:eastAsia="id-ID"/>
              </w:rPr>
              <w:t>75,30%</w:t>
            </w:r>
          </w:p>
        </w:tc>
      </w:tr>
    </w:tbl>
    <w:p w:rsidR="00E968FC" w:rsidRPr="00E968FC" w:rsidRDefault="00E968FC" w:rsidP="00E968FC">
      <w:pPr>
        <w:spacing w:line="276" w:lineRule="auto"/>
        <w:jc w:val="both"/>
        <w:rPr>
          <w:rFonts w:ascii="Bookman Old Style" w:eastAsia="Calibri" w:hAnsi="Bookman Old Style"/>
          <w:szCs w:val="28"/>
          <w:lang w:val="id-ID"/>
        </w:rPr>
      </w:pPr>
    </w:p>
    <w:p w:rsidR="00E968FC" w:rsidRPr="00E968FC" w:rsidRDefault="00E968FC" w:rsidP="00E968FC">
      <w:pPr>
        <w:tabs>
          <w:tab w:val="left" w:pos="360"/>
        </w:tabs>
        <w:ind w:left="360"/>
        <w:jc w:val="center"/>
        <w:rPr>
          <w:rFonts w:ascii="Bookman Old Style" w:hAnsi="Bookman Old Style" w:cs="Estrangelo Edessa"/>
          <w:b/>
          <w:sz w:val="26"/>
          <w:szCs w:val="26"/>
          <w:lang w:val="id-ID"/>
        </w:rPr>
      </w:pPr>
    </w:p>
    <w:p w:rsidR="00436DB1" w:rsidRPr="00E4688B" w:rsidRDefault="00436DB1" w:rsidP="004820F7">
      <w:pPr>
        <w:tabs>
          <w:tab w:val="left" w:pos="360"/>
        </w:tabs>
        <w:ind w:left="360"/>
        <w:jc w:val="center"/>
        <w:rPr>
          <w:rFonts w:ascii="Bookman Old Style" w:hAnsi="Bookman Old Style" w:cs="Estrangelo Edessa"/>
          <w:b/>
          <w:sz w:val="26"/>
          <w:szCs w:val="26"/>
          <w:lang w:val="id-ID"/>
        </w:rPr>
      </w:pPr>
    </w:p>
    <w:p w:rsidR="00873761" w:rsidRDefault="00A866C4" w:rsidP="00A866C4">
      <w:pPr>
        <w:tabs>
          <w:tab w:val="left" w:pos="900"/>
        </w:tabs>
        <w:spacing w:before="240" w:line="360" w:lineRule="auto"/>
        <w:jc w:val="both"/>
        <w:rPr>
          <w:rFonts w:ascii="Bookman Old Style" w:hAnsi="Bookman Old Style" w:cs="Arial"/>
          <w:lang w:val="id-ID"/>
        </w:rPr>
      </w:pPr>
      <w:r w:rsidRPr="00964A4C">
        <w:rPr>
          <w:rFonts w:ascii="Bookman Old Style" w:hAnsi="Bookman Old Style" w:cs="Arial"/>
          <w:lang w:val="id-ID"/>
        </w:rPr>
        <w:tab/>
        <w:t>Berdasarkan hasil capaian kinerja dilakukan evaluasi capaian kinerja</w:t>
      </w:r>
      <w:r>
        <w:rPr>
          <w:rFonts w:ascii="Bookman Old Style" w:hAnsi="Bookman Old Style" w:cs="Arial"/>
          <w:lang w:val="id-ID"/>
        </w:rPr>
        <w:t xml:space="preserve"> setiap indikator kinerja untuk mengidentifikasi faktor yang mendukung keberhasilan dan kendala pencapaian kinerja.</w:t>
      </w:r>
    </w:p>
    <w:p w:rsidR="00873761" w:rsidRDefault="00A866C4" w:rsidP="007D2B89">
      <w:pPr>
        <w:tabs>
          <w:tab w:val="left" w:pos="900"/>
        </w:tabs>
        <w:spacing w:before="240" w:line="360" w:lineRule="auto"/>
        <w:jc w:val="both"/>
        <w:rPr>
          <w:rFonts w:ascii="Bookman Old Style" w:hAnsi="Bookman Old Style" w:cs="Arial"/>
          <w:lang w:val="id-ID"/>
        </w:rPr>
      </w:pPr>
      <w:r>
        <w:rPr>
          <w:rFonts w:ascii="Bookman Old Style" w:hAnsi="Bookman Old Style" w:cs="Arial"/>
          <w:lang w:val="id-ID"/>
        </w:rPr>
        <w:t>Faktor yang mendukung keberhasilan capaian kinerja antara lain adanya Terdapat program-program di masing-masing bidang yang mendukung indikator kinerja. Sedangkan kendala pencapaian kinerja antara lain karena jumlah Penyandang Masalah Kesejahteraan Sosial yang semakin hari semakin meningkat serta Sumber Daya Manusia yang kurang memadai.</w:t>
      </w:r>
    </w:p>
    <w:p w:rsidR="001B2473" w:rsidRDefault="00436DB1" w:rsidP="001D09F1">
      <w:pPr>
        <w:tabs>
          <w:tab w:val="left" w:pos="900"/>
        </w:tabs>
        <w:spacing w:before="240" w:line="360" w:lineRule="auto"/>
        <w:ind w:firstLine="902"/>
        <w:jc w:val="both"/>
        <w:rPr>
          <w:rFonts w:ascii="Bookman Old Style" w:hAnsi="Bookman Old Style" w:cs="Arial"/>
          <w:lang w:val="id-ID"/>
        </w:rPr>
      </w:pPr>
      <w:r w:rsidRPr="00E4688B">
        <w:rPr>
          <w:rFonts w:ascii="Bookman Old Style" w:hAnsi="Bookman Old Style" w:cs="Arial"/>
          <w:lang w:val="nb-NO"/>
        </w:rPr>
        <w:t>Strategi adalah cara untuk mencap</w:t>
      </w:r>
      <w:r w:rsidR="007421A4">
        <w:rPr>
          <w:rFonts w:ascii="Bookman Old Style" w:hAnsi="Bookman Old Style" w:cs="Arial"/>
          <w:lang w:val="nb-NO"/>
        </w:rPr>
        <w:t>ai tujuan dan sasaran</w:t>
      </w:r>
      <w:r w:rsidRPr="00E4688B">
        <w:rPr>
          <w:rFonts w:ascii="Bookman Old Style" w:hAnsi="Bookman Old Style" w:cs="Arial"/>
          <w:lang w:val="nb-NO"/>
        </w:rPr>
        <w:t xml:space="preserve"> yang dijabarkan kedalam kebijakan – kebijakan dan program – program. Strategi adalah merupakan faktor terpenting dalam proses perencanaan strategi, sebab strategi merupakan suatu rencana yang menyeluruh dan terpadu mengenai upaya mewujudkan tujuan dan sasaran dengan memperhatikan ke</w:t>
      </w:r>
      <w:r w:rsidR="007421A4">
        <w:rPr>
          <w:rFonts w:ascii="Bookman Old Style" w:hAnsi="Bookman Old Style" w:cs="Arial"/>
          <w:lang w:val="nb-NO"/>
        </w:rPr>
        <w:t xml:space="preserve">tersedian sumber daya </w:t>
      </w:r>
      <w:r w:rsidRPr="00E4688B">
        <w:rPr>
          <w:rFonts w:ascii="Bookman Old Style" w:hAnsi="Bookman Old Style" w:cs="Arial"/>
          <w:lang w:val="nb-NO"/>
        </w:rPr>
        <w:t xml:space="preserve"> dan keadaan lingkungan yang dihadapi.</w:t>
      </w:r>
    </w:p>
    <w:p w:rsidR="001B2473" w:rsidRDefault="00436DB1" w:rsidP="001D09F1">
      <w:pPr>
        <w:tabs>
          <w:tab w:val="left" w:pos="900"/>
        </w:tabs>
        <w:spacing w:before="240" w:line="360" w:lineRule="auto"/>
        <w:ind w:firstLine="902"/>
        <w:jc w:val="both"/>
        <w:rPr>
          <w:rFonts w:ascii="Bookman Old Style" w:hAnsi="Bookman Old Style" w:cs="Arial"/>
          <w:lang w:val="id-ID"/>
        </w:rPr>
      </w:pPr>
      <w:r w:rsidRPr="00E4688B">
        <w:rPr>
          <w:rFonts w:ascii="Bookman Old Style" w:hAnsi="Bookman Old Style" w:cs="Arial"/>
          <w:lang w:val="nb-NO"/>
        </w:rPr>
        <w:lastRenderedPageBreak/>
        <w:t>Penjabaran pertama dari strategi adalah kebijakan, yaitu ketentuan – ketentuan yang ditetapkan untuk dijadikan pedoman, pegangan atau petunjuk dalam pelaksanaan program dan kegiatan, guna kelancaran dan keterpaduan dalam perwujudan sasaran, tujuan dan mis</w:t>
      </w:r>
      <w:r w:rsidR="008710A5">
        <w:rPr>
          <w:rFonts w:ascii="Bookman Old Style" w:hAnsi="Bookman Old Style" w:cs="Arial"/>
          <w:lang w:val="nb-NO"/>
        </w:rPr>
        <w:t>i Dinas</w:t>
      </w:r>
      <w:r w:rsidR="007421A4">
        <w:rPr>
          <w:rFonts w:ascii="Bookman Old Style" w:hAnsi="Bookman Old Style" w:cs="Arial"/>
          <w:lang w:val="nb-NO"/>
        </w:rPr>
        <w:t xml:space="preserve"> Sosial</w:t>
      </w:r>
      <w:r w:rsidRPr="00E4688B">
        <w:rPr>
          <w:rFonts w:ascii="Bookman Old Style" w:hAnsi="Bookman Old Style" w:cs="Arial"/>
          <w:lang w:val="nb-NO"/>
        </w:rPr>
        <w:t>.</w:t>
      </w:r>
    </w:p>
    <w:p w:rsidR="001B2473" w:rsidRDefault="00436DB1" w:rsidP="001D09F1">
      <w:pPr>
        <w:tabs>
          <w:tab w:val="left" w:pos="900"/>
        </w:tabs>
        <w:spacing w:before="240" w:line="360" w:lineRule="auto"/>
        <w:ind w:firstLine="902"/>
        <w:jc w:val="both"/>
        <w:rPr>
          <w:rFonts w:ascii="Bookman Old Style" w:hAnsi="Bookman Old Style" w:cs="Arial"/>
          <w:lang w:val="id-ID"/>
        </w:rPr>
      </w:pPr>
      <w:r w:rsidRPr="00E4688B">
        <w:rPr>
          <w:rFonts w:ascii="Bookman Old Style" w:hAnsi="Bookman Old Style" w:cs="Arial"/>
          <w:lang w:val="nb-NO"/>
        </w:rPr>
        <w:t>Penjabaran selanjutnya adalah berupa program yaitu kumpulan kegiatan yang sistematis dan terpadu untuk mendapatkan hasil yang dilaksanakan oleh instansi pemerintah guna mencapai sasaran tertentu sesuai dengan indikator sasaran yang akan ditetapkan.</w:t>
      </w:r>
    </w:p>
    <w:p w:rsidR="00436DB1" w:rsidRPr="001B2473" w:rsidRDefault="00436DB1" w:rsidP="001D09F1">
      <w:pPr>
        <w:tabs>
          <w:tab w:val="left" w:pos="900"/>
        </w:tabs>
        <w:spacing w:before="240" w:line="360" w:lineRule="auto"/>
        <w:ind w:firstLine="902"/>
        <w:jc w:val="both"/>
        <w:rPr>
          <w:rFonts w:ascii="Bookman Old Style" w:hAnsi="Bookman Old Style" w:cs="Arial"/>
          <w:lang w:val="id-ID"/>
        </w:rPr>
      </w:pPr>
      <w:r w:rsidRPr="00E4688B">
        <w:rPr>
          <w:rFonts w:ascii="Bookman Old Style" w:hAnsi="Bookman Old Style" w:cs="Arial"/>
          <w:lang w:val="nb-NO"/>
        </w:rPr>
        <w:t xml:space="preserve">Atas dasar arti dan makna strategi tersebut dalam rangka pencapaian tujuan dan sasaran, </w:t>
      </w:r>
      <w:r w:rsidR="008710A5">
        <w:rPr>
          <w:rFonts w:ascii="Bookman Old Style" w:hAnsi="Bookman Old Style" w:cs="Arial"/>
          <w:lang w:val="nb-NO"/>
        </w:rPr>
        <w:t>Dinas</w:t>
      </w:r>
      <w:r w:rsidR="00797AE9">
        <w:rPr>
          <w:rFonts w:ascii="Bookman Old Style" w:hAnsi="Bookman Old Style" w:cs="Arial"/>
          <w:lang w:val="nb-NO"/>
        </w:rPr>
        <w:t xml:space="preserve"> Sosial</w:t>
      </w:r>
      <w:r w:rsidRPr="00E4688B">
        <w:rPr>
          <w:rFonts w:ascii="Bookman Old Style" w:hAnsi="Bookman Old Style" w:cs="Arial"/>
          <w:lang w:val="nb-NO"/>
        </w:rPr>
        <w:t xml:space="preserve"> Kabupaten Lumajang</w:t>
      </w:r>
      <w:r w:rsidR="00676CD5">
        <w:rPr>
          <w:rFonts w:ascii="Bookman Old Style" w:hAnsi="Bookman Old Style" w:cs="Arial"/>
          <w:lang w:val="nb-NO"/>
        </w:rPr>
        <w:t xml:space="preserve"> 5 ( lima ) Tahun kedepan ( 2018 – 2023</w:t>
      </w:r>
      <w:r w:rsidRPr="00E4688B">
        <w:rPr>
          <w:rFonts w:ascii="Bookman Old Style" w:hAnsi="Bookman Old Style" w:cs="Arial"/>
          <w:lang w:val="nb-NO"/>
        </w:rPr>
        <w:t xml:space="preserve"> ) ditetapkan strategi berupa kebijakan umum dan program sebagai berikut :</w:t>
      </w:r>
    </w:p>
    <w:p w:rsidR="006621FC" w:rsidRPr="00DD4635" w:rsidRDefault="006621FC" w:rsidP="00DD4635">
      <w:pPr>
        <w:tabs>
          <w:tab w:val="left" w:pos="540"/>
        </w:tabs>
        <w:spacing w:line="360" w:lineRule="auto"/>
        <w:jc w:val="both"/>
        <w:rPr>
          <w:rFonts w:ascii="Bookman Old Style" w:hAnsi="Bookman Old Style" w:cs="Arial"/>
          <w:lang w:val="id-ID"/>
        </w:rPr>
      </w:pPr>
    </w:p>
    <w:p w:rsidR="00436DB1" w:rsidRPr="00E4688B" w:rsidRDefault="00436DB1" w:rsidP="002870EA">
      <w:pPr>
        <w:numPr>
          <w:ilvl w:val="4"/>
          <w:numId w:val="3"/>
        </w:numPr>
        <w:tabs>
          <w:tab w:val="left" w:pos="540"/>
        </w:tabs>
        <w:spacing w:line="360" w:lineRule="auto"/>
        <w:ind w:hanging="3780"/>
        <w:jc w:val="both"/>
        <w:rPr>
          <w:rFonts w:ascii="Bookman Old Style" w:hAnsi="Bookman Old Style" w:cs="Arial"/>
          <w:lang w:val="nb-NO"/>
        </w:rPr>
      </w:pPr>
      <w:r w:rsidRPr="00E4688B">
        <w:rPr>
          <w:rFonts w:ascii="Bookman Old Style" w:hAnsi="Bookman Old Style" w:cs="Arial"/>
          <w:lang w:val="nb-NO"/>
        </w:rPr>
        <w:t xml:space="preserve">KEBIJAKAN UMUM </w:t>
      </w:r>
    </w:p>
    <w:p w:rsidR="003F6713" w:rsidRPr="005752E9" w:rsidRDefault="00436DB1" w:rsidP="005752E9">
      <w:pPr>
        <w:tabs>
          <w:tab w:val="left" w:pos="540"/>
        </w:tabs>
        <w:spacing w:line="360" w:lineRule="auto"/>
        <w:ind w:firstLine="851"/>
        <w:jc w:val="both"/>
        <w:rPr>
          <w:rFonts w:ascii="Bookman Old Style" w:hAnsi="Bookman Old Style" w:cs="Arial"/>
          <w:lang w:val="nb-NO"/>
        </w:rPr>
      </w:pPr>
      <w:r w:rsidRPr="00E4688B">
        <w:rPr>
          <w:rFonts w:ascii="Bookman Old Style" w:hAnsi="Bookman Old Style" w:cs="Arial"/>
          <w:lang w:val="nb-NO"/>
        </w:rPr>
        <w:t xml:space="preserve">Kebijakan – kebijakan yang ditetapkan oleh </w:t>
      </w:r>
      <w:r w:rsidR="008710A5">
        <w:rPr>
          <w:rFonts w:ascii="Bookman Old Style" w:hAnsi="Bookman Old Style" w:cs="Arial"/>
          <w:lang w:val="nb-NO"/>
        </w:rPr>
        <w:t>Dinas</w:t>
      </w:r>
      <w:r w:rsidR="007421A4">
        <w:rPr>
          <w:rFonts w:ascii="Bookman Old Style" w:hAnsi="Bookman Old Style" w:cs="Arial"/>
          <w:lang w:val="nb-NO"/>
        </w:rPr>
        <w:t xml:space="preserve"> Sosial</w:t>
      </w:r>
      <w:r w:rsidRPr="00E4688B">
        <w:rPr>
          <w:rFonts w:ascii="Bookman Old Style" w:hAnsi="Bookman Old Style" w:cs="Arial"/>
          <w:lang w:val="nb-NO"/>
        </w:rPr>
        <w:t xml:space="preserve"> Kabupaten Lumajang untuk mewujudkan tujuan yang hendak dicapai dalam kurun waktu </w:t>
      </w:r>
      <w:r w:rsidR="003F6713">
        <w:rPr>
          <w:rFonts w:ascii="Bookman Old Style" w:hAnsi="Bookman Old Style" w:cs="Arial"/>
          <w:lang w:val="nb-NO"/>
        </w:rPr>
        <w:t>5 ( lima ) tahun kedepan</w:t>
      </w:r>
      <w:r w:rsidR="00BE78BC">
        <w:rPr>
          <w:rFonts w:ascii="Bookman Old Style" w:hAnsi="Bookman Old Style" w:cs="Arial"/>
          <w:lang w:val="nb-NO"/>
        </w:rPr>
        <w:t xml:space="preserve">, </w:t>
      </w:r>
      <w:r w:rsidR="00BE78BC" w:rsidRPr="00E4688B">
        <w:rPr>
          <w:rFonts w:ascii="Bookman Old Style" w:hAnsi="Bookman Old Style" w:cs="Estrangelo Edessa"/>
          <w:lang w:val="id-ID"/>
        </w:rPr>
        <w:t>maka strategi dan k</w:t>
      </w:r>
      <w:r w:rsidR="00797AE9">
        <w:rPr>
          <w:rFonts w:ascii="Bookman Old Style" w:hAnsi="Bookman Old Style" w:cs="Estrangelo Edessa"/>
          <w:lang w:val="id-ID"/>
        </w:rPr>
        <w:t xml:space="preserve">ebijakan yang akan ditempuh </w:t>
      </w:r>
      <w:r w:rsidR="00C86728">
        <w:rPr>
          <w:rFonts w:ascii="Bookman Old Style" w:hAnsi="Bookman Old Style" w:cs="Estrangelo Edessa"/>
          <w:lang w:val="nb-NO"/>
        </w:rPr>
        <w:t>Dinas</w:t>
      </w:r>
      <w:r w:rsidR="00797AE9" w:rsidRPr="0043615B">
        <w:rPr>
          <w:rFonts w:ascii="Bookman Old Style" w:hAnsi="Bookman Old Style" w:cs="Estrangelo Edessa"/>
          <w:lang w:val="nb-NO"/>
        </w:rPr>
        <w:t xml:space="preserve"> Sosial </w:t>
      </w:r>
      <w:r w:rsidR="00BE78BC" w:rsidRPr="00E4688B">
        <w:rPr>
          <w:rFonts w:ascii="Bookman Old Style" w:hAnsi="Bookman Old Style" w:cs="Estrangelo Edessa"/>
          <w:lang w:val="id-ID"/>
        </w:rPr>
        <w:t>Kabupaten Lumajang pada tahun 201</w:t>
      </w:r>
      <w:r w:rsidR="00676CD5">
        <w:rPr>
          <w:rFonts w:ascii="Bookman Old Style" w:hAnsi="Bookman Old Style" w:cs="Estrangelo Edessa"/>
          <w:lang w:val="id-ID"/>
        </w:rPr>
        <w:t>9</w:t>
      </w:r>
      <w:r w:rsidR="00BE78BC" w:rsidRPr="00E4688B">
        <w:rPr>
          <w:rFonts w:ascii="Bookman Old Style" w:hAnsi="Bookman Old Style" w:cs="Estrangelo Edessa"/>
          <w:lang w:val="id-ID"/>
        </w:rPr>
        <w:t xml:space="preserve"> adalah</w:t>
      </w:r>
      <w:r w:rsidRPr="00E4688B">
        <w:rPr>
          <w:rFonts w:ascii="Bookman Old Style" w:hAnsi="Bookman Old Style" w:cs="Arial"/>
          <w:lang w:val="nb-NO"/>
        </w:rPr>
        <w:t xml:space="preserve">: </w:t>
      </w:r>
    </w:p>
    <w:p w:rsidR="00436DB1" w:rsidRPr="00E4688B" w:rsidRDefault="00436DB1" w:rsidP="002870EA">
      <w:pPr>
        <w:numPr>
          <w:ilvl w:val="4"/>
          <w:numId w:val="3"/>
        </w:numPr>
        <w:tabs>
          <w:tab w:val="left" w:pos="540"/>
        </w:tabs>
        <w:spacing w:line="360" w:lineRule="auto"/>
        <w:ind w:hanging="3780"/>
        <w:rPr>
          <w:rFonts w:ascii="Bookman Old Style" w:hAnsi="Bookman Old Style" w:cs="Arial"/>
          <w:lang w:val="nb-NO"/>
        </w:rPr>
      </w:pPr>
      <w:r w:rsidRPr="00E4688B">
        <w:rPr>
          <w:rFonts w:ascii="Bookman Old Style" w:hAnsi="Bookman Old Style" w:cs="Arial"/>
          <w:lang w:val="nb-NO"/>
        </w:rPr>
        <w:t>PROGRAM SATUAN KERJA</w:t>
      </w:r>
    </w:p>
    <w:p w:rsidR="001B2473" w:rsidRDefault="00436DB1" w:rsidP="001D09F1">
      <w:pPr>
        <w:tabs>
          <w:tab w:val="left" w:pos="540"/>
        </w:tabs>
        <w:spacing w:line="360" w:lineRule="auto"/>
        <w:ind w:firstLine="851"/>
        <w:jc w:val="both"/>
        <w:rPr>
          <w:rFonts w:ascii="Bookman Old Style" w:hAnsi="Bookman Old Style" w:cs="Arial"/>
          <w:lang w:val="id-ID"/>
        </w:rPr>
      </w:pPr>
      <w:r w:rsidRPr="00E4688B">
        <w:rPr>
          <w:rFonts w:ascii="Bookman Old Style" w:hAnsi="Bookman Old Style" w:cs="Arial"/>
          <w:lang w:val="nb-NO"/>
        </w:rPr>
        <w:t>Program adalah instrumen kebijakan yang berisi satu atau lebih kegiatan yang dilaksanakan oleh instansi pemerintah atau masyarakat yang di koordinasikan oleh instansi pemerintah untuk mencapai sasaran dan tujuan serta memperoleh alokasi anggaran.</w:t>
      </w:r>
    </w:p>
    <w:p w:rsidR="00A05717" w:rsidRDefault="00436DB1" w:rsidP="001D09F1">
      <w:pPr>
        <w:tabs>
          <w:tab w:val="left" w:pos="540"/>
        </w:tabs>
        <w:spacing w:line="360" w:lineRule="auto"/>
        <w:ind w:firstLine="851"/>
        <w:jc w:val="both"/>
        <w:rPr>
          <w:rFonts w:ascii="Bookman Old Style" w:hAnsi="Bookman Old Style" w:cs="Arial"/>
          <w:lang w:val="nb-NO"/>
        </w:rPr>
      </w:pPr>
      <w:r w:rsidRPr="00E4688B">
        <w:rPr>
          <w:rFonts w:ascii="Bookman Old Style" w:hAnsi="Bookman Old Style" w:cs="Arial"/>
          <w:lang w:val="nb-NO"/>
        </w:rPr>
        <w:t xml:space="preserve">Program yang telah ditetapkan oleh </w:t>
      </w:r>
      <w:r w:rsidR="00C86728">
        <w:rPr>
          <w:rFonts w:ascii="Bookman Old Style" w:hAnsi="Bookman Old Style" w:cs="Arial"/>
          <w:lang w:val="nb-NO"/>
        </w:rPr>
        <w:t>Dinas</w:t>
      </w:r>
      <w:r w:rsidR="00797AE9">
        <w:rPr>
          <w:rFonts w:ascii="Bookman Old Style" w:hAnsi="Bookman Old Style" w:cs="Arial"/>
          <w:lang w:val="nb-NO"/>
        </w:rPr>
        <w:t xml:space="preserve"> Sosial</w:t>
      </w:r>
      <w:r w:rsidRPr="00E4688B">
        <w:rPr>
          <w:rFonts w:ascii="Bookman Old Style" w:hAnsi="Bookman Old Style" w:cs="Arial"/>
          <w:lang w:val="nb-NO"/>
        </w:rPr>
        <w:t xml:space="preserve"> Kabupaten Lumajang untuk mewujudkan tujuan dan sasaran yang hendak dicapai 5</w:t>
      </w:r>
      <w:r w:rsidR="00425523">
        <w:rPr>
          <w:rFonts w:ascii="Bookman Old Style" w:hAnsi="Bookman Old Style" w:cs="Arial"/>
          <w:lang w:val="id-ID"/>
        </w:rPr>
        <w:t xml:space="preserve"> </w:t>
      </w:r>
      <w:r w:rsidRPr="00E4688B">
        <w:rPr>
          <w:rFonts w:ascii="Bookman Old Style" w:hAnsi="Bookman Old Style" w:cs="Arial"/>
          <w:lang w:val="nb-NO"/>
        </w:rPr>
        <w:t>( lima ) tahun kedepan sebagai berikut :</w:t>
      </w:r>
    </w:p>
    <w:p w:rsidR="00A05717" w:rsidRPr="00A05717" w:rsidRDefault="00C87AF4" w:rsidP="00ED079E">
      <w:pPr>
        <w:spacing w:line="360" w:lineRule="auto"/>
        <w:jc w:val="both"/>
        <w:rPr>
          <w:rFonts w:ascii="Bookman Old Style" w:hAnsi="Bookman Old Style" w:cs="Arial"/>
        </w:rPr>
      </w:pPr>
      <w:r>
        <w:rPr>
          <w:rFonts w:ascii="Bookman Old Style" w:hAnsi="Bookman Old Style" w:cs="Arial"/>
          <w:color w:val="000000"/>
        </w:rPr>
        <w:t>1</w:t>
      </w:r>
      <w:r w:rsidR="00A05717" w:rsidRPr="00A05717">
        <w:rPr>
          <w:rFonts w:ascii="Bookman Old Style" w:hAnsi="Bookman Old Style" w:cs="Arial"/>
          <w:color w:val="000000"/>
        </w:rPr>
        <w:t>.</w:t>
      </w:r>
      <w:r w:rsidR="007D2B89">
        <w:rPr>
          <w:rFonts w:ascii="Bookman Old Style" w:hAnsi="Bookman Old Style" w:cs="Arial"/>
          <w:color w:val="000000"/>
          <w:lang w:val="id-ID"/>
        </w:rPr>
        <w:t xml:space="preserve"> </w:t>
      </w:r>
      <w:r w:rsidR="00930350" w:rsidRPr="00930350">
        <w:rPr>
          <w:rFonts w:ascii="Bookman Old Style" w:hAnsi="Bookman Old Style" w:cs="Arial"/>
          <w:color w:val="000000"/>
          <w:lang w:val="id-ID"/>
        </w:rPr>
        <w:t>Program Penyelenggaraan Perlindungan Dan Jaminan Sosial</w:t>
      </w:r>
    </w:p>
    <w:p w:rsidR="00A05717" w:rsidRDefault="00C87AF4" w:rsidP="001D09F1">
      <w:pPr>
        <w:spacing w:line="360" w:lineRule="auto"/>
        <w:jc w:val="both"/>
        <w:rPr>
          <w:rFonts w:ascii="Bookman Old Style" w:hAnsi="Bookman Old Style" w:cs="Arial"/>
          <w:lang w:val="id-ID"/>
        </w:rPr>
      </w:pPr>
      <w:r>
        <w:rPr>
          <w:rFonts w:ascii="Bookman Old Style" w:hAnsi="Bookman Old Style" w:cs="Arial"/>
        </w:rPr>
        <w:t>2</w:t>
      </w:r>
      <w:r w:rsidR="00A05717" w:rsidRPr="00A05717">
        <w:rPr>
          <w:rFonts w:ascii="Bookman Old Style" w:hAnsi="Bookman Old Style" w:cs="Arial"/>
        </w:rPr>
        <w:t xml:space="preserve">. </w:t>
      </w:r>
      <w:r w:rsidR="00930350" w:rsidRPr="00930350">
        <w:rPr>
          <w:rFonts w:ascii="Bookman Old Style" w:hAnsi="Bookman Old Style" w:cs="Arial"/>
        </w:rPr>
        <w:t>Program Pelayanan Rehabilitasi Sosial</w:t>
      </w:r>
    </w:p>
    <w:p w:rsidR="009D0B84" w:rsidRPr="00EA369F" w:rsidRDefault="00CB5B1F" w:rsidP="00CB5B1F">
      <w:pPr>
        <w:spacing w:line="360" w:lineRule="auto"/>
        <w:jc w:val="both"/>
        <w:rPr>
          <w:rFonts w:ascii="Bookman Old Style" w:hAnsi="Bookman Old Style" w:cs="Arial"/>
          <w:lang w:val="id-ID"/>
        </w:rPr>
      </w:pPr>
      <w:r>
        <w:rPr>
          <w:rFonts w:ascii="Bookman Old Style" w:hAnsi="Bookman Old Style" w:cs="Arial"/>
          <w:lang w:val="id-ID"/>
        </w:rPr>
        <w:t>3</w:t>
      </w:r>
      <w:r w:rsidR="00A05717" w:rsidRPr="00A05717">
        <w:rPr>
          <w:rFonts w:ascii="Bookman Old Style" w:hAnsi="Bookman Old Style" w:cs="Arial"/>
        </w:rPr>
        <w:t xml:space="preserve">. </w:t>
      </w:r>
      <w:r w:rsidR="00930350" w:rsidRPr="00930350">
        <w:rPr>
          <w:rFonts w:ascii="Bookman Old Style" w:hAnsi="Bookman Old Style" w:cs="Arial"/>
        </w:rPr>
        <w:t>Program Penanganan Dan Pemberdayaan Sosial</w:t>
      </w:r>
    </w:p>
    <w:p w:rsidR="00C4044B" w:rsidRPr="00192C49" w:rsidRDefault="00436DB1" w:rsidP="005752E9">
      <w:pPr>
        <w:tabs>
          <w:tab w:val="left" w:pos="0"/>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Strategi </w:t>
      </w:r>
      <w:r w:rsidR="000324F7">
        <w:rPr>
          <w:rFonts w:ascii="Bookman Old Style" w:hAnsi="Bookman Old Style" w:cs="Estrangelo Edessa"/>
        </w:rPr>
        <w:t>Dinas</w:t>
      </w:r>
      <w:r w:rsidR="00192C49">
        <w:rPr>
          <w:rFonts w:ascii="Bookman Old Style" w:hAnsi="Bookman Old Style" w:cs="Estrangelo Edessa"/>
        </w:rPr>
        <w:t xml:space="preserve"> Sosial</w:t>
      </w:r>
      <w:r w:rsidRPr="00E4688B">
        <w:rPr>
          <w:rFonts w:ascii="Bookman Old Style" w:hAnsi="Bookman Old Style" w:cs="Estrangelo Edessa"/>
          <w:lang w:val="id-ID"/>
        </w:rPr>
        <w:t xml:space="preserve"> dalam rangka mencapai tujuan dan sasaran diwujudkan dalam bentuk kebijakan-kebijakan dan program, kebijakan merupakan arah untuk dijadikan pedoman, pegangan dan petunjuk dalam melaksanakan program dan kegiatan</w:t>
      </w:r>
      <w:r w:rsidR="001911A2">
        <w:rPr>
          <w:rFonts w:ascii="Bookman Old Style" w:hAnsi="Bookman Old Style" w:cs="Estrangelo Edessa"/>
          <w:lang w:val="id-ID"/>
        </w:rPr>
        <w:t xml:space="preserve"> guna t</w:t>
      </w:r>
      <w:r w:rsidRPr="00E4688B">
        <w:rPr>
          <w:rFonts w:ascii="Bookman Old Style" w:hAnsi="Bookman Old Style" w:cs="Estrangelo Edessa"/>
          <w:lang w:val="id-ID"/>
        </w:rPr>
        <w:t>ercapainya kelancaran dan keterpaduan dalam mewujudkan tujuan dan sasaran.</w:t>
      </w:r>
    </w:p>
    <w:p w:rsidR="00192C49" w:rsidRPr="00192C49" w:rsidRDefault="00192C49" w:rsidP="001D09F1">
      <w:pPr>
        <w:pStyle w:val="BodyText2"/>
        <w:spacing w:line="360" w:lineRule="auto"/>
        <w:ind w:left="360"/>
        <w:rPr>
          <w:rFonts w:ascii="Bookman Old Style" w:hAnsi="Bookman Old Style"/>
          <w:sz w:val="24"/>
        </w:rPr>
      </w:pPr>
      <w:r w:rsidRPr="00192C49">
        <w:rPr>
          <w:rFonts w:ascii="Bookman Old Style" w:hAnsi="Bookman Old Style"/>
          <w:sz w:val="24"/>
        </w:rPr>
        <w:t xml:space="preserve">Langkah-langkah strategis yang akan </w:t>
      </w:r>
      <w:proofErr w:type="gramStart"/>
      <w:r w:rsidRPr="00192C49">
        <w:rPr>
          <w:rFonts w:ascii="Bookman Old Style" w:hAnsi="Bookman Old Style"/>
          <w:sz w:val="24"/>
        </w:rPr>
        <w:t>diambil :</w:t>
      </w:r>
      <w:proofErr w:type="gramEnd"/>
    </w:p>
    <w:p w:rsidR="00192C49" w:rsidRPr="00192C49" w:rsidRDefault="00192C49" w:rsidP="002870EA">
      <w:pPr>
        <w:pStyle w:val="BodyText2"/>
        <w:numPr>
          <w:ilvl w:val="0"/>
          <w:numId w:val="14"/>
        </w:numPr>
        <w:spacing w:line="360" w:lineRule="auto"/>
        <w:jc w:val="both"/>
        <w:rPr>
          <w:rFonts w:ascii="Bookman Old Style" w:hAnsi="Bookman Old Style"/>
          <w:sz w:val="24"/>
        </w:rPr>
      </w:pPr>
      <w:r w:rsidRPr="00192C49">
        <w:rPr>
          <w:rFonts w:ascii="Bookman Old Style" w:hAnsi="Bookman Old Style"/>
          <w:sz w:val="24"/>
        </w:rPr>
        <w:t xml:space="preserve">Menjadikan semua program dan kegiatan yang ditujukan untuk mewujudkan usaha kesejahteraan social sebagai suatu tanggung </w:t>
      </w:r>
      <w:r w:rsidR="00C4044B">
        <w:rPr>
          <w:rFonts w:ascii="Bookman Old Style" w:hAnsi="Bookman Old Style"/>
          <w:sz w:val="24"/>
        </w:rPr>
        <w:t>jawab bersama an</w:t>
      </w:r>
      <w:r w:rsidRPr="00192C49">
        <w:rPr>
          <w:rFonts w:ascii="Bookman Old Style" w:hAnsi="Bookman Old Style"/>
          <w:sz w:val="24"/>
        </w:rPr>
        <w:t>tara Pemerintah dan masyarakat</w:t>
      </w:r>
    </w:p>
    <w:p w:rsidR="005752E9" w:rsidRPr="00023F6E" w:rsidRDefault="00192C49" w:rsidP="005752E9">
      <w:pPr>
        <w:pStyle w:val="BodyText2"/>
        <w:numPr>
          <w:ilvl w:val="0"/>
          <w:numId w:val="14"/>
        </w:numPr>
        <w:spacing w:line="360" w:lineRule="auto"/>
        <w:jc w:val="both"/>
        <w:rPr>
          <w:rFonts w:ascii="Bookman Old Style" w:hAnsi="Bookman Old Style"/>
          <w:sz w:val="24"/>
        </w:rPr>
      </w:pPr>
      <w:r w:rsidRPr="00192C49">
        <w:rPr>
          <w:rFonts w:ascii="Bookman Old Style" w:hAnsi="Bookman Old Style"/>
          <w:sz w:val="24"/>
        </w:rPr>
        <w:lastRenderedPageBreak/>
        <w:t>Mendorong dan mengembangkan usaha kesejahter</w:t>
      </w:r>
      <w:r w:rsidR="007421A4">
        <w:rPr>
          <w:rFonts w:ascii="Bookman Old Style" w:hAnsi="Bookman Old Style"/>
          <w:sz w:val="24"/>
        </w:rPr>
        <w:t>aan social, berbasis masyarakat</w:t>
      </w:r>
      <w:r w:rsidRPr="00192C49">
        <w:rPr>
          <w:rFonts w:ascii="Bookman Old Style" w:hAnsi="Bookman Old Style"/>
          <w:sz w:val="24"/>
        </w:rPr>
        <w:t>, mengembangkan keswadayaan social masyarakat untuk mencegah dan menanggulangi permasalahan kesejahteraan social di lingkungannya.</w:t>
      </w:r>
    </w:p>
    <w:p w:rsidR="00192C49" w:rsidRPr="00192C49" w:rsidRDefault="00192C49" w:rsidP="002870EA">
      <w:pPr>
        <w:pStyle w:val="BodyText2"/>
        <w:numPr>
          <w:ilvl w:val="0"/>
          <w:numId w:val="14"/>
        </w:numPr>
        <w:spacing w:line="360" w:lineRule="auto"/>
        <w:jc w:val="both"/>
        <w:rPr>
          <w:rFonts w:ascii="Bookman Old Style" w:hAnsi="Bookman Old Style"/>
          <w:sz w:val="24"/>
        </w:rPr>
      </w:pPr>
      <w:r w:rsidRPr="00192C49">
        <w:rPr>
          <w:rFonts w:ascii="Bookman Old Style" w:hAnsi="Bookman Old Style"/>
          <w:sz w:val="24"/>
        </w:rPr>
        <w:t>Membina dan mengembangkan tenaga Kesejahteraan Sosial, sebagai mitra kerja Pemerintah dalam pembangunan kesejahteraan Sosial.</w:t>
      </w:r>
    </w:p>
    <w:p w:rsidR="00192C49" w:rsidRPr="005752E9" w:rsidRDefault="00192C49" w:rsidP="002870EA">
      <w:pPr>
        <w:pStyle w:val="BodyText2"/>
        <w:numPr>
          <w:ilvl w:val="0"/>
          <w:numId w:val="14"/>
        </w:numPr>
        <w:spacing w:line="360" w:lineRule="auto"/>
        <w:jc w:val="both"/>
        <w:rPr>
          <w:rFonts w:ascii="Century Gothic" w:hAnsi="Century Gothic"/>
          <w:sz w:val="24"/>
        </w:rPr>
      </w:pPr>
      <w:r w:rsidRPr="00192C49">
        <w:rPr>
          <w:rFonts w:ascii="Bookman Old Style" w:hAnsi="Bookman Old Style"/>
          <w:sz w:val="24"/>
        </w:rPr>
        <w:t>Mendorong partipasi keluarga fakir mis</w:t>
      </w:r>
      <w:r w:rsidR="0054420C">
        <w:rPr>
          <w:rFonts w:ascii="Bookman Old Style" w:hAnsi="Bookman Old Style"/>
          <w:sz w:val="24"/>
          <w:lang w:val="id-ID"/>
        </w:rPr>
        <w:t>k</w:t>
      </w:r>
      <w:r w:rsidRPr="00192C49">
        <w:rPr>
          <w:rFonts w:ascii="Bookman Old Style" w:hAnsi="Bookman Old Style"/>
          <w:sz w:val="24"/>
        </w:rPr>
        <w:t>in melalui penyadaran akan permasalahan dan potensi dirinya</w:t>
      </w:r>
    </w:p>
    <w:p w:rsidR="001911A2" w:rsidRPr="005752E9" w:rsidRDefault="00436DB1" w:rsidP="005752E9">
      <w:pPr>
        <w:tabs>
          <w:tab w:val="left" w:pos="0"/>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Program merupakan instrumen kebijakan yang berisi kumpulan dari beberapa kegiatan yang sistimatis dan terpadu yang dilaksanakan oleh </w:t>
      </w:r>
      <w:r w:rsidR="003A1838">
        <w:rPr>
          <w:rFonts w:ascii="Bookman Old Style" w:hAnsi="Bookman Old Style" w:cs="Estrangelo Edessa"/>
          <w:lang w:val="id-ID"/>
        </w:rPr>
        <w:t>Dinas</w:t>
      </w:r>
      <w:r w:rsidR="00192C49">
        <w:rPr>
          <w:rFonts w:ascii="Bookman Old Style" w:hAnsi="Bookman Old Style" w:cs="Estrangelo Edessa"/>
        </w:rPr>
        <w:t xml:space="preserve"> Sosial</w:t>
      </w:r>
      <w:r w:rsidRPr="00E4688B">
        <w:rPr>
          <w:rFonts w:ascii="Bookman Old Style" w:hAnsi="Bookman Old Style" w:cs="Estrangelo Edessa"/>
          <w:lang w:val="id-ID"/>
        </w:rPr>
        <w:t xml:space="preserve"> untuk mencapai tujuan dan sasaran yang telah ditetapkan.</w:t>
      </w:r>
    </w:p>
    <w:p w:rsidR="005C6BD3" w:rsidRPr="005752E9" w:rsidRDefault="00436DB1" w:rsidP="005752E9">
      <w:pPr>
        <w:tabs>
          <w:tab w:val="left" w:pos="0"/>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Program merupakan kumpulan kegiatan yang sistematis dan terpadu untuk mendapatkan hasil yang dilaksanakan oleh satu dan beberapa instansi pemerintah ataupun dalam rangka kerjasama dengan masyarakat guna mencapai sasaran tertentu.</w:t>
      </w:r>
    </w:p>
    <w:p w:rsidR="00214F9D" w:rsidRPr="00C56B84" w:rsidRDefault="00436DB1" w:rsidP="00C56B84">
      <w:pPr>
        <w:tabs>
          <w:tab w:val="left" w:pos="180"/>
          <w:tab w:val="left" w:pos="1418"/>
          <w:tab w:val="left" w:pos="1620"/>
          <w:tab w:val="left" w:pos="1980"/>
        </w:tabs>
        <w:spacing w:line="360" w:lineRule="auto"/>
        <w:ind w:right="6" w:firstLine="851"/>
        <w:jc w:val="both"/>
        <w:rPr>
          <w:rFonts w:ascii="Bookman Old Style" w:hAnsi="Bookman Old Style" w:cs="Estrangelo Edessa"/>
          <w:b/>
          <w:caps/>
          <w:lang w:val="id-ID"/>
        </w:rPr>
      </w:pPr>
      <w:r w:rsidRPr="00E4688B">
        <w:rPr>
          <w:rFonts w:ascii="Bookman Old Style" w:hAnsi="Bookman Old Style" w:cs="Estrangelo Edessa"/>
          <w:lang w:val="id-ID"/>
        </w:rPr>
        <w:t>Sejalan dengan Vi</w:t>
      </w:r>
      <w:r w:rsidR="00BE78BC">
        <w:rPr>
          <w:rFonts w:ascii="Bookman Old Style" w:hAnsi="Bookman Old Style" w:cs="Estrangelo Edessa"/>
          <w:lang w:val="id-ID"/>
        </w:rPr>
        <w:t>si Kabupaten Lumajang Tahun 201</w:t>
      </w:r>
      <w:r w:rsidR="00676CD5">
        <w:rPr>
          <w:rFonts w:ascii="Bookman Old Style" w:hAnsi="Bookman Old Style" w:cs="Estrangelo Edessa"/>
        </w:rPr>
        <w:t>8</w:t>
      </w:r>
      <w:r w:rsidR="00676CD5">
        <w:rPr>
          <w:rFonts w:ascii="Bookman Old Style" w:hAnsi="Bookman Old Style" w:cs="Estrangelo Edessa"/>
          <w:lang w:val="id-ID"/>
        </w:rPr>
        <w:t xml:space="preserve"> – 2023</w:t>
      </w:r>
      <w:r w:rsidRPr="00E4688B">
        <w:rPr>
          <w:rFonts w:ascii="Bookman Old Style" w:hAnsi="Bookman Old Style" w:cs="Estrangelo Edessa"/>
          <w:lang w:val="id-ID"/>
        </w:rPr>
        <w:t xml:space="preserve">, yaitu </w:t>
      </w:r>
      <w:r w:rsidR="000324F7">
        <w:rPr>
          <w:rFonts w:ascii="Bookman Old Style" w:hAnsi="Bookman Old Style" w:cs="Estrangelo Edessa"/>
          <w:lang w:val="id-ID"/>
        </w:rPr>
        <w:t xml:space="preserve">         </w:t>
      </w:r>
      <w:r w:rsidR="009D0B84">
        <w:rPr>
          <w:rFonts w:ascii="Bookman Old Style" w:hAnsi="Bookman Old Style" w:cs="Estrangelo Edessa"/>
          <w:lang w:val="id-ID"/>
        </w:rPr>
        <w:t>“</w:t>
      </w:r>
      <w:r w:rsidR="009D0B84" w:rsidRPr="009D0B84">
        <w:rPr>
          <w:rFonts w:ascii="Bookman Old Style" w:hAnsi="Bookman Old Style" w:cs="Estrangelo Edessa"/>
          <w:b/>
          <w:i/>
          <w:lang w:val="id-ID"/>
        </w:rPr>
        <w:t>Terwujudnya Masyarakat Lumajang Yang Berdaya Saing, Makmur, Dan Bermartabat</w:t>
      </w:r>
      <w:r w:rsidR="009D0B84">
        <w:rPr>
          <w:rFonts w:ascii="Bookman Old Style" w:hAnsi="Bookman Old Style" w:cs="Estrangelo Edessa"/>
          <w:i/>
          <w:lang w:val="id-ID"/>
        </w:rPr>
        <w:t>”</w:t>
      </w:r>
      <w:r w:rsidR="001911A2">
        <w:rPr>
          <w:rFonts w:ascii="Bookman Old Style" w:hAnsi="Bookman Old Style" w:cs="Estrangelo Edessa"/>
          <w:b/>
          <w:caps/>
          <w:lang w:val="id-ID"/>
        </w:rPr>
        <w:t>,</w:t>
      </w:r>
      <w:r w:rsidRPr="00E4688B">
        <w:rPr>
          <w:rFonts w:ascii="Bookman Old Style" w:hAnsi="Bookman Old Style" w:cs="Estrangelo Edessa"/>
          <w:lang w:val="id-ID"/>
        </w:rPr>
        <w:t xml:space="preserve"> maka program dan kegiatan yang dirancang </w:t>
      </w:r>
      <w:r w:rsidR="000324F7">
        <w:rPr>
          <w:rFonts w:ascii="Bookman Old Style" w:hAnsi="Bookman Old Style" w:cs="Estrangelo Edessa"/>
        </w:rPr>
        <w:t>Dinas</w:t>
      </w:r>
      <w:r w:rsidR="00192C49">
        <w:rPr>
          <w:rFonts w:ascii="Bookman Old Style" w:hAnsi="Bookman Old Style" w:cs="Estrangelo Edessa"/>
        </w:rPr>
        <w:t xml:space="preserve"> Sosial </w:t>
      </w:r>
      <w:r w:rsidR="001911A2">
        <w:rPr>
          <w:rFonts w:ascii="Bookman Old Style" w:hAnsi="Bookman Old Style" w:cs="Estrangelo Edessa"/>
          <w:lang w:val="id-ID"/>
        </w:rPr>
        <w:t xml:space="preserve">Kabupaten Lumajang, terdiri </w:t>
      </w:r>
      <w:r w:rsidRPr="00E4688B">
        <w:rPr>
          <w:rFonts w:ascii="Bookman Old Style" w:hAnsi="Bookman Old Style" w:cs="Estrangelo Edessa"/>
          <w:lang w:val="id-ID"/>
        </w:rPr>
        <w:t>dari :</w:t>
      </w:r>
    </w:p>
    <w:p w:rsidR="009F349A" w:rsidRPr="009B4CDC" w:rsidRDefault="00436DB1" w:rsidP="004049CB">
      <w:pPr>
        <w:spacing w:line="360" w:lineRule="auto"/>
        <w:jc w:val="both"/>
        <w:outlineLvl w:val="0"/>
        <w:rPr>
          <w:rFonts w:ascii="Bookman Old Style" w:hAnsi="Bookman Old Style" w:cs="Estrangelo Edessa"/>
          <w:b/>
          <w:i/>
          <w:u w:val="single"/>
        </w:rPr>
      </w:pPr>
      <w:r w:rsidRPr="009B4CDC">
        <w:rPr>
          <w:rFonts w:ascii="Bookman Old Style" w:hAnsi="Bookman Old Style" w:cs="Estrangelo Edessa"/>
          <w:b/>
          <w:i/>
          <w:u w:val="single"/>
        </w:rPr>
        <w:t>Program Utama</w:t>
      </w:r>
    </w:p>
    <w:p w:rsidR="0099011E" w:rsidRPr="00C56B84" w:rsidRDefault="0099011E" w:rsidP="00C56B84">
      <w:pPr>
        <w:spacing w:line="360" w:lineRule="auto"/>
        <w:jc w:val="both"/>
        <w:rPr>
          <w:rFonts w:ascii="Bookman Old Style" w:hAnsi="Bookman Old Style" w:cs="Estrangelo Edessa"/>
          <w:b/>
          <w:i/>
          <w:lang w:val="id-ID"/>
        </w:rPr>
      </w:pPr>
      <w:r w:rsidRPr="00EF3BF2">
        <w:rPr>
          <w:rFonts w:ascii="Bookman Old Style" w:hAnsi="Bookman Old Style" w:cs="Estrangelo Edessa"/>
          <w:b/>
          <w:i/>
        </w:rPr>
        <w:t>1.</w:t>
      </w:r>
      <w:r w:rsidR="00C56B84">
        <w:rPr>
          <w:rFonts w:ascii="Bookman Old Style" w:hAnsi="Bookman Old Style" w:cs="Estrangelo Edessa"/>
          <w:b/>
          <w:i/>
          <w:lang w:val="id-ID"/>
        </w:rPr>
        <w:t xml:space="preserve"> </w:t>
      </w:r>
      <w:r w:rsidR="00C56B84" w:rsidRPr="00C56B84">
        <w:rPr>
          <w:rFonts w:ascii="Bookman Old Style" w:hAnsi="Bookman Old Style" w:cs="Estrangelo Edessa"/>
          <w:b/>
          <w:i/>
          <w:lang w:val="id-ID"/>
        </w:rPr>
        <w:t>Program Penyelenggaraan Perlindungan Dan Jaminan Sosial</w:t>
      </w:r>
    </w:p>
    <w:p w:rsidR="0099011E" w:rsidRPr="00EF3BF2" w:rsidRDefault="0099011E" w:rsidP="0099011E">
      <w:pPr>
        <w:spacing w:line="360" w:lineRule="auto"/>
        <w:jc w:val="both"/>
        <w:rPr>
          <w:rFonts w:ascii="Bookman Old Style" w:hAnsi="Bookman Old Style" w:cs="Estrangelo Edessa"/>
          <w:b/>
          <w:i/>
        </w:rPr>
      </w:pPr>
      <w:r w:rsidRPr="00EF3BF2">
        <w:rPr>
          <w:rFonts w:ascii="Bookman Old Style" w:hAnsi="Bookman Old Style" w:cs="Estrangelo Edessa"/>
          <w:b/>
          <w:i/>
        </w:rPr>
        <w:t xml:space="preserve">2. </w:t>
      </w:r>
      <w:r w:rsidR="00C56B84" w:rsidRPr="00C56B84">
        <w:rPr>
          <w:rFonts w:ascii="Bookman Old Style" w:hAnsi="Bookman Old Style" w:cs="Estrangelo Edessa"/>
          <w:b/>
          <w:i/>
        </w:rPr>
        <w:t>Program Pelayanan Rehabilitasi Sosial</w:t>
      </w:r>
    </w:p>
    <w:p w:rsidR="0099011E" w:rsidRPr="00EF3BF2" w:rsidRDefault="0099011E" w:rsidP="00C56B84">
      <w:pPr>
        <w:spacing w:line="360" w:lineRule="auto"/>
        <w:jc w:val="both"/>
        <w:rPr>
          <w:rFonts w:ascii="Bookman Old Style" w:hAnsi="Bookman Old Style" w:cs="Estrangelo Edessa"/>
          <w:b/>
          <w:i/>
        </w:rPr>
      </w:pPr>
      <w:r w:rsidRPr="00EF3BF2">
        <w:rPr>
          <w:rFonts w:ascii="Bookman Old Style" w:hAnsi="Bookman Old Style" w:cs="Estrangelo Edessa"/>
          <w:b/>
          <w:i/>
        </w:rPr>
        <w:t xml:space="preserve">3. </w:t>
      </w:r>
      <w:r w:rsidR="00C56B84" w:rsidRPr="00C56B84">
        <w:rPr>
          <w:rFonts w:ascii="Bookman Old Style" w:hAnsi="Bookman Old Style" w:cs="Estrangelo Edessa"/>
          <w:b/>
          <w:i/>
        </w:rPr>
        <w:t>Program Penanganan Dan Pemberdayaan Sosial</w:t>
      </w:r>
    </w:p>
    <w:p w:rsidR="00C56B84" w:rsidRDefault="00C56B84" w:rsidP="006D50C1">
      <w:pPr>
        <w:spacing w:line="360" w:lineRule="auto"/>
        <w:jc w:val="both"/>
        <w:outlineLvl w:val="0"/>
        <w:rPr>
          <w:rFonts w:ascii="Bookman Old Style" w:hAnsi="Bookman Old Style" w:cs="Estrangelo Edessa"/>
          <w:b/>
          <w:i/>
          <w:u w:val="single"/>
        </w:rPr>
      </w:pPr>
    </w:p>
    <w:p w:rsidR="00F426DA" w:rsidRDefault="00436DB1" w:rsidP="006D50C1">
      <w:pPr>
        <w:spacing w:line="360" w:lineRule="auto"/>
        <w:jc w:val="both"/>
        <w:outlineLvl w:val="0"/>
        <w:rPr>
          <w:rFonts w:ascii="Bookman Old Style" w:hAnsi="Bookman Old Style" w:cs="Estrangelo Edessa"/>
          <w:b/>
          <w:i/>
          <w:u w:val="single"/>
        </w:rPr>
      </w:pPr>
      <w:r w:rsidRPr="009B4CDC">
        <w:rPr>
          <w:rFonts w:ascii="Bookman Old Style" w:hAnsi="Bookman Old Style" w:cs="Estrangelo Edessa"/>
          <w:b/>
          <w:i/>
          <w:u w:val="single"/>
        </w:rPr>
        <w:t>Program Penunjang</w:t>
      </w:r>
    </w:p>
    <w:p w:rsidR="0056090E" w:rsidRPr="0056090E" w:rsidRDefault="00FC0087" w:rsidP="00A23FCC">
      <w:pPr>
        <w:spacing w:line="276" w:lineRule="auto"/>
        <w:jc w:val="both"/>
        <w:rPr>
          <w:rFonts w:ascii="Bookman Old Style" w:hAnsi="Bookman Old Style" w:cs="Estrangelo Edessa"/>
          <w:b/>
          <w:i/>
        </w:rPr>
      </w:pPr>
      <w:r>
        <w:rPr>
          <w:rFonts w:ascii="Bookman Old Style" w:hAnsi="Bookman Old Style" w:cs="Estrangelo Edessa"/>
          <w:b/>
          <w:i/>
        </w:rPr>
        <w:t>1</w:t>
      </w:r>
      <w:r w:rsidR="00A23FCC">
        <w:rPr>
          <w:rFonts w:ascii="Bookman Old Style" w:hAnsi="Bookman Old Style" w:cs="Estrangelo Edessa"/>
          <w:b/>
          <w:i/>
        </w:rPr>
        <w:t xml:space="preserve">.    </w:t>
      </w:r>
      <w:r w:rsidR="00436DB1" w:rsidRPr="00E4688B">
        <w:rPr>
          <w:rFonts w:ascii="Bookman Old Style" w:hAnsi="Bookman Old Style" w:cs="Estrangelo Edessa"/>
          <w:b/>
          <w:i/>
        </w:rPr>
        <w:t>Program Pelayanan Administrasi Perkantoran</w:t>
      </w:r>
    </w:p>
    <w:p w:rsidR="005D5A44" w:rsidRPr="00944B7A" w:rsidRDefault="00436DB1" w:rsidP="00944B7A">
      <w:pPr>
        <w:spacing w:line="360" w:lineRule="auto"/>
        <w:ind w:left="567"/>
        <w:jc w:val="both"/>
        <w:rPr>
          <w:rFonts w:ascii="Bookman Old Style" w:hAnsi="Bookman Old Style" w:cs="Estrangelo Edessa"/>
          <w:lang w:val="id-ID"/>
        </w:rPr>
      </w:pPr>
      <w:r w:rsidRPr="0056090E">
        <w:rPr>
          <w:rFonts w:ascii="Bookman Old Style" w:hAnsi="Bookman Old Style" w:cs="Estrangelo Edessa"/>
        </w:rPr>
        <w:t>Program ini bertujuan untuk mewujudkan bantuan administrasi terhadap keberhasilan penyelenggaraan urusan administrasi perkantoran.</w:t>
      </w:r>
    </w:p>
    <w:p w:rsidR="0056090E" w:rsidRPr="0056090E" w:rsidRDefault="00FC0087" w:rsidP="001D09F1">
      <w:pPr>
        <w:spacing w:line="360" w:lineRule="auto"/>
        <w:jc w:val="both"/>
        <w:rPr>
          <w:rFonts w:ascii="Bookman Old Style" w:hAnsi="Bookman Old Style" w:cs="Estrangelo Edessa"/>
          <w:b/>
          <w:i/>
        </w:rPr>
      </w:pPr>
      <w:r>
        <w:rPr>
          <w:rFonts w:ascii="Bookman Old Style" w:hAnsi="Bookman Old Style" w:cs="Estrangelo Edessa"/>
          <w:b/>
          <w:i/>
        </w:rPr>
        <w:t>2</w:t>
      </w:r>
      <w:r w:rsidR="00A23FCC">
        <w:rPr>
          <w:rFonts w:ascii="Bookman Old Style" w:hAnsi="Bookman Old Style" w:cs="Estrangelo Edessa"/>
          <w:b/>
          <w:i/>
        </w:rPr>
        <w:t xml:space="preserve">.    </w:t>
      </w:r>
      <w:r w:rsidR="00436DB1" w:rsidRPr="00E4688B">
        <w:rPr>
          <w:rFonts w:ascii="Bookman Old Style" w:hAnsi="Bookman Old Style" w:cs="Estrangelo Edessa"/>
          <w:b/>
          <w:i/>
        </w:rPr>
        <w:t>Program Peningkatan Sarana dan Prasarana aparatur</w:t>
      </w:r>
    </w:p>
    <w:p w:rsidR="00C46C2B" w:rsidRPr="006D50C1" w:rsidRDefault="00436DB1" w:rsidP="006D50C1">
      <w:pPr>
        <w:spacing w:line="360" w:lineRule="auto"/>
        <w:ind w:left="567"/>
        <w:jc w:val="both"/>
        <w:rPr>
          <w:rFonts w:ascii="Bookman Old Style" w:hAnsi="Bookman Old Style" w:cs="Estrangelo Edessa"/>
          <w:lang w:val="id-ID"/>
        </w:rPr>
      </w:pPr>
      <w:r w:rsidRPr="0056090E">
        <w:rPr>
          <w:rFonts w:ascii="Bookman Old Style" w:hAnsi="Bookman Old Style" w:cs="Estrangelo Edessa"/>
        </w:rPr>
        <w:t>Program ini bertujuan untuk memberikan dukungan sarana dan prasarana bagi aparat pemerintah yang menyelenggarakan urusan pemerintahan sehingga terca</w:t>
      </w:r>
      <w:r w:rsidR="00E3464F">
        <w:rPr>
          <w:rFonts w:ascii="Bookman Old Style" w:hAnsi="Bookman Old Style" w:cs="Estrangelo Edessa"/>
        </w:rPr>
        <w:t>pai effektivitas dan effisiensi.</w:t>
      </w:r>
    </w:p>
    <w:p w:rsidR="00451F40" w:rsidRPr="00451F40" w:rsidRDefault="005D5A44" w:rsidP="00451F40">
      <w:pPr>
        <w:spacing w:line="276" w:lineRule="auto"/>
        <w:jc w:val="both"/>
        <w:rPr>
          <w:rFonts w:ascii="Bookman Old Style" w:hAnsi="Bookman Old Style"/>
          <w:b/>
          <w:i/>
        </w:rPr>
      </w:pPr>
      <w:r>
        <w:rPr>
          <w:rFonts w:ascii="Bookman Old Style" w:hAnsi="Bookman Old Style"/>
          <w:b/>
        </w:rPr>
        <w:t>3</w:t>
      </w:r>
      <w:r w:rsidR="00A23FCC">
        <w:rPr>
          <w:rFonts w:ascii="Bookman Old Style" w:hAnsi="Bookman Old Style"/>
          <w:b/>
        </w:rPr>
        <w:t>.</w:t>
      </w:r>
      <w:r w:rsidR="005951AC">
        <w:rPr>
          <w:rFonts w:ascii="Bookman Old Style" w:hAnsi="Bookman Old Style"/>
          <w:b/>
          <w:lang w:val="id-ID"/>
        </w:rPr>
        <w:t xml:space="preserve"> </w:t>
      </w:r>
      <w:r w:rsidR="00C46C2B">
        <w:rPr>
          <w:rFonts w:ascii="Bookman Old Style" w:hAnsi="Bookman Old Style"/>
          <w:b/>
          <w:lang w:val="id-ID"/>
        </w:rPr>
        <w:t xml:space="preserve"> </w:t>
      </w:r>
      <w:r w:rsidR="00F426DA">
        <w:rPr>
          <w:rFonts w:ascii="Bookman Old Style" w:hAnsi="Bookman Old Style"/>
          <w:b/>
          <w:lang w:val="id-ID"/>
        </w:rPr>
        <w:t xml:space="preserve"> </w:t>
      </w:r>
      <w:r w:rsidR="00C46C2B">
        <w:rPr>
          <w:rFonts w:ascii="Bookman Old Style" w:hAnsi="Bookman Old Style"/>
          <w:b/>
          <w:lang w:val="id-ID"/>
        </w:rPr>
        <w:t xml:space="preserve"> </w:t>
      </w:r>
      <w:r w:rsidR="00451F40" w:rsidRPr="00451F40">
        <w:rPr>
          <w:rFonts w:ascii="Bookman Old Style" w:hAnsi="Bookman Old Style"/>
          <w:b/>
          <w:i/>
        </w:rPr>
        <w:t>Peningkatan Pengembangan system pelaporan capaian kinerja &amp;</w:t>
      </w:r>
    </w:p>
    <w:p w:rsidR="00451F40" w:rsidRDefault="00C46C2B" w:rsidP="004049CB">
      <w:pPr>
        <w:spacing w:line="276" w:lineRule="auto"/>
        <w:jc w:val="both"/>
        <w:outlineLvl w:val="0"/>
        <w:rPr>
          <w:rFonts w:ascii="Bookman Old Style" w:hAnsi="Bookman Old Style"/>
          <w:b/>
          <w:i/>
        </w:rPr>
      </w:pPr>
      <w:r>
        <w:rPr>
          <w:rFonts w:ascii="Bookman Old Style" w:hAnsi="Bookman Old Style"/>
          <w:b/>
          <w:i/>
          <w:lang w:val="id-ID"/>
        </w:rPr>
        <w:t xml:space="preserve">      </w:t>
      </w:r>
      <w:r w:rsidR="00F426DA">
        <w:rPr>
          <w:rFonts w:ascii="Bookman Old Style" w:hAnsi="Bookman Old Style"/>
          <w:b/>
          <w:i/>
          <w:lang w:val="id-ID"/>
        </w:rPr>
        <w:t xml:space="preserve"> </w:t>
      </w:r>
      <w:r w:rsidR="006B13D2" w:rsidRPr="00451F40">
        <w:rPr>
          <w:rFonts w:ascii="Bookman Old Style" w:hAnsi="Bookman Old Style"/>
          <w:b/>
          <w:i/>
        </w:rPr>
        <w:t>K</w:t>
      </w:r>
      <w:r w:rsidR="00451F40" w:rsidRPr="00451F40">
        <w:rPr>
          <w:rFonts w:ascii="Bookman Old Style" w:hAnsi="Bookman Old Style"/>
          <w:b/>
          <w:i/>
        </w:rPr>
        <w:t>euangan</w:t>
      </w:r>
    </w:p>
    <w:p w:rsidR="006B13D2" w:rsidRDefault="00C46C2B" w:rsidP="004049CB">
      <w:pPr>
        <w:spacing w:line="360" w:lineRule="auto"/>
        <w:jc w:val="both"/>
        <w:outlineLvl w:val="0"/>
        <w:rPr>
          <w:rFonts w:ascii="Bookman Old Style" w:hAnsi="Bookman Old Style" w:cs="Estrangelo Edessa"/>
          <w:lang w:val="sv-SE"/>
        </w:rPr>
      </w:pPr>
      <w:r>
        <w:rPr>
          <w:rFonts w:ascii="Bookman Old Style" w:hAnsi="Bookman Old Style" w:cs="Estrangelo Edessa"/>
          <w:lang w:val="id-ID"/>
        </w:rPr>
        <w:t xml:space="preserve">      </w:t>
      </w:r>
      <w:r w:rsidR="00F426DA">
        <w:rPr>
          <w:rFonts w:ascii="Bookman Old Style" w:hAnsi="Bookman Old Style" w:cs="Estrangelo Edessa"/>
          <w:lang w:val="id-ID"/>
        </w:rPr>
        <w:t xml:space="preserve"> </w:t>
      </w:r>
      <w:r w:rsidR="006B13D2" w:rsidRPr="001433D2">
        <w:rPr>
          <w:rFonts w:ascii="Bookman Old Style" w:hAnsi="Bookman Old Style" w:cs="Estrangelo Edessa"/>
          <w:lang w:val="sv-SE"/>
        </w:rPr>
        <w:t>Program ini bertujuan untuk</w:t>
      </w:r>
      <w:r w:rsidR="006B13D2">
        <w:rPr>
          <w:rFonts w:ascii="Bookman Old Style" w:hAnsi="Bookman Old Style" w:cs="Estrangelo Edessa"/>
          <w:lang w:val="sv-SE"/>
        </w:rPr>
        <w:t xml:space="preserve"> pengembangan sistem pelaporan capaian  </w:t>
      </w:r>
    </w:p>
    <w:p w:rsidR="006B13D2" w:rsidRPr="00451F40" w:rsidRDefault="00C46C2B" w:rsidP="001D09F1">
      <w:pPr>
        <w:spacing w:line="360" w:lineRule="auto"/>
        <w:jc w:val="both"/>
        <w:rPr>
          <w:rFonts w:ascii="Bookman Old Style" w:hAnsi="Bookman Old Style" w:cs="Estrangelo Edessa"/>
          <w:b/>
          <w:i/>
        </w:rPr>
      </w:pPr>
      <w:r>
        <w:rPr>
          <w:rFonts w:ascii="Bookman Old Style" w:hAnsi="Bookman Old Style" w:cs="Estrangelo Edessa"/>
          <w:lang w:val="id-ID"/>
        </w:rPr>
        <w:t xml:space="preserve">      </w:t>
      </w:r>
      <w:r w:rsidR="00F426DA">
        <w:rPr>
          <w:rFonts w:ascii="Bookman Old Style" w:hAnsi="Bookman Old Style" w:cs="Estrangelo Edessa"/>
          <w:lang w:val="id-ID"/>
        </w:rPr>
        <w:t xml:space="preserve"> </w:t>
      </w:r>
      <w:r w:rsidR="006B13D2">
        <w:rPr>
          <w:rFonts w:ascii="Bookman Old Style" w:hAnsi="Bookman Old Style" w:cs="Estrangelo Edessa"/>
          <w:lang w:val="sv-SE"/>
        </w:rPr>
        <w:t xml:space="preserve">kinerja dan keuangan yang lebih baik </w:t>
      </w:r>
    </w:p>
    <w:p w:rsidR="00451F40" w:rsidRPr="00451F40" w:rsidRDefault="00451F40" w:rsidP="001D09F1">
      <w:pPr>
        <w:tabs>
          <w:tab w:val="left" w:pos="540"/>
        </w:tabs>
        <w:spacing w:line="360" w:lineRule="auto"/>
        <w:ind w:left="360" w:firstLine="1080"/>
        <w:jc w:val="both"/>
        <w:rPr>
          <w:rFonts w:ascii="Bookman Old Style" w:hAnsi="Bookman Old Style" w:cs="Estrangelo Edessa"/>
        </w:rPr>
      </w:pPr>
    </w:p>
    <w:p w:rsidR="00436DB1" w:rsidRPr="00E4688B" w:rsidRDefault="00436DB1" w:rsidP="001D09F1">
      <w:pPr>
        <w:tabs>
          <w:tab w:val="left" w:pos="567"/>
          <w:tab w:val="left" w:pos="993"/>
        </w:tabs>
        <w:spacing w:line="360" w:lineRule="auto"/>
        <w:ind w:left="567"/>
        <w:jc w:val="both"/>
        <w:rPr>
          <w:rFonts w:ascii="Bookman Old Style" w:hAnsi="Bookman Old Style" w:cs="Estrangelo Edessa"/>
          <w:lang w:val="id-ID"/>
        </w:rPr>
      </w:pPr>
      <w:r w:rsidRPr="00E4688B">
        <w:rPr>
          <w:rFonts w:ascii="Bookman Old Style" w:hAnsi="Bookman Old Style" w:cs="Estrangelo Edessa"/>
          <w:lang w:val="id-ID"/>
        </w:rPr>
        <w:t>Pencapaian tujuan dan sasaran dapat</w:t>
      </w:r>
      <w:r w:rsidR="00BA1A9A">
        <w:rPr>
          <w:rFonts w:ascii="Bookman Old Style" w:hAnsi="Bookman Old Style" w:cs="Estrangelo Edessa"/>
          <w:lang w:val="id-ID"/>
        </w:rPr>
        <w:t xml:space="preserve"> dilihat pada tabel dibawah ini</w:t>
      </w:r>
      <w:r w:rsidRPr="00E4688B">
        <w:rPr>
          <w:rFonts w:ascii="Bookman Old Style" w:hAnsi="Bookman Old Style" w:cs="Estrangelo Edessa"/>
          <w:lang w:val="id-ID"/>
        </w:rPr>
        <w:t>:</w:t>
      </w:r>
    </w:p>
    <w:p w:rsidR="00436DB1" w:rsidRPr="00E4688B" w:rsidRDefault="00436DB1" w:rsidP="001D09F1">
      <w:pPr>
        <w:tabs>
          <w:tab w:val="left" w:pos="540"/>
        </w:tabs>
        <w:spacing w:line="360" w:lineRule="auto"/>
        <w:ind w:left="540"/>
        <w:jc w:val="both"/>
        <w:rPr>
          <w:rFonts w:ascii="Bookman Old Style" w:hAnsi="Bookman Old Style" w:cs="Estrangelo Edessa"/>
          <w:lang w:val="id-ID"/>
        </w:rPr>
      </w:pPr>
    </w:p>
    <w:p w:rsidR="00436DB1" w:rsidRPr="00E4688B" w:rsidRDefault="00436DB1" w:rsidP="001D09F1">
      <w:pPr>
        <w:tabs>
          <w:tab w:val="left" w:pos="540"/>
        </w:tabs>
        <w:spacing w:line="360" w:lineRule="auto"/>
        <w:ind w:left="540"/>
        <w:jc w:val="both"/>
        <w:rPr>
          <w:rFonts w:ascii="Bookman Old Style" w:hAnsi="Bookman Old Style" w:cs="Estrangelo Edessa"/>
          <w:lang w:val="id-ID"/>
        </w:rPr>
      </w:pPr>
    </w:p>
    <w:p w:rsidR="00436DB1" w:rsidRPr="00E4688B" w:rsidRDefault="00436DB1" w:rsidP="004968DE">
      <w:pPr>
        <w:tabs>
          <w:tab w:val="left" w:pos="360"/>
        </w:tabs>
        <w:spacing w:line="276" w:lineRule="auto"/>
        <w:jc w:val="both"/>
        <w:rPr>
          <w:rFonts w:ascii="Bookman Old Style" w:hAnsi="Bookman Old Style" w:cs="Estrangelo Edessa"/>
          <w:b/>
          <w:lang w:val="id-ID"/>
        </w:rPr>
        <w:sectPr w:rsidR="00436DB1" w:rsidRPr="00E4688B" w:rsidSect="004049CB">
          <w:footerReference w:type="default" r:id="rId9"/>
          <w:pgSz w:w="12242" w:h="20163" w:code="5"/>
          <w:pgMar w:top="1440" w:right="1304" w:bottom="1134" w:left="1588" w:header="0" w:footer="1338" w:gutter="0"/>
          <w:pgNumType w:start="1"/>
          <w:cols w:space="708"/>
          <w:docGrid w:linePitch="360"/>
        </w:sectPr>
      </w:pPr>
    </w:p>
    <w:p w:rsidR="00436DB1" w:rsidRPr="00E4688B" w:rsidRDefault="00436DB1" w:rsidP="004049CB">
      <w:pPr>
        <w:jc w:val="center"/>
        <w:outlineLvl w:val="0"/>
        <w:rPr>
          <w:rFonts w:ascii="Bookman Old Style" w:hAnsi="Bookman Old Style" w:cs="Estrangelo Edessa"/>
          <w:b/>
          <w:lang w:val="id-ID"/>
        </w:rPr>
      </w:pPr>
      <w:proofErr w:type="gramStart"/>
      <w:r w:rsidRPr="00E4688B">
        <w:rPr>
          <w:rFonts w:ascii="Bookman Old Style" w:hAnsi="Bookman Old Style" w:cs="Estrangelo Edessa"/>
          <w:b/>
        </w:rPr>
        <w:lastRenderedPageBreak/>
        <w:t>Tabel  2.</w:t>
      </w:r>
      <w:r w:rsidRPr="00E4688B">
        <w:rPr>
          <w:rFonts w:ascii="Bookman Old Style" w:hAnsi="Bookman Old Style" w:cs="Estrangelo Edessa"/>
          <w:b/>
          <w:lang w:val="id-ID"/>
        </w:rPr>
        <w:t>2</w:t>
      </w:r>
      <w:proofErr w:type="gramEnd"/>
    </w:p>
    <w:p w:rsidR="00436DB1" w:rsidRPr="009F349A" w:rsidRDefault="00436DB1" w:rsidP="00CB321D">
      <w:pPr>
        <w:spacing w:line="276" w:lineRule="auto"/>
        <w:jc w:val="center"/>
        <w:rPr>
          <w:rFonts w:ascii="Bookman Old Style" w:hAnsi="Bookman Old Style" w:cs="Estrangelo Edessa"/>
          <w:b/>
        </w:rPr>
      </w:pPr>
      <w:r w:rsidRPr="00E4688B">
        <w:rPr>
          <w:rFonts w:ascii="Bookman Old Style" w:hAnsi="Bookman Old Style" w:cs="Estrangelo Edessa"/>
          <w:b/>
        </w:rPr>
        <w:t>Tujuan</w:t>
      </w:r>
      <w:r w:rsidRPr="00E4688B">
        <w:rPr>
          <w:rFonts w:ascii="Bookman Old Style" w:hAnsi="Bookman Old Style" w:cs="Estrangelo Edessa"/>
          <w:b/>
          <w:lang w:val="id-ID"/>
        </w:rPr>
        <w:t>,</w:t>
      </w:r>
      <w:r w:rsidRPr="00E4688B">
        <w:rPr>
          <w:rFonts w:ascii="Bookman Old Style" w:hAnsi="Bookman Old Style" w:cs="Estrangelo Edessa"/>
          <w:b/>
        </w:rPr>
        <w:t xml:space="preserve"> Sasaran</w:t>
      </w:r>
      <w:r w:rsidRPr="00E4688B">
        <w:rPr>
          <w:rFonts w:ascii="Bookman Old Style" w:hAnsi="Bookman Old Style" w:cs="Estrangelo Edessa"/>
          <w:b/>
          <w:lang w:val="id-ID"/>
        </w:rPr>
        <w:t xml:space="preserve">, Kebijakan, Program dan Kegiatan </w:t>
      </w:r>
      <w:r w:rsidR="00CE0BB3">
        <w:rPr>
          <w:rFonts w:ascii="Bookman Old Style" w:hAnsi="Bookman Old Style" w:cs="Estrangelo Edessa"/>
          <w:b/>
        </w:rPr>
        <w:t>Dinas</w:t>
      </w:r>
      <w:r w:rsidR="009F349A">
        <w:rPr>
          <w:rFonts w:ascii="Bookman Old Style" w:hAnsi="Bookman Old Style" w:cs="Estrangelo Edessa"/>
          <w:b/>
        </w:rPr>
        <w:t xml:space="preserve"> Sosial Kabupaten Lumajang</w:t>
      </w:r>
    </w:p>
    <w:p w:rsidR="00436DB1" w:rsidRPr="00E4688B" w:rsidRDefault="00436DB1" w:rsidP="00CB321D">
      <w:pPr>
        <w:spacing w:line="276" w:lineRule="auto"/>
        <w:jc w:val="center"/>
        <w:rPr>
          <w:rFonts w:ascii="Bookman Old Style" w:hAnsi="Bookman Old Style" w:cs="Estrangelo Edessa"/>
          <w:b/>
          <w:lang w:val="id-ID"/>
        </w:rPr>
      </w:pPr>
    </w:p>
    <w:tbl>
      <w:tblPr>
        <w:tblW w:w="14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3"/>
        <w:gridCol w:w="2285"/>
        <w:gridCol w:w="1971"/>
        <w:gridCol w:w="2223"/>
        <w:gridCol w:w="2211"/>
        <w:gridCol w:w="2034"/>
        <w:gridCol w:w="2012"/>
      </w:tblGrid>
      <w:tr w:rsidR="006652B4" w:rsidRPr="00E4688B" w:rsidTr="002849AF">
        <w:tc>
          <w:tcPr>
            <w:tcW w:w="1918" w:type="dxa"/>
            <w:tcBorders>
              <w:top w:val="double" w:sz="6" w:space="0" w:color="auto"/>
            </w:tcBorders>
            <w:shd w:val="clear" w:color="auto" w:fill="D6E3BC"/>
          </w:tcPr>
          <w:p w:rsidR="00436DB1" w:rsidRPr="00E4688B" w:rsidRDefault="00436DB1" w:rsidP="00841411">
            <w:pPr>
              <w:spacing w:before="60" w:after="60"/>
              <w:jc w:val="center"/>
              <w:rPr>
                <w:rFonts w:ascii="Bookman Old Style" w:hAnsi="Bookman Old Style" w:cs="Estrangelo Edessa"/>
                <w:b/>
                <w:sz w:val="20"/>
                <w:szCs w:val="20"/>
              </w:rPr>
            </w:pPr>
            <w:r w:rsidRPr="00E4688B">
              <w:rPr>
                <w:rFonts w:ascii="Bookman Old Style" w:hAnsi="Bookman Old Style" w:cs="Estrangelo Edessa"/>
                <w:b/>
                <w:sz w:val="20"/>
                <w:szCs w:val="20"/>
              </w:rPr>
              <w:t>MISI</w:t>
            </w:r>
          </w:p>
        </w:tc>
        <w:tc>
          <w:tcPr>
            <w:tcW w:w="2407" w:type="dxa"/>
            <w:tcBorders>
              <w:top w:val="double" w:sz="6" w:space="0" w:color="auto"/>
            </w:tcBorders>
            <w:shd w:val="clear" w:color="auto" w:fill="D6E3BC"/>
          </w:tcPr>
          <w:p w:rsidR="00436DB1" w:rsidRPr="00E4688B" w:rsidRDefault="00436DB1" w:rsidP="00841411">
            <w:pPr>
              <w:spacing w:before="60" w:after="60"/>
              <w:jc w:val="center"/>
              <w:rPr>
                <w:rFonts w:ascii="Bookman Old Style" w:hAnsi="Bookman Old Style" w:cs="Estrangelo Edessa"/>
                <w:b/>
                <w:sz w:val="20"/>
                <w:szCs w:val="20"/>
              </w:rPr>
            </w:pPr>
            <w:r w:rsidRPr="00E4688B">
              <w:rPr>
                <w:rFonts w:ascii="Bookman Old Style" w:hAnsi="Bookman Old Style" w:cs="Estrangelo Edessa"/>
                <w:b/>
                <w:sz w:val="20"/>
                <w:szCs w:val="20"/>
              </w:rPr>
              <w:t>TUJUAN</w:t>
            </w:r>
          </w:p>
        </w:tc>
        <w:tc>
          <w:tcPr>
            <w:tcW w:w="1971" w:type="dxa"/>
            <w:tcBorders>
              <w:top w:val="double" w:sz="6" w:space="0" w:color="auto"/>
            </w:tcBorders>
            <w:shd w:val="clear" w:color="auto" w:fill="D6E3BC"/>
          </w:tcPr>
          <w:p w:rsidR="00436DB1" w:rsidRPr="00E4688B" w:rsidRDefault="00436DB1" w:rsidP="00841411">
            <w:pPr>
              <w:spacing w:before="60" w:after="60"/>
              <w:jc w:val="center"/>
              <w:rPr>
                <w:rFonts w:ascii="Bookman Old Style" w:hAnsi="Bookman Old Style" w:cs="Estrangelo Edessa"/>
                <w:b/>
                <w:sz w:val="20"/>
                <w:szCs w:val="20"/>
              </w:rPr>
            </w:pPr>
            <w:r w:rsidRPr="00E4688B">
              <w:rPr>
                <w:rFonts w:ascii="Bookman Old Style" w:hAnsi="Bookman Old Style" w:cs="Estrangelo Edessa"/>
                <w:b/>
                <w:sz w:val="20"/>
                <w:szCs w:val="20"/>
              </w:rPr>
              <w:t>SASARAN</w:t>
            </w:r>
          </w:p>
        </w:tc>
        <w:tc>
          <w:tcPr>
            <w:tcW w:w="2223" w:type="dxa"/>
            <w:tcBorders>
              <w:top w:val="double" w:sz="6" w:space="0" w:color="auto"/>
            </w:tcBorders>
            <w:shd w:val="clear" w:color="auto" w:fill="D6E3BC"/>
          </w:tcPr>
          <w:p w:rsidR="00436DB1" w:rsidRPr="00E4688B" w:rsidRDefault="00436DB1" w:rsidP="00841411">
            <w:pPr>
              <w:spacing w:before="60" w:after="60"/>
              <w:jc w:val="center"/>
              <w:rPr>
                <w:rFonts w:ascii="Bookman Old Style" w:hAnsi="Bookman Old Style" w:cs="Estrangelo Edessa"/>
                <w:b/>
                <w:sz w:val="20"/>
                <w:szCs w:val="20"/>
              </w:rPr>
            </w:pPr>
            <w:r w:rsidRPr="00E4688B">
              <w:rPr>
                <w:rFonts w:ascii="Bookman Old Style" w:hAnsi="Bookman Old Style" w:cs="Estrangelo Edessa"/>
                <w:b/>
                <w:sz w:val="20"/>
                <w:szCs w:val="20"/>
              </w:rPr>
              <w:t>STRATEGI</w:t>
            </w:r>
          </w:p>
        </w:tc>
        <w:tc>
          <w:tcPr>
            <w:tcW w:w="2004" w:type="dxa"/>
            <w:tcBorders>
              <w:top w:val="double" w:sz="6" w:space="0" w:color="auto"/>
            </w:tcBorders>
            <w:shd w:val="clear" w:color="auto" w:fill="D6E3BC"/>
          </w:tcPr>
          <w:p w:rsidR="00436DB1" w:rsidRPr="00E4688B" w:rsidRDefault="00436DB1" w:rsidP="00841411">
            <w:pPr>
              <w:spacing w:before="60" w:after="60"/>
              <w:jc w:val="center"/>
              <w:rPr>
                <w:rFonts w:ascii="Bookman Old Style" w:hAnsi="Bookman Old Style" w:cs="Estrangelo Edessa"/>
                <w:b/>
                <w:sz w:val="20"/>
                <w:szCs w:val="20"/>
              </w:rPr>
            </w:pPr>
            <w:r w:rsidRPr="00E4688B">
              <w:rPr>
                <w:rFonts w:ascii="Bookman Old Style" w:hAnsi="Bookman Old Style" w:cs="Estrangelo Edessa"/>
                <w:b/>
                <w:sz w:val="20"/>
                <w:szCs w:val="20"/>
              </w:rPr>
              <w:t>KEBIJAKAN</w:t>
            </w:r>
          </w:p>
        </w:tc>
        <w:tc>
          <w:tcPr>
            <w:tcW w:w="2034" w:type="dxa"/>
            <w:tcBorders>
              <w:top w:val="double" w:sz="6" w:space="0" w:color="auto"/>
            </w:tcBorders>
            <w:shd w:val="clear" w:color="auto" w:fill="D6E3BC"/>
          </w:tcPr>
          <w:p w:rsidR="00436DB1" w:rsidRPr="00E4688B" w:rsidRDefault="00436DB1" w:rsidP="00841411">
            <w:pPr>
              <w:spacing w:before="60" w:after="60"/>
              <w:jc w:val="center"/>
              <w:rPr>
                <w:rFonts w:ascii="Bookman Old Style" w:hAnsi="Bookman Old Style" w:cs="Estrangelo Edessa"/>
                <w:b/>
                <w:sz w:val="20"/>
                <w:szCs w:val="20"/>
              </w:rPr>
            </w:pPr>
            <w:r w:rsidRPr="00E4688B">
              <w:rPr>
                <w:rFonts w:ascii="Bookman Old Style" w:hAnsi="Bookman Old Style" w:cs="Estrangelo Edessa"/>
                <w:b/>
                <w:sz w:val="20"/>
                <w:szCs w:val="20"/>
              </w:rPr>
              <w:t>PROGRAM</w:t>
            </w:r>
          </w:p>
        </w:tc>
        <w:tc>
          <w:tcPr>
            <w:tcW w:w="2012" w:type="dxa"/>
            <w:tcBorders>
              <w:top w:val="double" w:sz="6" w:space="0" w:color="auto"/>
            </w:tcBorders>
            <w:shd w:val="clear" w:color="auto" w:fill="D6E3BC"/>
          </w:tcPr>
          <w:p w:rsidR="00436DB1" w:rsidRPr="00E4688B" w:rsidRDefault="00436DB1" w:rsidP="00841411">
            <w:pPr>
              <w:spacing w:before="60" w:after="60"/>
              <w:jc w:val="center"/>
              <w:rPr>
                <w:rFonts w:ascii="Bookman Old Style" w:hAnsi="Bookman Old Style" w:cs="Estrangelo Edessa"/>
                <w:b/>
                <w:sz w:val="20"/>
                <w:szCs w:val="20"/>
              </w:rPr>
            </w:pPr>
            <w:r w:rsidRPr="00E4688B">
              <w:rPr>
                <w:rFonts w:ascii="Bookman Old Style" w:hAnsi="Bookman Old Style" w:cs="Estrangelo Edessa"/>
                <w:b/>
                <w:sz w:val="20"/>
                <w:szCs w:val="20"/>
              </w:rPr>
              <w:t>KEGIATAN</w:t>
            </w:r>
          </w:p>
        </w:tc>
      </w:tr>
      <w:tr w:rsidR="006652B4" w:rsidRPr="00E4688B" w:rsidTr="002849AF">
        <w:tc>
          <w:tcPr>
            <w:tcW w:w="1918" w:type="dxa"/>
            <w:tcBorders>
              <w:bottom w:val="single" w:sz="4" w:space="0" w:color="auto"/>
            </w:tcBorders>
            <w:shd w:val="clear" w:color="auto" w:fill="D9D9D9"/>
          </w:tcPr>
          <w:p w:rsidR="00436DB1" w:rsidRPr="00E4688B" w:rsidRDefault="00436DB1" w:rsidP="00841411">
            <w:pPr>
              <w:jc w:val="center"/>
              <w:rPr>
                <w:rFonts w:ascii="Bookman Old Style" w:hAnsi="Bookman Old Style" w:cs="Estrangelo Edessa"/>
                <w:b/>
                <w:sz w:val="18"/>
                <w:szCs w:val="18"/>
              </w:rPr>
            </w:pPr>
            <w:r w:rsidRPr="00E4688B">
              <w:rPr>
                <w:rFonts w:ascii="Bookman Old Style" w:hAnsi="Bookman Old Style" w:cs="Estrangelo Edessa"/>
                <w:b/>
                <w:sz w:val="18"/>
                <w:szCs w:val="18"/>
              </w:rPr>
              <w:t>1</w:t>
            </w:r>
          </w:p>
        </w:tc>
        <w:tc>
          <w:tcPr>
            <w:tcW w:w="2407" w:type="dxa"/>
            <w:tcBorders>
              <w:bottom w:val="single" w:sz="4" w:space="0" w:color="auto"/>
            </w:tcBorders>
            <w:shd w:val="clear" w:color="auto" w:fill="D9D9D9"/>
          </w:tcPr>
          <w:p w:rsidR="00436DB1" w:rsidRPr="00E4688B" w:rsidRDefault="00436DB1" w:rsidP="00841411">
            <w:pPr>
              <w:jc w:val="center"/>
              <w:rPr>
                <w:rFonts w:ascii="Bookman Old Style" w:hAnsi="Bookman Old Style" w:cs="Estrangelo Edessa"/>
                <w:b/>
                <w:sz w:val="18"/>
                <w:szCs w:val="18"/>
              </w:rPr>
            </w:pPr>
            <w:r w:rsidRPr="00E4688B">
              <w:rPr>
                <w:rFonts w:ascii="Bookman Old Style" w:hAnsi="Bookman Old Style" w:cs="Estrangelo Edessa"/>
                <w:b/>
                <w:sz w:val="18"/>
                <w:szCs w:val="18"/>
              </w:rPr>
              <w:t>2</w:t>
            </w:r>
          </w:p>
        </w:tc>
        <w:tc>
          <w:tcPr>
            <w:tcW w:w="1971" w:type="dxa"/>
            <w:tcBorders>
              <w:bottom w:val="single" w:sz="4" w:space="0" w:color="auto"/>
            </w:tcBorders>
            <w:shd w:val="clear" w:color="auto" w:fill="D9D9D9"/>
          </w:tcPr>
          <w:p w:rsidR="00436DB1" w:rsidRPr="00E4688B" w:rsidRDefault="00436DB1" w:rsidP="00841411">
            <w:pPr>
              <w:jc w:val="center"/>
              <w:rPr>
                <w:rFonts w:ascii="Bookman Old Style" w:hAnsi="Bookman Old Style" w:cs="Estrangelo Edessa"/>
                <w:b/>
                <w:sz w:val="18"/>
                <w:szCs w:val="18"/>
              </w:rPr>
            </w:pPr>
            <w:r w:rsidRPr="00E4688B">
              <w:rPr>
                <w:rFonts w:ascii="Bookman Old Style" w:hAnsi="Bookman Old Style" w:cs="Estrangelo Edessa"/>
                <w:b/>
                <w:sz w:val="18"/>
                <w:szCs w:val="18"/>
              </w:rPr>
              <w:t>3</w:t>
            </w:r>
          </w:p>
        </w:tc>
        <w:tc>
          <w:tcPr>
            <w:tcW w:w="2223" w:type="dxa"/>
            <w:tcBorders>
              <w:bottom w:val="single" w:sz="4" w:space="0" w:color="auto"/>
            </w:tcBorders>
            <w:shd w:val="clear" w:color="auto" w:fill="D9D9D9"/>
          </w:tcPr>
          <w:p w:rsidR="00436DB1" w:rsidRPr="00E4688B" w:rsidRDefault="00436DB1" w:rsidP="00841411">
            <w:pPr>
              <w:jc w:val="center"/>
              <w:rPr>
                <w:rFonts w:ascii="Bookman Old Style" w:hAnsi="Bookman Old Style" w:cs="Estrangelo Edessa"/>
                <w:b/>
                <w:sz w:val="18"/>
                <w:szCs w:val="18"/>
              </w:rPr>
            </w:pPr>
            <w:r w:rsidRPr="00E4688B">
              <w:rPr>
                <w:rFonts w:ascii="Bookman Old Style" w:hAnsi="Bookman Old Style" w:cs="Estrangelo Edessa"/>
                <w:b/>
                <w:sz w:val="18"/>
                <w:szCs w:val="18"/>
              </w:rPr>
              <w:t>4</w:t>
            </w:r>
          </w:p>
        </w:tc>
        <w:tc>
          <w:tcPr>
            <w:tcW w:w="2004" w:type="dxa"/>
            <w:tcBorders>
              <w:bottom w:val="single" w:sz="4" w:space="0" w:color="auto"/>
            </w:tcBorders>
            <w:shd w:val="clear" w:color="auto" w:fill="D9D9D9"/>
          </w:tcPr>
          <w:p w:rsidR="00436DB1" w:rsidRPr="00E4688B" w:rsidRDefault="00436DB1" w:rsidP="00841411">
            <w:pPr>
              <w:tabs>
                <w:tab w:val="left" w:pos="540"/>
              </w:tabs>
              <w:ind w:left="540"/>
              <w:jc w:val="center"/>
              <w:rPr>
                <w:rFonts w:ascii="Bookman Old Style" w:hAnsi="Bookman Old Style" w:cs="Estrangelo Edessa"/>
                <w:b/>
                <w:sz w:val="18"/>
                <w:szCs w:val="18"/>
                <w:lang w:val="id-ID"/>
              </w:rPr>
            </w:pPr>
            <w:r w:rsidRPr="00E4688B">
              <w:rPr>
                <w:rFonts w:ascii="Bookman Old Style" w:hAnsi="Bookman Old Style" w:cs="Estrangelo Edessa"/>
                <w:b/>
                <w:sz w:val="18"/>
                <w:szCs w:val="18"/>
              </w:rPr>
              <w:t>5</w:t>
            </w:r>
          </w:p>
        </w:tc>
        <w:tc>
          <w:tcPr>
            <w:tcW w:w="2034" w:type="dxa"/>
            <w:tcBorders>
              <w:bottom w:val="single" w:sz="4" w:space="0" w:color="auto"/>
            </w:tcBorders>
            <w:shd w:val="clear" w:color="auto" w:fill="D9D9D9"/>
          </w:tcPr>
          <w:p w:rsidR="00436DB1" w:rsidRPr="00E4688B" w:rsidRDefault="00436DB1" w:rsidP="00841411">
            <w:pPr>
              <w:tabs>
                <w:tab w:val="left" w:pos="540"/>
              </w:tabs>
              <w:ind w:left="540"/>
              <w:jc w:val="center"/>
              <w:rPr>
                <w:rFonts w:ascii="Bookman Old Style" w:hAnsi="Bookman Old Style" w:cs="Estrangelo Edessa"/>
                <w:b/>
                <w:sz w:val="18"/>
                <w:szCs w:val="18"/>
                <w:lang w:val="id-ID"/>
              </w:rPr>
            </w:pPr>
            <w:r w:rsidRPr="00E4688B">
              <w:rPr>
                <w:rFonts w:ascii="Bookman Old Style" w:hAnsi="Bookman Old Style" w:cs="Estrangelo Edessa"/>
                <w:b/>
                <w:sz w:val="18"/>
                <w:szCs w:val="18"/>
              </w:rPr>
              <w:t>6</w:t>
            </w:r>
          </w:p>
        </w:tc>
        <w:tc>
          <w:tcPr>
            <w:tcW w:w="2012" w:type="dxa"/>
            <w:tcBorders>
              <w:bottom w:val="single" w:sz="4" w:space="0" w:color="auto"/>
            </w:tcBorders>
            <w:shd w:val="clear" w:color="auto" w:fill="D9D9D9"/>
          </w:tcPr>
          <w:p w:rsidR="00436DB1" w:rsidRPr="00E4688B" w:rsidRDefault="00436DB1" w:rsidP="00841411">
            <w:pPr>
              <w:jc w:val="center"/>
              <w:rPr>
                <w:rFonts w:ascii="Bookman Old Style" w:hAnsi="Bookman Old Style" w:cs="Estrangelo Edessa"/>
                <w:b/>
                <w:sz w:val="18"/>
                <w:szCs w:val="18"/>
              </w:rPr>
            </w:pPr>
            <w:r w:rsidRPr="00E4688B">
              <w:rPr>
                <w:rFonts w:ascii="Bookman Old Style" w:hAnsi="Bookman Old Style" w:cs="Estrangelo Edessa"/>
                <w:b/>
                <w:sz w:val="18"/>
                <w:szCs w:val="18"/>
              </w:rPr>
              <w:t>7</w:t>
            </w:r>
          </w:p>
        </w:tc>
      </w:tr>
      <w:tr w:rsidR="008274AE" w:rsidRPr="00E4688B" w:rsidTr="002849AF">
        <w:trPr>
          <w:trHeight w:val="971"/>
        </w:trPr>
        <w:tc>
          <w:tcPr>
            <w:tcW w:w="1918" w:type="dxa"/>
            <w:vMerge w:val="restart"/>
            <w:tcBorders>
              <w:top w:val="single" w:sz="4" w:space="0" w:color="auto"/>
            </w:tcBorders>
          </w:tcPr>
          <w:p w:rsidR="008274AE" w:rsidRPr="00151720" w:rsidRDefault="008274AE" w:rsidP="00151720">
            <w:pPr>
              <w:ind w:left="180"/>
              <w:jc w:val="both"/>
              <w:rPr>
                <w:rFonts w:ascii="Bookman Old Style" w:hAnsi="Bookman Old Style" w:cs="Estrangelo Edessa"/>
                <w:sz w:val="18"/>
                <w:szCs w:val="18"/>
                <w:lang w:val="id-ID"/>
              </w:rPr>
            </w:pPr>
          </w:p>
          <w:p w:rsidR="008274AE" w:rsidRPr="00FE6F6D" w:rsidRDefault="00FE6F6D" w:rsidP="00FE6F6D">
            <w:pPr>
              <w:spacing w:line="276" w:lineRule="auto"/>
              <w:jc w:val="both"/>
              <w:rPr>
                <w:rFonts w:ascii="Bookman Old Style" w:hAnsi="Bookman Old Style" w:cs="Estrangelo Edessa"/>
                <w:sz w:val="22"/>
                <w:szCs w:val="22"/>
              </w:rPr>
            </w:pPr>
            <w:r w:rsidRPr="00FE6F6D">
              <w:rPr>
                <w:rFonts w:ascii="Bookman Old Style" w:hAnsi="Bookman Old Style" w:cs="Estrangelo Edessa"/>
                <w:sz w:val="22"/>
                <w:szCs w:val="22"/>
              </w:rPr>
              <w:t xml:space="preserve">Misi 2.Pemenuhan Kebutuhan dasar untuk mewujudkan masyarakat yang lebih sejahtera dan mandiri  </w:t>
            </w:r>
          </w:p>
          <w:p w:rsidR="008274AE" w:rsidRPr="00457CE8" w:rsidRDefault="008274AE" w:rsidP="00FE6F6D">
            <w:pPr>
              <w:autoSpaceDE w:val="0"/>
              <w:autoSpaceDN w:val="0"/>
              <w:adjustRightInd w:val="0"/>
              <w:spacing w:line="360" w:lineRule="auto"/>
              <w:jc w:val="both"/>
              <w:rPr>
                <w:rFonts w:ascii="Bookman Old Style" w:hAnsi="Bookman Old Style" w:cs="Estrangelo Edessa"/>
                <w:sz w:val="18"/>
                <w:szCs w:val="18"/>
              </w:rPr>
            </w:pPr>
          </w:p>
        </w:tc>
        <w:tc>
          <w:tcPr>
            <w:tcW w:w="2407" w:type="dxa"/>
            <w:vMerge w:val="restart"/>
            <w:tcBorders>
              <w:top w:val="single" w:sz="4" w:space="0" w:color="auto"/>
            </w:tcBorders>
          </w:tcPr>
          <w:p w:rsidR="008274AE" w:rsidRDefault="008274AE" w:rsidP="001433D2">
            <w:pPr>
              <w:rPr>
                <w:rFonts w:ascii="Bookman Old Style" w:hAnsi="Bookman Old Style" w:cs="Estrangelo Edessa"/>
                <w:sz w:val="18"/>
                <w:szCs w:val="18"/>
                <w:lang w:val="id-ID"/>
              </w:rPr>
            </w:pPr>
          </w:p>
          <w:p w:rsidR="008274AE" w:rsidRDefault="008274AE" w:rsidP="00151720">
            <w:pPr>
              <w:rPr>
                <w:rFonts w:ascii="Bookman Old Style" w:hAnsi="Bookman Old Style" w:cs="Estrangelo Edessa"/>
                <w:sz w:val="18"/>
                <w:szCs w:val="18"/>
                <w:lang w:val="id-ID"/>
              </w:rPr>
            </w:pPr>
          </w:p>
          <w:p w:rsidR="008274AE" w:rsidRPr="003733DB" w:rsidRDefault="003733DB" w:rsidP="00765053">
            <w:pPr>
              <w:rPr>
                <w:rFonts w:ascii="Bookman Old Style" w:hAnsi="Bookman Old Style" w:cs="Estrangelo Edessa"/>
                <w:sz w:val="22"/>
                <w:szCs w:val="22"/>
                <w:lang w:val="id-ID"/>
              </w:rPr>
            </w:pPr>
            <w:r w:rsidRPr="003733DB">
              <w:rPr>
                <w:rFonts w:ascii="Bookman Old Style" w:hAnsi="Bookman Old Style" w:cs="Estrangelo Edessa"/>
                <w:sz w:val="22"/>
                <w:szCs w:val="22"/>
                <w:lang w:val="id-ID"/>
              </w:rPr>
              <w:t>Meningkatnya Kualitas dan Jangkauan Pelayanan Sosial</w:t>
            </w:r>
          </w:p>
          <w:p w:rsidR="008274AE" w:rsidRPr="00765053" w:rsidRDefault="008274AE" w:rsidP="00765053">
            <w:pPr>
              <w:rPr>
                <w:rFonts w:ascii="Bookman Old Style" w:hAnsi="Bookman Old Style" w:cs="Estrangelo Edessa"/>
                <w:sz w:val="18"/>
                <w:szCs w:val="18"/>
                <w:lang w:val="id-ID"/>
              </w:rPr>
            </w:pPr>
          </w:p>
          <w:p w:rsidR="008274AE" w:rsidRDefault="008274AE" w:rsidP="00765053">
            <w:pPr>
              <w:rPr>
                <w:rFonts w:ascii="Bookman Old Style" w:hAnsi="Bookman Old Style" w:cs="Estrangelo Edessa"/>
                <w:sz w:val="18"/>
                <w:szCs w:val="18"/>
                <w:lang w:val="id-ID"/>
              </w:rPr>
            </w:pPr>
          </w:p>
          <w:p w:rsidR="008274AE" w:rsidRDefault="008274AE" w:rsidP="00C0660A">
            <w:pPr>
              <w:spacing w:line="276" w:lineRule="auto"/>
              <w:rPr>
                <w:rFonts w:ascii="Bookman Old Style" w:hAnsi="Bookman Old Style" w:cs="Arial"/>
                <w:sz w:val="22"/>
                <w:szCs w:val="22"/>
                <w:lang w:val="fi-FI"/>
              </w:rPr>
            </w:pPr>
          </w:p>
          <w:p w:rsidR="008274AE" w:rsidRDefault="008274AE" w:rsidP="00C0660A">
            <w:pPr>
              <w:spacing w:line="276" w:lineRule="auto"/>
              <w:rPr>
                <w:rFonts w:ascii="Bookman Old Style" w:hAnsi="Bookman Old Style" w:cs="Arial"/>
                <w:sz w:val="22"/>
                <w:szCs w:val="22"/>
                <w:lang w:val="fi-FI"/>
              </w:rPr>
            </w:pPr>
          </w:p>
          <w:p w:rsidR="004C479D" w:rsidRPr="004C479D" w:rsidRDefault="004C479D" w:rsidP="004C479D">
            <w:pPr>
              <w:rPr>
                <w:rFonts w:ascii="Bookman Old Style" w:hAnsi="Bookman Old Style" w:cs="Estrangelo Edessa"/>
                <w:sz w:val="22"/>
                <w:szCs w:val="22"/>
                <w:lang w:val="id-ID"/>
              </w:rPr>
            </w:pPr>
          </w:p>
          <w:p w:rsidR="004C479D" w:rsidRDefault="004C479D" w:rsidP="004C479D">
            <w:pPr>
              <w:rPr>
                <w:rFonts w:ascii="Bookman Old Style" w:hAnsi="Bookman Old Style" w:cs="Estrangelo Edessa"/>
                <w:sz w:val="22"/>
                <w:szCs w:val="22"/>
                <w:lang w:val="id-ID"/>
              </w:rPr>
            </w:pPr>
          </w:p>
          <w:p w:rsidR="008274AE" w:rsidRPr="004C479D" w:rsidRDefault="004C479D" w:rsidP="004C479D">
            <w:pPr>
              <w:tabs>
                <w:tab w:val="left" w:pos="1890"/>
              </w:tabs>
              <w:rPr>
                <w:rFonts w:ascii="Bookman Old Style" w:hAnsi="Bookman Old Style" w:cs="Estrangelo Edessa"/>
                <w:sz w:val="22"/>
                <w:szCs w:val="22"/>
                <w:lang w:val="id-ID"/>
              </w:rPr>
            </w:pPr>
            <w:r>
              <w:rPr>
                <w:rFonts w:ascii="Bookman Old Style" w:hAnsi="Bookman Old Style" w:cs="Estrangelo Edessa"/>
                <w:sz w:val="22"/>
                <w:szCs w:val="22"/>
                <w:lang w:val="id-ID"/>
              </w:rPr>
              <w:tab/>
            </w:r>
          </w:p>
        </w:tc>
        <w:tc>
          <w:tcPr>
            <w:tcW w:w="1971" w:type="dxa"/>
            <w:vMerge w:val="restart"/>
            <w:tcBorders>
              <w:top w:val="single" w:sz="4" w:space="0" w:color="auto"/>
            </w:tcBorders>
          </w:tcPr>
          <w:p w:rsidR="008274AE" w:rsidRDefault="008274AE" w:rsidP="00765053">
            <w:pPr>
              <w:ind w:left="240"/>
              <w:jc w:val="both"/>
              <w:rPr>
                <w:rFonts w:ascii="Bookman Old Style" w:hAnsi="Bookman Old Style" w:cs="Estrangelo Edessa"/>
                <w:sz w:val="18"/>
                <w:szCs w:val="18"/>
                <w:lang w:val="sv-SE"/>
              </w:rPr>
            </w:pPr>
          </w:p>
          <w:p w:rsidR="004C479D" w:rsidRDefault="004C479D" w:rsidP="00AC67FC">
            <w:pPr>
              <w:pStyle w:val="BodyText2"/>
              <w:tabs>
                <w:tab w:val="left" w:pos="900"/>
              </w:tabs>
              <w:spacing w:line="276" w:lineRule="auto"/>
              <w:jc w:val="both"/>
              <w:rPr>
                <w:rFonts w:ascii="Bookman Old Style" w:hAnsi="Bookman Old Style" w:cs="Estrangelo Edessa"/>
                <w:sz w:val="18"/>
                <w:szCs w:val="18"/>
                <w:lang w:val="sv-SE"/>
              </w:rPr>
            </w:pPr>
          </w:p>
          <w:p w:rsidR="004C479D" w:rsidRDefault="003733DB" w:rsidP="004C479D">
            <w:pPr>
              <w:rPr>
                <w:lang w:val="sv-SE"/>
              </w:rPr>
            </w:pPr>
            <w:r w:rsidRPr="003733DB">
              <w:rPr>
                <w:rFonts w:ascii="Bookman Old Style" w:hAnsi="Bookman Old Style"/>
                <w:lang w:val="id-ID"/>
              </w:rPr>
              <w:t>1</w:t>
            </w:r>
            <w:r w:rsidRPr="003733DB">
              <w:rPr>
                <w:rFonts w:ascii="Bookman Old Style" w:hAnsi="Bookman Old Style"/>
                <w:sz w:val="22"/>
                <w:szCs w:val="22"/>
                <w:lang w:val="id-ID"/>
              </w:rPr>
              <w:t>.</w:t>
            </w:r>
            <w:r w:rsidRPr="003733DB">
              <w:rPr>
                <w:rFonts w:ascii="Bookman Old Style" w:hAnsi="Bookman Old Style"/>
                <w:sz w:val="22"/>
                <w:szCs w:val="22"/>
                <w:lang w:val="sv-SE"/>
              </w:rPr>
              <w:t>Kesejahteraan PMKS (Penyandang Masalah Kesejahteraan Sosial</w:t>
            </w:r>
            <w:r w:rsidRPr="003733DB">
              <w:rPr>
                <w:lang w:val="sv-SE"/>
              </w:rPr>
              <w:t>)</w:t>
            </w:r>
          </w:p>
          <w:p w:rsidR="001E0888" w:rsidRDefault="003733DB" w:rsidP="003733DB">
            <w:pPr>
              <w:rPr>
                <w:rFonts w:ascii="Bookman Old Style" w:hAnsi="Bookman Old Style"/>
                <w:sz w:val="22"/>
                <w:szCs w:val="22"/>
                <w:lang w:val="id-ID"/>
              </w:rPr>
            </w:pPr>
            <w:r w:rsidRPr="003733DB">
              <w:rPr>
                <w:rFonts w:ascii="Bookman Old Style" w:hAnsi="Bookman Old Style"/>
                <w:sz w:val="22"/>
                <w:szCs w:val="22"/>
                <w:lang w:val="id-ID"/>
              </w:rPr>
              <w:t>2.</w:t>
            </w:r>
            <w:r w:rsidRPr="003733DB">
              <w:rPr>
                <w:rFonts w:ascii="Bookman Old Style" w:hAnsi="Bookman Old Style"/>
                <w:sz w:val="22"/>
                <w:szCs w:val="22"/>
              </w:rPr>
              <w:t xml:space="preserve"> </w:t>
            </w:r>
            <w:r w:rsidRPr="003733DB">
              <w:rPr>
                <w:rFonts w:ascii="Bookman Old Style" w:hAnsi="Bookman Old Style"/>
                <w:sz w:val="22"/>
                <w:szCs w:val="22"/>
                <w:lang w:val="id-ID"/>
              </w:rPr>
              <w:t>Meningkatnya Jumlah dan Peran Potensi Sumber Kesejahteraan Sosial (PSKS)</w:t>
            </w:r>
          </w:p>
          <w:p w:rsidR="001E0888" w:rsidRPr="001E0888" w:rsidRDefault="001E0888" w:rsidP="001E0888">
            <w:pPr>
              <w:rPr>
                <w:rFonts w:ascii="Bookman Old Style" w:hAnsi="Bookman Old Style"/>
                <w:sz w:val="22"/>
                <w:szCs w:val="22"/>
                <w:lang w:val="id-ID"/>
              </w:rPr>
            </w:pPr>
          </w:p>
          <w:p w:rsidR="001E0888" w:rsidRPr="001E0888" w:rsidRDefault="001E0888" w:rsidP="001E0888">
            <w:pPr>
              <w:rPr>
                <w:rFonts w:ascii="Bookman Old Style" w:hAnsi="Bookman Old Style"/>
                <w:sz w:val="22"/>
                <w:szCs w:val="22"/>
                <w:lang w:val="id-ID"/>
              </w:rPr>
            </w:pPr>
          </w:p>
          <w:p w:rsidR="001E0888" w:rsidRPr="001E0888" w:rsidRDefault="001E0888" w:rsidP="001E0888">
            <w:pPr>
              <w:rPr>
                <w:rFonts w:ascii="Bookman Old Style" w:hAnsi="Bookman Old Style"/>
                <w:sz w:val="22"/>
                <w:szCs w:val="22"/>
                <w:lang w:val="id-ID"/>
              </w:rPr>
            </w:pPr>
          </w:p>
          <w:p w:rsidR="001E0888" w:rsidRDefault="001E0888" w:rsidP="001E0888">
            <w:pPr>
              <w:rPr>
                <w:rFonts w:ascii="Bookman Old Style" w:hAnsi="Bookman Old Style"/>
                <w:sz w:val="22"/>
                <w:szCs w:val="22"/>
                <w:lang w:val="id-ID"/>
              </w:rPr>
            </w:pPr>
          </w:p>
          <w:p w:rsidR="001E0888" w:rsidRDefault="001E0888" w:rsidP="001E0888">
            <w:pPr>
              <w:rPr>
                <w:rFonts w:ascii="Bookman Old Style" w:hAnsi="Bookman Old Style"/>
                <w:sz w:val="22"/>
                <w:szCs w:val="22"/>
                <w:lang w:val="id-ID"/>
              </w:rPr>
            </w:pPr>
          </w:p>
          <w:p w:rsidR="008274AE" w:rsidRPr="001E0888" w:rsidRDefault="008274AE" w:rsidP="001E0888">
            <w:pPr>
              <w:ind w:firstLine="720"/>
              <w:rPr>
                <w:rFonts w:ascii="Bookman Old Style" w:hAnsi="Bookman Old Style"/>
                <w:sz w:val="22"/>
                <w:szCs w:val="22"/>
                <w:lang w:val="id-ID"/>
              </w:rPr>
            </w:pPr>
          </w:p>
        </w:tc>
        <w:tc>
          <w:tcPr>
            <w:tcW w:w="2223" w:type="dxa"/>
            <w:vMerge w:val="restart"/>
            <w:tcBorders>
              <w:top w:val="single" w:sz="4" w:space="0" w:color="auto"/>
            </w:tcBorders>
          </w:tcPr>
          <w:p w:rsidR="009B0FEA" w:rsidRDefault="009B0FEA" w:rsidP="009B0FEA">
            <w:pPr>
              <w:rPr>
                <w:rFonts w:ascii="Bookman Old Style" w:hAnsi="Bookman Old Style" w:cs="Estrangelo Edessa"/>
                <w:sz w:val="18"/>
                <w:szCs w:val="18"/>
              </w:rPr>
            </w:pPr>
          </w:p>
          <w:p w:rsidR="003733DB" w:rsidRDefault="003733DB" w:rsidP="00A325C0">
            <w:pPr>
              <w:pStyle w:val="BodyText2"/>
              <w:tabs>
                <w:tab w:val="left" w:pos="900"/>
              </w:tabs>
              <w:spacing w:line="276" w:lineRule="auto"/>
              <w:ind w:firstLine="11"/>
              <w:rPr>
                <w:rFonts w:ascii="Bookman Old Style" w:hAnsi="Bookman Old Style" w:cs="Arial"/>
                <w:sz w:val="22"/>
                <w:szCs w:val="22"/>
                <w:lang w:val="sv-SE"/>
              </w:rPr>
            </w:pPr>
          </w:p>
          <w:p w:rsidR="00782BC2" w:rsidRPr="00782BC2" w:rsidRDefault="00782BC2" w:rsidP="007137D6">
            <w:pPr>
              <w:rPr>
                <w:rFonts w:ascii="Bookman Old Style" w:hAnsi="Bookman Old Style" w:cs="Estrangelo Edessa"/>
                <w:sz w:val="22"/>
                <w:szCs w:val="22"/>
                <w:lang w:val="id-ID"/>
              </w:rPr>
            </w:pPr>
            <w:r w:rsidRPr="00782BC2">
              <w:rPr>
                <w:rFonts w:ascii="Bookman Old Style" w:hAnsi="Bookman Old Style" w:cs="Estrangelo Edessa"/>
                <w:sz w:val="22"/>
                <w:szCs w:val="22"/>
                <w:lang w:val="id-ID"/>
              </w:rPr>
              <w:t>1.</w:t>
            </w:r>
            <w:r w:rsidRPr="00782BC2">
              <w:rPr>
                <w:rFonts w:ascii="Bookman Old Style" w:hAnsi="Bookman Old Style" w:cs="Estrangelo Edessa"/>
                <w:sz w:val="22"/>
                <w:szCs w:val="22"/>
              </w:rPr>
              <w:t xml:space="preserve">Meningkatkan </w:t>
            </w:r>
            <w:r w:rsidRPr="00782BC2">
              <w:rPr>
                <w:rFonts w:ascii="Bookman Old Style" w:hAnsi="Bookman Old Style" w:cs="Estrangelo Edessa"/>
                <w:sz w:val="22"/>
                <w:szCs w:val="22"/>
                <w:lang w:val="id-ID"/>
              </w:rPr>
              <w:t xml:space="preserve"> </w:t>
            </w:r>
          </w:p>
          <w:p w:rsidR="00782BC2" w:rsidRPr="00782BC2" w:rsidRDefault="00782BC2" w:rsidP="007137D6">
            <w:pPr>
              <w:rPr>
                <w:rFonts w:ascii="Bookman Old Style" w:hAnsi="Bookman Old Style" w:cs="Estrangelo Edessa"/>
                <w:sz w:val="22"/>
                <w:szCs w:val="22"/>
                <w:lang w:val="id-ID"/>
              </w:rPr>
            </w:pPr>
            <w:r w:rsidRPr="00782BC2">
              <w:rPr>
                <w:rFonts w:ascii="Bookman Old Style" w:hAnsi="Bookman Old Style" w:cs="Estrangelo Edessa"/>
                <w:sz w:val="22"/>
                <w:szCs w:val="22"/>
                <w:lang w:val="id-ID"/>
              </w:rPr>
              <w:t xml:space="preserve">   </w:t>
            </w:r>
            <w:r w:rsidRPr="00782BC2">
              <w:rPr>
                <w:rFonts w:ascii="Bookman Old Style" w:hAnsi="Bookman Old Style" w:cs="Estrangelo Edessa"/>
                <w:sz w:val="22"/>
                <w:szCs w:val="22"/>
              </w:rPr>
              <w:t xml:space="preserve">penanganan </w:t>
            </w:r>
            <w:r w:rsidRPr="00782BC2">
              <w:rPr>
                <w:rFonts w:ascii="Bookman Old Style" w:hAnsi="Bookman Old Style" w:cs="Estrangelo Edessa"/>
                <w:sz w:val="22"/>
                <w:szCs w:val="22"/>
                <w:lang w:val="id-ID"/>
              </w:rPr>
              <w:t xml:space="preserve"> </w:t>
            </w:r>
          </w:p>
          <w:p w:rsidR="007137D6" w:rsidRPr="00782BC2" w:rsidRDefault="00782BC2" w:rsidP="007137D6">
            <w:pPr>
              <w:rPr>
                <w:rFonts w:ascii="Bookman Old Style" w:hAnsi="Bookman Old Style" w:cs="Estrangelo Edessa"/>
                <w:sz w:val="22"/>
                <w:szCs w:val="22"/>
              </w:rPr>
            </w:pPr>
            <w:r w:rsidRPr="00782BC2">
              <w:rPr>
                <w:rFonts w:ascii="Bookman Old Style" w:hAnsi="Bookman Old Style" w:cs="Estrangelo Edessa"/>
                <w:sz w:val="22"/>
                <w:szCs w:val="22"/>
                <w:lang w:val="id-ID"/>
              </w:rPr>
              <w:t xml:space="preserve">   </w:t>
            </w:r>
            <w:r w:rsidRPr="00782BC2">
              <w:rPr>
                <w:rFonts w:ascii="Bookman Old Style" w:hAnsi="Bookman Old Style" w:cs="Estrangelo Edessa"/>
                <w:sz w:val="22"/>
                <w:szCs w:val="22"/>
              </w:rPr>
              <w:t>PMKS</w:t>
            </w:r>
          </w:p>
          <w:p w:rsidR="007137D6" w:rsidRPr="007137D6" w:rsidRDefault="007137D6" w:rsidP="007137D6">
            <w:pPr>
              <w:rPr>
                <w:rFonts w:ascii="Bookman Old Style" w:hAnsi="Bookman Old Style" w:cs="Estrangelo Edessa"/>
                <w:sz w:val="18"/>
                <w:szCs w:val="18"/>
              </w:rPr>
            </w:pPr>
          </w:p>
          <w:p w:rsidR="00782BC2" w:rsidRDefault="00782BC2" w:rsidP="007137D6">
            <w:pPr>
              <w:rPr>
                <w:rFonts w:ascii="Bookman Old Style" w:hAnsi="Bookman Old Style" w:cs="Estrangelo Edessa"/>
                <w:sz w:val="22"/>
                <w:szCs w:val="22"/>
                <w:lang w:val="id-ID"/>
              </w:rPr>
            </w:pPr>
            <w:r w:rsidRPr="00782BC2">
              <w:rPr>
                <w:rFonts w:ascii="Bookman Old Style" w:hAnsi="Bookman Old Style" w:cs="Estrangelo Edessa"/>
                <w:sz w:val="22"/>
                <w:szCs w:val="22"/>
                <w:lang w:val="id-ID"/>
              </w:rPr>
              <w:t xml:space="preserve">2.Mengoptimalkan </w:t>
            </w:r>
            <w:r>
              <w:rPr>
                <w:rFonts w:ascii="Bookman Old Style" w:hAnsi="Bookman Old Style" w:cs="Estrangelo Edessa"/>
                <w:sz w:val="22"/>
                <w:szCs w:val="22"/>
                <w:lang w:val="id-ID"/>
              </w:rPr>
              <w:t xml:space="preserve"> </w:t>
            </w:r>
          </w:p>
          <w:p w:rsidR="00782BC2" w:rsidRDefault="00782BC2" w:rsidP="007137D6">
            <w:pPr>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Pr="00782BC2">
              <w:rPr>
                <w:rFonts w:ascii="Bookman Old Style" w:hAnsi="Bookman Old Style" w:cs="Estrangelo Edessa"/>
                <w:sz w:val="22"/>
                <w:szCs w:val="22"/>
                <w:lang w:val="id-ID"/>
              </w:rPr>
              <w:t xml:space="preserve">pemberdayaan </w:t>
            </w:r>
            <w:r>
              <w:rPr>
                <w:rFonts w:ascii="Bookman Old Style" w:hAnsi="Bookman Old Style" w:cs="Estrangelo Edessa"/>
                <w:sz w:val="22"/>
                <w:szCs w:val="22"/>
                <w:lang w:val="id-ID"/>
              </w:rPr>
              <w:t xml:space="preserve"> </w:t>
            </w:r>
          </w:p>
          <w:p w:rsidR="007137D6" w:rsidRPr="00782BC2" w:rsidRDefault="00782BC2" w:rsidP="007137D6">
            <w:pPr>
              <w:rPr>
                <w:rFonts w:ascii="Bookman Old Style" w:hAnsi="Bookman Old Style" w:cs="Estrangelo Edessa"/>
                <w:sz w:val="18"/>
                <w:szCs w:val="18"/>
                <w:lang w:val="id-ID"/>
              </w:rPr>
            </w:pPr>
            <w:r>
              <w:rPr>
                <w:rFonts w:ascii="Bookman Old Style" w:hAnsi="Bookman Old Style" w:cs="Estrangelo Edessa"/>
                <w:sz w:val="22"/>
                <w:szCs w:val="22"/>
                <w:lang w:val="id-ID"/>
              </w:rPr>
              <w:t xml:space="preserve">   </w:t>
            </w:r>
            <w:r w:rsidRPr="00782BC2">
              <w:rPr>
                <w:rFonts w:ascii="Bookman Old Style" w:hAnsi="Bookman Old Style" w:cs="Estrangelo Edessa"/>
                <w:sz w:val="22"/>
                <w:szCs w:val="22"/>
                <w:lang w:val="id-ID"/>
              </w:rPr>
              <w:t>PSKS</w:t>
            </w: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82BC2" w:rsidRDefault="007137D6" w:rsidP="007137D6">
            <w:pPr>
              <w:rPr>
                <w:rFonts w:ascii="Bookman Old Style" w:hAnsi="Bookman Old Style" w:cs="Estrangelo Edessa"/>
                <w:sz w:val="18"/>
                <w:szCs w:val="18"/>
                <w:lang w:val="id-ID"/>
              </w:rPr>
            </w:pPr>
          </w:p>
          <w:p w:rsidR="008274AE" w:rsidRPr="007137D6" w:rsidRDefault="008274AE" w:rsidP="007137D6">
            <w:pPr>
              <w:jc w:val="center"/>
              <w:rPr>
                <w:rFonts w:ascii="Bookman Old Style" w:hAnsi="Bookman Old Style" w:cs="Estrangelo Edessa"/>
                <w:sz w:val="18"/>
                <w:szCs w:val="18"/>
              </w:rPr>
            </w:pPr>
          </w:p>
        </w:tc>
        <w:tc>
          <w:tcPr>
            <w:tcW w:w="2004" w:type="dxa"/>
            <w:tcBorders>
              <w:top w:val="single" w:sz="4" w:space="0" w:color="auto"/>
              <w:bottom w:val="single" w:sz="4" w:space="0" w:color="auto"/>
            </w:tcBorders>
          </w:tcPr>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1.</w:t>
            </w:r>
            <w:r w:rsidR="00BD51B0" w:rsidRPr="00BD51B0">
              <w:rPr>
                <w:rFonts w:ascii="Bookman Old Style" w:hAnsi="Bookman Old Style" w:cs="Estrangelo Edessa"/>
                <w:sz w:val="22"/>
                <w:szCs w:val="22"/>
                <w:lang w:val="sv-SE"/>
              </w:rPr>
              <w:t xml:space="preserve">Memberdayakan </w:t>
            </w:r>
            <w:r>
              <w:rPr>
                <w:rFonts w:ascii="Bookman Old Style" w:hAnsi="Bookman Old Style" w:cs="Estrangelo Edessa"/>
                <w:sz w:val="22"/>
                <w:szCs w:val="22"/>
                <w:lang w:val="id-ID"/>
              </w:rPr>
              <w:t xml:space="preserve"> </w:t>
            </w:r>
          </w:p>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sv-SE"/>
              </w:rPr>
              <w:t xml:space="preserve">UPT Sosial yang </w:t>
            </w:r>
            <w:r>
              <w:rPr>
                <w:rFonts w:ascii="Bookman Old Style" w:hAnsi="Bookman Old Style" w:cs="Estrangelo Edessa"/>
                <w:sz w:val="22"/>
                <w:szCs w:val="22"/>
                <w:lang w:val="id-ID"/>
              </w:rPr>
              <w:t xml:space="preserve"> </w:t>
            </w:r>
          </w:p>
          <w:p w:rsidR="008274AE" w:rsidRPr="00A874F5" w:rsidRDefault="004B21A8" w:rsidP="00D6582B">
            <w:pPr>
              <w:pStyle w:val="ListParagraph"/>
              <w:tabs>
                <w:tab w:val="left" w:pos="158"/>
              </w:tabs>
              <w:ind w:left="-12"/>
              <w:jc w:val="both"/>
              <w:rPr>
                <w:rFonts w:ascii="Bookman Old Style" w:hAnsi="Bookman Old Style" w:cs="Estrangelo Edessa"/>
                <w:sz w:val="22"/>
                <w:szCs w:val="22"/>
                <w:lang w:val="sv-SE"/>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sv-SE"/>
              </w:rPr>
              <w:t>ada</w:t>
            </w:r>
          </w:p>
        </w:tc>
        <w:tc>
          <w:tcPr>
            <w:tcW w:w="2034" w:type="dxa"/>
            <w:tcBorders>
              <w:bottom w:val="single" w:sz="4" w:space="0" w:color="auto"/>
            </w:tcBorders>
          </w:tcPr>
          <w:p w:rsidR="00176439" w:rsidRDefault="00176439" w:rsidP="00445812">
            <w:pPr>
              <w:pStyle w:val="ListParagraph"/>
              <w:tabs>
                <w:tab w:val="left" w:pos="234"/>
              </w:tabs>
              <w:ind w:left="0"/>
              <w:rPr>
                <w:rFonts w:ascii="Bookman Old Style" w:hAnsi="Bookman Old Style" w:cs="Estrangelo Edessa"/>
                <w:sz w:val="22"/>
                <w:szCs w:val="22"/>
                <w:lang w:val="id-ID"/>
              </w:rPr>
            </w:pPr>
            <w:r>
              <w:rPr>
                <w:rFonts w:ascii="Bookman Old Style" w:hAnsi="Bookman Old Style" w:cs="Estrangelo Edessa"/>
                <w:sz w:val="22"/>
                <w:szCs w:val="22"/>
                <w:lang w:val="id-ID"/>
              </w:rPr>
              <w:t>1.</w:t>
            </w:r>
            <w:r w:rsidR="000E2B42" w:rsidRPr="000E2B42">
              <w:rPr>
                <w:rFonts w:ascii="Bookman Old Style" w:hAnsi="Bookman Old Style" w:cs="Estrangelo Edessa"/>
                <w:sz w:val="22"/>
                <w:szCs w:val="22"/>
                <w:lang w:val="id-ID"/>
              </w:rPr>
              <w:t xml:space="preserve">Program </w:t>
            </w:r>
            <w:r>
              <w:rPr>
                <w:rFonts w:ascii="Bookman Old Style" w:hAnsi="Bookman Old Style" w:cs="Estrangelo Edessa"/>
                <w:sz w:val="22"/>
                <w:szCs w:val="22"/>
                <w:lang w:val="id-ID"/>
              </w:rPr>
              <w:t xml:space="preserve"> </w:t>
            </w:r>
          </w:p>
          <w:p w:rsidR="008274AE" w:rsidRPr="00A874F5" w:rsidRDefault="000E2B42" w:rsidP="00445812">
            <w:pPr>
              <w:pStyle w:val="ListParagraph"/>
              <w:tabs>
                <w:tab w:val="left" w:pos="234"/>
              </w:tabs>
              <w:ind w:left="0"/>
              <w:rPr>
                <w:rFonts w:ascii="Bookman Old Style" w:hAnsi="Bookman Old Style" w:cs="Estrangelo Edessa"/>
                <w:sz w:val="22"/>
                <w:szCs w:val="22"/>
                <w:lang w:val="id-ID"/>
              </w:rPr>
            </w:pPr>
            <w:r w:rsidRPr="000E2B42">
              <w:rPr>
                <w:rFonts w:ascii="Bookman Old Style" w:hAnsi="Bookman Old Style" w:cs="Estrangelo Edessa"/>
                <w:sz w:val="22"/>
                <w:szCs w:val="22"/>
                <w:lang w:val="id-ID"/>
              </w:rPr>
              <w:t>Penyelenggaraan Perlindungan Dan Jaminan Sosial</w:t>
            </w:r>
          </w:p>
        </w:tc>
        <w:tc>
          <w:tcPr>
            <w:tcW w:w="2012" w:type="dxa"/>
            <w:tcBorders>
              <w:bottom w:val="single" w:sz="4" w:space="0" w:color="auto"/>
            </w:tcBorders>
          </w:tcPr>
          <w:p w:rsidR="008274AE" w:rsidRPr="00A874F5" w:rsidRDefault="000E2B42" w:rsidP="00445812">
            <w:pPr>
              <w:rPr>
                <w:rFonts w:ascii="Bookman Old Style" w:hAnsi="Bookman Old Style" w:cs="Estrangelo Edessa"/>
                <w:sz w:val="22"/>
                <w:szCs w:val="22"/>
                <w:lang w:val="sv-SE"/>
              </w:rPr>
            </w:pPr>
            <w:r w:rsidRPr="000E2B42">
              <w:rPr>
                <w:rFonts w:ascii="Bookman Old Style" w:hAnsi="Bookman Old Style" w:cs="Estrangelo Edessa"/>
                <w:sz w:val="22"/>
                <w:szCs w:val="22"/>
                <w:lang w:val="sv-SE"/>
              </w:rPr>
              <w:t>1.Kegiatan Fasilitasi dan Koordinasi Perlindungan Sosial Korban Bencana Alam</w:t>
            </w:r>
          </w:p>
        </w:tc>
      </w:tr>
      <w:tr w:rsidR="008274AE" w:rsidRPr="00E4688B" w:rsidTr="002849AF">
        <w:trPr>
          <w:trHeight w:val="819"/>
        </w:trPr>
        <w:tc>
          <w:tcPr>
            <w:tcW w:w="1918" w:type="dxa"/>
            <w:vMerge/>
          </w:tcPr>
          <w:p w:rsidR="008274AE" w:rsidRPr="00E4688B" w:rsidRDefault="008274AE"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407" w:type="dxa"/>
            <w:vMerge/>
          </w:tcPr>
          <w:p w:rsidR="008274AE" w:rsidRDefault="008274AE" w:rsidP="001433D2">
            <w:pPr>
              <w:rPr>
                <w:rFonts w:ascii="Bookman Old Style" w:hAnsi="Bookman Old Style" w:cs="Estrangelo Edessa"/>
                <w:sz w:val="18"/>
                <w:szCs w:val="18"/>
                <w:lang w:val="id-ID"/>
              </w:rPr>
            </w:pPr>
          </w:p>
        </w:tc>
        <w:tc>
          <w:tcPr>
            <w:tcW w:w="1971" w:type="dxa"/>
            <w:vMerge/>
          </w:tcPr>
          <w:p w:rsidR="008274AE" w:rsidRPr="00E4688B" w:rsidRDefault="008274AE"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2223" w:type="dxa"/>
            <w:vMerge/>
          </w:tcPr>
          <w:p w:rsidR="008274AE" w:rsidRDefault="008274AE" w:rsidP="001433D2">
            <w:pPr>
              <w:jc w:val="both"/>
              <w:rPr>
                <w:rFonts w:ascii="Bookman Old Style" w:hAnsi="Bookman Old Style" w:cs="Estrangelo Edessa"/>
                <w:sz w:val="18"/>
                <w:szCs w:val="18"/>
                <w:lang w:val="sv-SE"/>
              </w:rPr>
            </w:pPr>
          </w:p>
        </w:tc>
        <w:tc>
          <w:tcPr>
            <w:tcW w:w="2004" w:type="dxa"/>
            <w:tcBorders>
              <w:top w:val="single" w:sz="4" w:space="0" w:color="auto"/>
              <w:bottom w:val="single" w:sz="4" w:space="0" w:color="auto"/>
            </w:tcBorders>
          </w:tcPr>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2.</w:t>
            </w:r>
            <w:r w:rsidR="00BD51B0" w:rsidRPr="00BD51B0">
              <w:rPr>
                <w:rFonts w:ascii="Bookman Old Style" w:hAnsi="Bookman Old Style" w:cs="Estrangelo Edessa"/>
                <w:sz w:val="22"/>
                <w:szCs w:val="22"/>
                <w:lang w:val="id-ID"/>
              </w:rPr>
              <w:t xml:space="preserve">Mengoptimalkan </w:t>
            </w:r>
            <w:r>
              <w:rPr>
                <w:rFonts w:ascii="Bookman Old Style" w:hAnsi="Bookman Old Style" w:cs="Estrangelo Edessa"/>
                <w:sz w:val="22"/>
                <w:szCs w:val="22"/>
                <w:lang w:val="id-ID"/>
              </w:rPr>
              <w:t xml:space="preserve"> </w:t>
            </w:r>
          </w:p>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id-ID"/>
              </w:rPr>
              <w:t xml:space="preserve">shelter sosial yg </w:t>
            </w:r>
            <w:r>
              <w:rPr>
                <w:rFonts w:ascii="Bookman Old Style" w:hAnsi="Bookman Old Style" w:cs="Estrangelo Edessa"/>
                <w:sz w:val="22"/>
                <w:szCs w:val="22"/>
                <w:lang w:val="id-ID"/>
              </w:rPr>
              <w:t xml:space="preserve"> </w:t>
            </w:r>
          </w:p>
          <w:p w:rsidR="008274AE" w:rsidRPr="00BD51B0"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id-ID"/>
              </w:rPr>
              <w:t>ada</w:t>
            </w:r>
          </w:p>
        </w:tc>
        <w:tc>
          <w:tcPr>
            <w:tcW w:w="2034" w:type="dxa"/>
            <w:tcBorders>
              <w:top w:val="single" w:sz="4" w:space="0" w:color="auto"/>
              <w:bottom w:val="single" w:sz="4" w:space="0" w:color="auto"/>
            </w:tcBorders>
          </w:tcPr>
          <w:p w:rsidR="008274AE" w:rsidRPr="00E4688B" w:rsidRDefault="008274AE" w:rsidP="00305A5C">
            <w:pPr>
              <w:pStyle w:val="ListParagraph"/>
              <w:tabs>
                <w:tab w:val="left" w:pos="234"/>
              </w:tabs>
              <w:ind w:left="0"/>
              <w:jc w:val="both"/>
              <w:rPr>
                <w:rFonts w:ascii="Bookman Old Style" w:hAnsi="Bookman Old Style" w:cs="Estrangelo Edessa"/>
                <w:sz w:val="18"/>
                <w:szCs w:val="18"/>
                <w:lang w:val="id-ID"/>
              </w:rPr>
            </w:pPr>
          </w:p>
        </w:tc>
        <w:tc>
          <w:tcPr>
            <w:tcW w:w="2012" w:type="dxa"/>
            <w:tcBorders>
              <w:top w:val="single" w:sz="4" w:space="0" w:color="auto"/>
              <w:bottom w:val="single" w:sz="4" w:space="0" w:color="auto"/>
            </w:tcBorders>
          </w:tcPr>
          <w:p w:rsidR="008274AE" w:rsidRPr="00A874F5" w:rsidRDefault="000E2B42" w:rsidP="006F1D20">
            <w:pPr>
              <w:pStyle w:val="ListParagraph"/>
              <w:ind w:left="0"/>
              <w:jc w:val="both"/>
              <w:rPr>
                <w:rFonts w:ascii="Bookman Old Style" w:hAnsi="Bookman Old Style" w:cs="Estrangelo Edessa"/>
                <w:sz w:val="22"/>
                <w:szCs w:val="22"/>
                <w:lang w:val="id-ID"/>
              </w:rPr>
            </w:pPr>
            <w:r w:rsidRPr="000E2B42">
              <w:rPr>
                <w:rFonts w:ascii="Bookman Old Style" w:hAnsi="Bookman Old Style" w:cs="Estrangelo Edessa"/>
                <w:sz w:val="22"/>
                <w:szCs w:val="22"/>
                <w:lang w:val="id-ID"/>
              </w:rPr>
              <w:t>2.Fasilitasi dan Koordinasi Perlindungan Sosial Korban Bencana Sosial dan Orang Terlantar</w:t>
            </w:r>
          </w:p>
        </w:tc>
      </w:tr>
      <w:tr w:rsidR="008274AE" w:rsidRPr="00E4688B" w:rsidTr="002849AF">
        <w:trPr>
          <w:trHeight w:val="604"/>
        </w:trPr>
        <w:tc>
          <w:tcPr>
            <w:tcW w:w="1918" w:type="dxa"/>
            <w:vMerge/>
          </w:tcPr>
          <w:p w:rsidR="008274AE" w:rsidRPr="00E4688B" w:rsidRDefault="008274AE"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407" w:type="dxa"/>
            <w:vMerge/>
          </w:tcPr>
          <w:p w:rsidR="008274AE" w:rsidRDefault="008274AE" w:rsidP="001433D2">
            <w:pPr>
              <w:rPr>
                <w:rFonts w:ascii="Bookman Old Style" w:hAnsi="Bookman Old Style" w:cs="Estrangelo Edessa"/>
                <w:sz w:val="18"/>
                <w:szCs w:val="18"/>
                <w:lang w:val="id-ID"/>
              </w:rPr>
            </w:pPr>
          </w:p>
        </w:tc>
        <w:tc>
          <w:tcPr>
            <w:tcW w:w="1971" w:type="dxa"/>
            <w:vMerge/>
          </w:tcPr>
          <w:p w:rsidR="008274AE" w:rsidRPr="00E4688B" w:rsidRDefault="008274AE"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2223" w:type="dxa"/>
            <w:vMerge/>
          </w:tcPr>
          <w:p w:rsidR="008274AE" w:rsidRDefault="008274AE" w:rsidP="001433D2">
            <w:pPr>
              <w:jc w:val="both"/>
              <w:rPr>
                <w:rFonts w:ascii="Bookman Old Style" w:hAnsi="Bookman Old Style" w:cs="Estrangelo Edessa"/>
                <w:sz w:val="18"/>
                <w:szCs w:val="18"/>
                <w:lang w:val="sv-SE"/>
              </w:rPr>
            </w:pPr>
          </w:p>
        </w:tc>
        <w:tc>
          <w:tcPr>
            <w:tcW w:w="2004" w:type="dxa"/>
            <w:tcBorders>
              <w:top w:val="single" w:sz="4" w:space="0" w:color="auto"/>
              <w:bottom w:val="single" w:sz="4" w:space="0" w:color="auto"/>
            </w:tcBorders>
          </w:tcPr>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3.</w:t>
            </w:r>
            <w:r w:rsidR="00BD51B0" w:rsidRPr="00BD51B0">
              <w:rPr>
                <w:rFonts w:ascii="Bookman Old Style" w:hAnsi="Bookman Old Style" w:cs="Estrangelo Edessa"/>
                <w:sz w:val="22"/>
                <w:szCs w:val="22"/>
                <w:lang w:val="id-ID"/>
              </w:rPr>
              <w:t xml:space="preserve">Meningkatkan </w:t>
            </w:r>
          </w:p>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id-ID"/>
              </w:rPr>
              <w:t xml:space="preserve">fasilitasi </w:t>
            </w:r>
            <w:r>
              <w:rPr>
                <w:rFonts w:ascii="Bookman Old Style" w:hAnsi="Bookman Old Style" w:cs="Estrangelo Edessa"/>
                <w:sz w:val="22"/>
                <w:szCs w:val="22"/>
                <w:lang w:val="id-ID"/>
              </w:rPr>
              <w:t xml:space="preserve"> </w:t>
            </w:r>
          </w:p>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id-ID"/>
              </w:rPr>
              <w:t xml:space="preserve">pelaksanaan </w:t>
            </w:r>
            <w:r>
              <w:rPr>
                <w:rFonts w:ascii="Bookman Old Style" w:hAnsi="Bookman Old Style" w:cs="Estrangelo Edessa"/>
                <w:sz w:val="22"/>
                <w:szCs w:val="22"/>
                <w:lang w:val="id-ID"/>
              </w:rPr>
              <w:t xml:space="preserve"> </w:t>
            </w:r>
          </w:p>
          <w:p w:rsidR="008274AE" w:rsidRPr="00BD51B0"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id-ID"/>
              </w:rPr>
              <w:t>PKH</w:t>
            </w:r>
          </w:p>
        </w:tc>
        <w:tc>
          <w:tcPr>
            <w:tcW w:w="2034" w:type="dxa"/>
            <w:tcBorders>
              <w:top w:val="single" w:sz="4" w:space="0" w:color="auto"/>
              <w:bottom w:val="single" w:sz="4" w:space="0" w:color="auto"/>
            </w:tcBorders>
          </w:tcPr>
          <w:p w:rsidR="008274AE" w:rsidRPr="00E4688B" w:rsidRDefault="008274AE" w:rsidP="00305A5C">
            <w:pPr>
              <w:pStyle w:val="ListParagraph"/>
              <w:tabs>
                <w:tab w:val="left" w:pos="234"/>
              </w:tabs>
              <w:ind w:left="0"/>
              <w:jc w:val="both"/>
              <w:rPr>
                <w:rFonts w:ascii="Bookman Old Style" w:hAnsi="Bookman Old Style" w:cs="Estrangelo Edessa"/>
                <w:sz w:val="18"/>
                <w:szCs w:val="18"/>
                <w:lang w:val="id-ID"/>
              </w:rPr>
            </w:pPr>
          </w:p>
        </w:tc>
        <w:tc>
          <w:tcPr>
            <w:tcW w:w="2012" w:type="dxa"/>
            <w:tcBorders>
              <w:top w:val="single" w:sz="4" w:space="0" w:color="auto"/>
              <w:bottom w:val="single" w:sz="4" w:space="0" w:color="auto"/>
            </w:tcBorders>
          </w:tcPr>
          <w:p w:rsidR="008274AE" w:rsidRPr="00A874F5" w:rsidRDefault="00176439" w:rsidP="006F1D20">
            <w:pPr>
              <w:pStyle w:val="ListParagraph"/>
              <w:ind w:left="0"/>
              <w:jc w:val="both"/>
              <w:rPr>
                <w:rFonts w:ascii="Bookman Old Style" w:hAnsi="Bookman Old Style" w:cs="Estrangelo Edessa"/>
                <w:sz w:val="22"/>
                <w:szCs w:val="22"/>
                <w:lang w:val="id-ID"/>
              </w:rPr>
            </w:pPr>
            <w:r w:rsidRPr="00176439">
              <w:rPr>
                <w:rFonts w:ascii="Bookman Old Style" w:hAnsi="Bookman Old Style" w:cs="Estrangelo Edessa"/>
                <w:sz w:val="22"/>
                <w:szCs w:val="22"/>
                <w:lang w:val="id-ID"/>
              </w:rPr>
              <w:t>3.Fasilitasi dan Koordinasi Jaminan Sosial</w:t>
            </w:r>
          </w:p>
        </w:tc>
      </w:tr>
      <w:tr w:rsidR="008274AE" w:rsidRPr="00E4688B" w:rsidTr="002849AF">
        <w:trPr>
          <w:trHeight w:val="1550"/>
        </w:trPr>
        <w:tc>
          <w:tcPr>
            <w:tcW w:w="1918" w:type="dxa"/>
            <w:vMerge/>
          </w:tcPr>
          <w:p w:rsidR="008274AE" w:rsidRPr="00E4688B" w:rsidRDefault="008274AE"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407" w:type="dxa"/>
            <w:vMerge/>
          </w:tcPr>
          <w:p w:rsidR="008274AE" w:rsidRDefault="008274AE" w:rsidP="001433D2">
            <w:pPr>
              <w:rPr>
                <w:rFonts w:ascii="Bookman Old Style" w:hAnsi="Bookman Old Style" w:cs="Estrangelo Edessa"/>
                <w:sz w:val="18"/>
                <w:szCs w:val="18"/>
                <w:lang w:val="id-ID"/>
              </w:rPr>
            </w:pPr>
          </w:p>
        </w:tc>
        <w:tc>
          <w:tcPr>
            <w:tcW w:w="1971" w:type="dxa"/>
            <w:vMerge/>
          </w:tcPr>
          <w:p w:rsidR="008274AE" w:rsidRPr="00E4688B" w:rsidRDefault="008274AE"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2223" w:type="dxa"/>
            <w:vMerge/>
          </w:tcPr>
          <w:p w:rsidR="008274AE" w:rsidRDefault="008274AE" w:rsidP="001433D2">
            <w:pPr>
              <w:jc w:val="both"/>
              <w:rPr>
                <w:rFonts w:ascii="Bookman Old Style" w:hAnsi="Bookman Old Style" w:cs="Estrangelo Edessa"/>
                <w:sz w:val="18"/>
                <w:szCs w:val="18"/>
                <w:lang w:val="sv-SE"/>
              </w:rPr>
            </w:pPr>
          </w:p>
        </w:tc>
        <w:tc>
          <w:tcPr>
            <w:tcW w:w="2004" w:type="dxa"/>
            <w:tcBorders>
              <w:top w:val="single" w:sz="4" w:space="0" w:color="auto"/>
              <w:bottom w:val="single" w:sz="4" w:space="0" w:color="auto"/>
            </w:tcBorders>
          </w:tcPr>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4.</w:t>
            </w:r>
            <w:r w:rsidR="00BD51B0" w:rsidRPr="00BD51B0">
              <w:rPr>
                <w:rFonts w:ascii="Bookman Old Style" w:hAnsi="Bookman Old Style" w:cs="Estrangelo Edessa"/>
                <w:sz w:val="22"/>
                <w:szCs w:val="22"/>
                <w:lang w:val="id-ID"/>
              </w:rPr>
              <w:t xml:space="preserve">Meningkatkan </w:t>
            </w:r>
            <w:r>
              <w:rPr>
                <w:rFonts w:ascii="Bookman Old Style" w:hAnsi="Bookman Old Style" w:cs="Estrangelo Edessa"/>
                <w:sz w:val="22"/>
                <w:szCs w:val="22"/>
                <w:lang w:val="id-ID"/>
              </w:rPr>
              <w:t xml:space="preserve"> </w:t>
            </w:r>
          </w:p>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id-ID"/>
              </w:rPr>
              <w:t xml:space="preserve">perlindungan </w:t>
            </w:r>
            <w:r>
              <w:rPr>
                <w:rFonts w:ascii="Bookman Old Style" w:hAnsi="Bookman Old Style" w:cs="Estrangelo Edessa"/>
                <w:sz w:val="22"/>
                <w:szCs w:val="22"/>
                <w:lang w:val="id-ID"/>
              </w:rPr>
              <w:t xml:space="preserve"> </w:t>
            </w:r>
          </w:p>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id-ID"/>
              </w:rPr>
              <w:t xml:space="preserve">sosial terhadap </w:t>
            </w:r>
            <w:r>
              <w:rPr>
                <w:rFonts w:ascii="Bookman Old Style" w:hAnsi="Bookman Old Style" w:cs="Estrangelo Edessa"/>
                <w:sz w:val="22"/>
                <w:szCs w:val="22"/>
                <w:lang w:val="id-ID"/>
              </w:rPr>
              <w:t xml:space="preserve"> </w:t>
            </w:r>
          </w:p>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id-ID"/>
              </w:rPr>
              <w:t xml:space="preserve">korban bencana </w:t>
            </w:r>
            <w:r>
              <w:rPr>
                <w:rFonts w:ascii="Bookman Old Style" w:hAnsi="Bookman Old Style" w:cs="Estrangelo Edessa"/>
                <w:sz w:val="22"/>
                <w:szCs w:val="22"/>
                <w:lang w:val="id-ID"/>
              </w:rPr>
              <w:t xml:space="preserve"> </w:t>
            </w:r>
          </w:p>
          <w:p w:rsidR="00B4499E"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id-ID"/>
              </w:rPr>
              <w:t>alam</w:t>
            </w:r>
          </w:p>
          <w:p w:rsidR="008274AE" w:rsidRPr="00B4499E" w:rsidRDefault="008274AE" w:rsidP="00B4499E">
            <w:pPr>
              <w:rPr>
                <w:lang w:val="id-ID"/>
              </w:rPr>
            </w:pPr>
          </w:p>
        </w:tc>
        <w:tc>
          <w:tcPr>
            <w:tcW w:w="2034" w:type="dxa"/>
            <w:tcBorders>
              <w:top w:val="single" w:sz="4" w:space="0" w:color="auto"/>
              <w:bottom w:val="single" w:sz="4" w:space="0" w:color="auto"/>
            </w:tcBorders>
          </w:tcPr>
          <w:p w:rsidR="008274AE" w:rsidRPr="00A874F5" w:rsidRDefault="00176439" w:rsidP="00305A5C">
            <w:pPr>
              <w:pStyle w:val="ListParagraph"/>
              <w:tabs>
                <w:tab w:val="left" w:pos="234"/>
              </w:tabs>
              <w:ind w:left="0"/>
              <w:jc w:val="both"/>
              <w:rPr>
                <w:rFonts w:ascii="Bookman Old Style" w:hAnsi="Bookman Old Style" w:cs="Estrangelo Edessa"/>
                <w:sz w:val="22"/>
                <w:szCs w:val="22"/>
                <w:lang w:val="id-ID"/>
              </w:rPr>
            </w:pPr>
            <w:r>
              <w:rPr>
                <w:rFonts w:ascii="Bookman Old Style" w:hAnsi="Bookman Old Style" w:cs="Estrangelo Edessa"/>
                <w:sz w:val="22"/>
                <w:szCs w:val="22"/>
                <w:lang w:val="id-ID"/>
              </w:rPr>
              <w:t>2.</w:t>
            </w:r>
            <w:r w:rsidRPr="00176439">
              <w:rPr>
                <w:rFonts w:ascii="Bookman Old Style" w:hAnsi="Bookman Old Style" w:cs="Estrangelo Edessa"/>
                <w:sz w:val="22"/>
                <w:szCs w:val="22"/>
                <w:lang w:val="id-ID"/>
              </w:rPr>
              <w:t>Program Pelayanan Rehabilitasi Sosial</w:t>
            </w:r>
          </w:p>
        </w:tc>
        <w:tc>
          <w:tcPr>
            <w:tcW w:w="2012" w:type="dxa"/>
            <w:tcBorders>
              <w:top w:val="single" w:sz="4" w:space="0" w:color="auto"/>
              <w:bottom w:val="single" w:sz="4" w:space="0" w:color="auto"/>
            </w:tcBorders>
          </w:tcPr>
          <w:p w:rsidR="00AE0D55" w:rsidRPr="00AE0D55" w:rsidRDefault="00967A72" w:rsidP="006F1D20">
            <w:pPr>
              <w:pStyle w:val="ListParagraph"/>
              <w:ind w:left="0"/>
              <w:jc w:val="both"/>
              <w:rPr>
                <w:rFonts w:ascii="Bookman Old Style" w:hAnsi="Bookman Old Style"/>
                <w:sz w:val="22"/>
                <w:szCs w:val="22"/>
                <w:lang w:val="id-ID"/>
              </w:rPr>
            </w:pPr>
            <w:r w:rsidRPr="00967A72">
              <w:rPr>
                <w:rFonts w:ascii="Bookman Old Style" w:hAnsi="Bookman Old Style"/>
                <w:sz w:val="22"/>
                <w:szCs w:val="22"/>
                <w:lang w:val="id-ID"/>
              </w:rPr>
              <w:t>1.Kegiatan Pelayanan dan Rehabilitasi Sosial Anak dan Lansia</w:t>
            </w:r>
          </w:p>
        </w:tc>
      </w:tr>
      <w:tr w:rsidR="00A00789" w:rsidRPr="00E4688B" w:rsidTr="002849AF">
        <w:trPr>
          <w:trHeight w:val="604"/>
        </w:trPr>
        <w:tc>
          <w:tcPr>
            <w:tcW w:w="1918" w:type="dxa"/>
            <w:vMerge/>
          </w:tcPr>
          <w:p w:rsidR="0097200E" w:rsidRPr="00E4688B" w:rsidRDefault="0097200E"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407" w:type="dxa"/>
            <w:vMerge/>
          </w:tcPr>
          <w:p w:rsidR="0097200E" w:rsidRDefault="0097200E" w:rsidP="001433D2">
            <w:pPr>
              <w:rPr>
                <w:rFonts w:ascii="Bookman Old Style" w:hAnsi="Bookman Old Style" w:cs="Estrangelo Edessa"/>
                <w:sz w:val="18"/>
                <w:szCs w:val="18"/>
                <w:lang w:val="id-ID"/>
              </w:rPr>
            </w:pPr>
          </w:p>
        </w:tc>
        <w:tc>
          <w:tcPr>
            <w:tcW w:w="1971" w:type="dxa"/>
            <w:vMerge/>
          </w:tcPr>
          <w:p w:rsidR="0097200E" w:rsidRPr="00E4688B" w:rsidRDefault="0097200E"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2223" w:type="dxa"/>
            <w:vMerge/>
          </w:tcPr>
          <w:p w:rsidR="0097200E" w:rsidRDefault="0097200E" w:rsidP="001433D2">
            <w:pPr>
              <w:jc w:val="both"/>
              <w:rPr>
                <w:rFonts w:ascii="Bookman Old Style" w:hAnsi="Bookman Old Style" w:cs="Estrangelo Edessa"/>
                <w:sz w:val="18"/>
                <w:szCs w:val="18"/>
                <w:lang w:val="sv-SE"/>
              </w:rPr>
            </w:pPr>
          </w:p>
        </w:tc>
        <w:tc>
          <w:tcPr>
            <w:tcW w:w="2004" w:type="dxa"/>
            <w:tcBorders>
              <w:top w:val="single" w:sz="4" w:space="0" w:color="auto"/>
              <w:bottom w:val="single" w:sz="4" w:space="0" w:color="auto"/>
            </w:tcBorders>
          </w:tcPr>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5.</w:t>
            </w:r>
            <w:r w:rsidR="00BD51B0" w:rsidRPr="00BD51B0">
              <w:rPr>
                <w:rFonts w:ascii="Bookman Old Style" w:hAnsi="Bookman Old Style" w:cs="Estrangelo Edessa"/>
                <w:sz w:val="22"/>
                <w:szCs w:val="22"/>
                <w:lang w:val="id-ID"/>
              </w:rPr>
              <w:t xml:space="preserve">Mengoptimalkan </w:t>
            </w:r>
            <w:r>
              <w:rPr>
                <w:rFonts w:ascii="Bookman Old Style" w:hAnsi="Bookman Old Style" w:cs="Estrangelo Edessa"/>
                <w:sz w:val="22"/>
                <w:szCs w:val="22"/>
                <w:lang w:val="id-ID"/>
              </w:rPr>
              <w:t xml:space="preserve"> </w:t>
            </w:r>
          </w:p>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id-ID"/>
              </w:rPr>
              <w:t xml:space="preserve">upaya </w:t>
            </w:r>
            <w:r>
              <w:rPr>
                <w:rFonts w:ascii="Bookman Old Style" w:hAnsi="Bookman Old Style" w:cs="Estrangelo Edessa"/>
                <w:sz w:val="22"/>
                <w:szCs w:val="22"/>
                <w:lang w:val="id-ID"/>
              </w:rPr>
              <w:t xml:space="preserve"> </w:t>
            </w:r>
          </w:p>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id-ID"/>
              </w:rPr>
              <w:t xml:space="preserve">pemberdayaan </w:t>
            </w:r>
            <w:r>
              <w:rPr>
                <w:rFonts w:ascii="Bookman Old Style" w:hAnsi="Bookman Old Style" w:cs="Estrangelo Edessa"/>
                <w:sz w:val="22"/>
                <w:szCs w:val="22"/>
                <w:lang w:val="id-ID"/>
              </w:rPr>
              <w:t xml:space="preserve"> </w:t>
            </w:r>
          </w:p>
          <w:p w:rsidR="004B21A8"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id-ID"/>
              </w:rPr>
              <w:t xml:space="preserve">organisasi sosial </w:t>
            </w:r>
            <w:r>
              <w:rPr>
                <w:rFonts w:ascii="Bookman Old Style" w:hAnsi="Bookman Old Style" w:cs="Estrangelo Edessa"/>
                <w:sz w:val="22"/>
                <w:szCs w:val="22"/>
                <w:lang w:val="id-ID"/>
              </w:rPr>
              <w:t xml:space="preserve"> </w:t>
            </w:r>
          </w:p>
          <w:p w:rsidR="0097200E" w:rsidRPr="00BD51B0" w:rsidRDefault="004B21A8" w:rsidP="00D6582B">
            <w:pPr>
              <w:pStyle w:val="ListParagraph"/>
              <w:tabs>
                <w:tab w:val="left" w:pos="158"/>
              </w:tabs>
              <w:ind w:left="-12"/>
              <w:jc w:val="both"/>
              <w:rPr>
                <w:rFonts w:ascii="Bookman Old Style" w:hAnsi="Bookman Old Style" w:cs="Estrangelo Edessa"/>
                <w:sz w:val="22"/>
                <w:szCs w:val="22"/>
                <w:lang w:val="id-ID"/>
              </w:rPr>
            </w:pPr>
            <w:r>
              <w:rPr>
                <w:rFonts w:ascii="Bookman Old Style" w:hAnsi="Bookman Old Style" w:cs="Estrangelo Edessa"/>
                <w:sz w:val="22"/>
                <w:szCs w:val="22"/>
                <w:lang w:val="id-ID"/>
              </w:rPr>
              <w:t xml:space="preserve">   </w:t>
            </w:r>
            <w:r w:rsidR="00BD51B0" w:rsidRPr="00BD51B0">
              <w:rPr>
                <w:rFonts w:ascii="Bookman Old Style" w:hAnsi="Bookman Old Style" w:cs="Estrangelo Edessa"/>
                <w:sz w:val="22"/>
                <w:szCs w:val="22"/>
                <w:lang w:val="id-ID"/>
              </w:rPr>
              <w:t>di masyarakat</w:t>
            </w:r>
          </w:p>
        </w:tc>
        <w:tc>
          <w:tcPr>
            <w:tcW w:w="2034" w:type="dxa"/>
            <w:tcBorders>
              <w:top w:val="single" w:sz="4" w:space="0" w:color="auto"/>
              <w:bottom w:val="single" w:sz="4" w:space="0" w:color="auto"/>
            </w:tcBorders>
          </w:tcPr>
          <w:p w:rsidR="0097200E" w:rsidRPr="00E4688B" w:rsidRDefault="0097200E" w:rsidP="00305A5C">
            <w:pPr>
              <w:pStyle w:val="ListParagraph"/>
              <w:tabs>
                <w:tab w:val="left" w:pos="234"/>
              </w:tabs>
              <w:ind w:left="0"/>
              <w:jc w:val="both"/>
              <w:rPr>
                <w:rFonts w:ascii="Bookman Old Style" w:hAnsi="Bookman Old Style" w:cs="Estrangelo Edessa"/>
                <w:sz w:val="18"/>
                <w:szCs w:val="18"/>
                <w:lang w:val="id-ID"/>
              </w:rPr>
            </w:pPr>
          </w:p>
        </w:tc>
        <w:tc>
          <w:tcPr>
            <w:tcW w:w="2012" w:type="dxa"/>
            <w:shd w:val="clear" w:color="auto" w:fill="auto"/>
          </w:tcPr>
          <w:p w:rsidR="00A00789" w:rsidRPr="00967A72" w:rsidRDefault="00967A72">
            <w:pPr>
              <w:rPr>
                <w:rFonts w:ascii="Bookman Old Style" w:hAnsi="Bookman Old Style"/>
                <w:sz w:val="22"/>
                <w:szCs w:val="22"/>
              </w:rPr>
            </w:pPr>
            <w:r w:rsidRPr="00967A72">
              <w:rPr>
                <w:rFonts w:ascii="Bookman Old Style" w:hAnsi="Bookman Old Style"/>
                <w:sz w:val="22"/>
                <w:szCs w:val="22"/>
              </w:rPr>
              <w:t>2.Kegiatan Pelayanan dan Rehabilitasi Tuna Sosial</w:t>
            </w:r>
          </w:p>
        </w:tc>
      </w:tr>
      <w:tr w:rsidR="002849AF" w:rsidRPr="00E4688B" w:rsidTr="002849AF">
        <w:trPr>
          <w:trHeight w:val="1320"/>
        </w:trPr>
        <w:tc>
          <w:tcPr>
            <w:tcW w:w="1918" w:type="dxa"/>
            <w:vMerge/>
          </w:tcPr>
          <w:p w:rsidR="002849AF" w:rsidRPr="00E4688B" w:rsidRDefault="002849AF"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407" w:type="dxa"/>
            <w:vMerge/>
          </w:tcPr>
          <w:p w:rsidR="002849AF" w:rsidRDefault="002849AF" w:rsidP="001433D2">
            <w:pPr>
              <w:rPr>
                <w:rFonts w:ascii="Bookman Old Style" w:hAnsi="Bookman Old Style" w:cs="Estrangelo Edessa"/>
                <w:sz w:val="18"/>
                <w:szCs w:val="18"/>
                <w:lang w:val="id-ID"/>
              </w:rPr>
            </w:pPr>
          </w:p>
        </w:tc>
        <w:tc>
          <w:tcPr>
            <w:tcW w:w="1971" w:type="dxa"/>
            <w:vMerge/>
          </w:tcPr>
          <w:p w:rsidR="002849AF" w:rsidRPr="00E4688B" w:rsidRDefault="002849AF"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2223" w:type="dxa"/>
            <w:vMerge/>
          </w:tcPr>
          <w:p w:rsidR="002849AF" w:rsidRDefault="002849AF" w:rsidP="001433D2">
            <w:pPr>
              <w:jc w:val="both"/>
              <w:rPr>
                <w:rFonts w:ascii="Bookman Old Style" w:hAnsi="Bookman Old Style" w:cs="Estrangelo Edessa"/>
                <w:sz w:val="18"/>
                <w:szCs w:val="18"/>
                <w:lang w:val="sv-SE"/>
              </w:rPr>
            </w:pPr>
          </w:p>
        </w:tc>
        <w:tc>
          <w:tcPr>
            <w:tcW w:w="2004" w:type="dxa"/>
            <w:vMerge w:val="restart"/>
            <w:tcBorders>
              <w:top w:val="single" w:sz="4" w:space="0" w:color="auto"/>
            </w:tcBorders>
          </w:tcPr>
          <w:p w:rsidR="002849AF" w:rsidRDefault="002849AF" w:rsidP="00D6582B">
            <w:pPr>
              <w:pStyle w:val="ListParagraph"/>
              <w:tabs>
                <w:tab w:val="left" w:pos="158"/>
              </w:tabs>
              <w:ind w:left="-12"/>
              <w:jc w:val="both"/>
              <w:rPr>
                <w:rFonts w:ascii="Bookman Old Style" w:hAnsi="Bookman Old Style" w:cs="Estrangelo Edessa"/>
                <w:sz w:val="18"/>
                <w:szCs w:val="18"/>
                <w:lang w:val="id-ID"/>
              </w:rPr>
            </w:pPr>
          </w:p>
        </w:tc>
        <w:tc>
          <w:tcPr>
            <w:tcW w:w="2034" w:type="dxa"/>
            <w:tcBorders>
              <w:top w:val="single" w:sz="4" w:space="0" w:color="auto"/>
            </w:tcBorders>
          </w:tcPr>
          <w:p w:rsidR="002849AF" w:rsidRPr="00E4688B" w:rsidRDefault="002849AF" w:rsidP="00305A5C">
            <w:pPr>
              <w:pStyle w:val="ListParagraph"/>
              <w:tabs>
                <w:tab w:val="left" w:pos="234"/>
              </w:tabs>
              <w:ind w:left="0"/>
              <w:jc w:val="both"/>
              <w:rPr>
                <w:rFonts w:ascii="Bookman Old Style" w:hAnsi="Bookman Old Style" w:cs="Estrangelo Edessa"/>
                <w:sz w:val="18"/>
                <w:szCs w:val="18"/>
                <w:lang w:val="id-ID"/>
              </w:rPr>
            </w:pPr>
          </w:p>
        </w:tc>
        <w:tc>
          <w:tcPr>
            <w:tcW w:w="2012" w:type="dxa"/>
            <w:tcBorders>
              <w:top w:val="single" w:sz="4" w:space="0" w:color="auto"/>
              <w:bottom w:val="single" w:sz="4" w:space="0" w:color="auto"/>
            </w:tcBorders>
          </w:tcPr>
          <w:p w:rsidR="002849AF" w:rsidRPr="00967A72" w:rsidRDefault="002849AF" w:rsidP="00967A72">
            <w:pPr>
              <w:rPr>
                <w:rFonts w:ascii="Bookman Old Style" w:hAnsi="Bookman Old Style" w:cs="Estrangelo Edessa"/>
                <w:sz w:val="22"/>
                <w:szCs w:val="22"/>
                <w:lang w:val="id-ID"/>
              </w:rPr>
            </w:pPr>
            <w:r w:rsidRPr="00967A72">
              <w:rPr>
                <w:rFonts w:ascii="Bookman Old Style" w:hAnsi="Bookman Old Style" w:cs="Estrangelo Edessa"/>
                <w:sz w:val="22"/>
                <w:szCs w:val="22"/>
                <w:lang w:val="id-ID"/>
              </w:rPr>
              <w:t>3.Kegiatan Pelayanan dan Rehabilitasi Sosial Penyandang Disabilitas</w:t>
            </w:r>
          </w:p>
        </w:tc>
      </w:tr>
      <w:tr w:rsidR="002849AF" w:rsidRPr="00E4688B" w:rsidTr="002849AF">
        <w:trPr>
          <w:trHeight w:val="1320"/>
        </w:trPr>
        <w:tc>
          <w:tcPr>
            <w:tcW w:w="1918" w:type="dxa"/>
            <w:vMerge/>
          </w:tcPr>
          <w:p w:rsidR="002849AF" w:rsidRPr="00E4688B" w:rsidRDefault="002849AF"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407" w:type="dxa"/>
            <w:vMerge/>
          </w:tcPr>
          <w:p w:rsidR="002849AF" w:rsidRDefault="002849AF" w:rsidP="001433D2">
            <w:pPr>
              <w:rPr>
                <w:rFonts w:ascii="Bookman Old Style" w:hAnsi="Bookman Old Style" w:cs="Estrangelo Edessa"/>
                <w:sz w:val="18"/>
                <w:szCs w:val="18"/>
                <w:lang w:val="id-ID"/>
              </w:rPr>
            </w:pPr>
          </w:p>
        </w:tc>
        <w:tc>
          <w:tcPr>
            <w:tcW w:w="1971" w:type="dxa"/>
            <w:vMerge/>
          </w:tcPr>
          <w:p w:rsidR="002849AF" w:rsidRPr="00E4688B" w:rsidRDefault="002849AF"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2223" w:type="dxa"/>
            <w:vMerge/>
          </w:tcPr>
          <w:p w:rsidR="002849AF" w:rsidRDefault="002849AF" w:rsidP="001433D2">
            <w:pPr>
              <w:jc w:val="both"/>
              <w:rPr>
                <w:rFonts w:ascii="Bookman Old Style" w:hAnsi="Bookman Old Style" w:cs="Estrangelo Edessa"/>
                <w:sz w:val="18"/>
                <w:szCs w:val="18"/>
                <w:lang w:val="sv-SE"/>
              </w:rPr>
            </w:pPr>
          </w:p>
        </w:tc>
        <w:tc>
          <w:tcPr>
            <w:tcW w:w="2004" w:type="dxa"/>
            <w:vMerge/>
          </w:tcPr>
          <w:p w:rsidR="002849AF" w:rsidRDefault="002849AF" w:rsidP="00D6582B">
            <w:pPr>
              <w:pStyle w:val="ListParagraph"/>
              <w:tabs>
                <w:tab w:val="left" w:pos="158"/>
              </w:tabs>
              <w:ind w:left="-12"/>
              <w:jc w:val="both"/>
              <w:rPr>
                <w:rFonts w:ascii="Bookman Old Style" w:hAnsi="Bookman Old Style" w:cs="Estrangelo Edessa"/>
                <w:sz w:val="18"/>
                <w:szCs w:val="18"/>
                <w:lang w:val="id-ID"/>
              </w:rPr>
            </w:pPr>
          </w:p>
        </w:tc>
        <w:tc>
          <w:tcPr>
            <w:tcW w:w="2034" w:type="dxa"/>
            <w:tcBorders>
              <w:top w:val="single" w:sz="4" w:space="0" w:color="auto"/>
            </w:tcBorders>
          </w:tcPr>
          <w:p w:rsidR="002849AF" w:rsidRPr="002849AF" w:rsidRDefault="001228E5" w:rsidP="00305A5C">
            <w:pPr>
              <w:pStyle w:val="ListParagraph"/>
              <w:tabs>
                <w:tab w:val="left" w:pos="234"/>
              </w:tabs>
              <w:ind w:left="0"/>
              <w:jc w:val="both"/>
              <w:rPr>
                <w:rFonts w:ascii="Bookman Old Style" w:hAnsi="Bookman Old Style" w:cs="Estrangelo Edessa"/>
                <w:sz w:val="22"/>
                <w:szCs w:val="22"/>
                <w:lang w:val="id-ID"/>
              </w:rPr>
            </w:pPr>
            <w:r>
              <w:rPr>
                <w:rFonts w:ascii="Bookman Old Style" w:hAnsi="Bookman Old Style" w:cs="Estrangelo Edessa"/>
                <w:sz w:val="22"/>
                <w:szCs w:val="22"/>
                <w:lang w:val="id-ID"/>
              </w:rPr>
              <w:t>3.</w:t>
            </w:r>
            <w:r w:rsidR="002849AF" w:rsidRPr="002849AF">
              <w:rPr>
                <w:rFonts w:ascii="Bookman Old Style" w:hAnsi="Bookman Old Style" w:cs="Estrangelo Edessa"/>
                <w:sz w:val="22"/>
                <w:szCs w:val="22"/>
                <w:lang w:val="id-ID"/>
              </w:rPr>
              <w:t>Program Penanganan Dan Pemberdayaan Sosial</w:t>
            </w:r>
          </w:p>
        </w:tc>
        <w:tc>
          <w:tcPr>
            <w:tcW w:w="2012" w:type="dxa"/>
            <w:tcBorders>
              <w:top w:val="single" w:sz="4" w:space="0" w:color="auto"/>
              <w:bottom w:val="single" w:sz="4" w:space="0" w:color="auto"/>
            </w:tcBorders>
          </w:tcPr>
          <w:p w:rsidR="002849AF" w:rsidRPr="00175D3F" w:rsidRDefault="002849AF" w:rsidP="00551DBF">
            <w:pPr>
              <w:tabs>
                <w:tab w:val="left" w:pos="-1701"/>
              </w:tabs>
              <w:rPr>
                <w:rFonts w:ascii="Bookman Old Style" w:hAnsi="Bookman Old Style" w:cs="Estrangelo Edessa"/>
                <w:sz w:val="22"/>
                <w:szCs w:val="22"/>
                <w:lang w:val="id-ID"/>
              </w:rPr>
            </w:pPr>
            <w:r w:rsidRPr="002849AF">
              <w:rPr>
                <w:rFonts w:ascii="Bookman Old Style" w:hAnsi="Bookman Old Style" w:cs="Estrangelo Edessa"/>
                <w:sz w:val="22"/>
                <w:szCs w:val="22"/>
                <w:lang w:val="id-ID"/>
              </w:rPr>
              <w:t>1.Penanganan dan Pemberdayaan Fakir Miskin</w:t>
            </w:r>
          </w:p>
        </w:tc>
      </w:tr>
      <w:tr w:rsidR="002849AF" w:rsidRPr="00E4688B" w:rsidTr="002849AF">
        <w:trPr>
          <w:trHeight w:val="780"/>
        </w:trPr>
        <w:tc>
          <w:tcPr>
            <w:tcW w:w="1918" w:type="dxa"/>
            <w:vMerge/>
          </w:tcPr>
          <w:p w:rsidR="002849AF" w:rsidRPr="00E4688B" w:rsidRDefault="002849AF"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407" w:type="dxa"/>
            <w:vMerge/>
          </w:tcPr>
          <w:p w:rsidR="002849AF" w:rsidRDefault="002849AF" w:rsidP="001433D2">
            <w:pPr>
              <w:rPr>
                <w:rFonts w:ascii="Bookman Old Style" w:hAnsi="Bookman Old Style" w:cs="Estrangelo Edessa"/>
                <w:sz w:val="18"/>
                <w:szCs w:val="18"/>
                <w:lang w:val="id-ID"/>
              </w:rPr>
            </w:pPr>
          </w:p>
        </w:tc>
        <w:tc>
          <w:tcPr>
            <w:tcW w:w="1971" w:type="dxa"/>
            <w:vMerge/>
          </w:tcPr>
          <w:p w:rsidR="002849AF" w:rsidRPr="00E4688B" w:rsidRDefault="002849AF"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2223" w:type="dxa"/>
            <w:vMerge/>
          </w:tcPr>
          <w:p w:rsidR="002849AF" w:rsidRDefault="002849AF" w:rsidP="001433D2">
            <w:pPr>
              <w:jc w:val="both"/>
              <w:rPr>
                <w:rFonts w:ascii="Bookman Old Style" w:hAnsi="Bookman Old Style" w:cs="Estrangelo Edessa"/>
                <w:sz w:val="18"/>
                <w:szCs w:val="18"/>
                <w:lang w:val="sv-SE"/>
              </w:rPr>
            </w:pPr>
          </w:p>
        </w:tc>
        <w:tc>
          <w:tcPr>
            <w:tcW w:w="2004" w:type="dxa"/>
            <w:vMerge/>
          </w:tcPr>
          <w:p w:rsidR="002849AF" w:rsidRDefault="002849AF"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val="restart"/>
            <w:tcBorders>
              <w:top w:val="single" w:sz="4" w:space="0" w:color="auto"/>
            </w:tcBorders>
          </w:tcPr>
          <w:p w:rsidR="002849AF" w:rsidRPr="00E4688B" w:rsidRDefault="002849AF" w:rsidP="00305A5C">
            <w:pPr>
              <w:pStyle w:val="ListParagraph"/>
              <w:tabs>
                <w:tab w:val="left" w:pos="234"/>
              </w:tabs>
              <w:ind w:left="0"/>
              <w:jc w:val="both"/>
              <w:rPr>
                <w:rFonts w:ascii="Bookman Old Style" w:hAnsi="Bookman Old Style" w:cs="Estrangelo Edessa"/>
                <w:sz w:val="18"/>
                <w:szCs w:val="18"/>
                <w:lang w:val="id-ID"/>
              </w:rPr>
            </w:pPr>
          </w:p>
        </w:tc>
        <w:tc>
          <w:tcPr>
            <w:tcW w:w="2012" w:type="dxa"/>
            <w:tcBorders>
              <w:top w:val="single" w:sz="4" w:space="0" w:color="auto"/>
            </w:tcBorders>
          </w:tcPr>
          <w:p w:rsidR="002849AF" w:rsidRPr="00551DBF" w:rsidRDefault="002849AF" w:rsidP="005F0216">
            <w:pPr>
              <w:tabs>
                <w:tab w:val="left" w:pos="-1701"/>
              </w:tabs>
              <w:rPr>
                <w:rFonts w:ascii="Bookman Old Style" w:hAnsi="Bookman Old Style"/>
                <w:sz w:val="22"/>
                <w:szCs w:val="22"/>
              </w:rPr>
            </w:pPr>
            <w:r w:rsidRPr="002849AF">
              <w:rPr>
                <w:rFonts w:ascii="Bookman Old Style" w:hAnsi="Bookman Old Style"/>
                <w:sz w:val="22"/>
                <w:szCs w:val="22"/>
              </w:rPr>
              <w:t>2.Pemberdayaan Kelembagaan Sosial</w:t>
            </w:r>
          </w:p>
        </w:tc>
      </w:tr>
      <w:tr w:rsidR="002849AF" w:rsidRPr="00E4688B" w:rsidTr="0040068E">
        <w:trPr>
          <w:trHeight w:val="270"/>
        </w:trPr>
        <w:tc>
          <w:tcPr>
            <w:tcW w:w="1918" w:type="dxa"/>
            <w:vMerge/>
          </w:tcPr>
          <w:p w:rsidR="002849AF" w:rsidRPr="00E4688B" w:rsidRDefault="002849AF"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407" w:type="dxa"/>
            <w:vMerge/>
          </w:tcPr>
          <w:p w:rsidR="002849AF" w:rsidRDefault="002849AF" w:rsidP="001433D2">
            <w:pPr>
              <w:rPr>
                <w:rFonts w:ascii="Bookman Old Style" w:hAnsi="Bookman Old Style" w:cs="Estrangelo Edessa"/>
                <w:sz w:val="18"/>
                <w:szCs w:val="18"/>
                <w:lang w:val="id-ID"/>
              </w:rPr>
            </w:pPr>
          </w:p>
        </w:tc>
        <w:tc>
          <w:tcPr>
            <w:tcW w:w="1971" w:type="dxa"/>
            <w:vMerge/>
          </w:tcPr>
          <w:p w:rsidR="002849AF" w:rsidRPr="00E4688B" w:rsidRDefault="002849AF"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2223" w:type="dxa"/>
            <w:vMerge/>
          </w:tcPr>
          <w:p w:rsidR="002849AF" w:rsidRDefault="002849AF" w:rsidP="001433D2">
            <w:pPr>
              <w:jc w:val="both"/>
              <w:rPr>
                <w:rFonts w:ascii="Bookman Old Style" w:hAnsi="Bookman Old Style" w:cs="Estrangelo Edessa"/>
                <w:sz w:val="18"/>
                <w:szCs w:val="18"/>
                <w:lang w:val="sv-SE"/>
              </w:rPr>
            </w:pPr>
          </w:p>
        </w:tc>
        <w:tc>
          <w:tcPr>
            <w:tcW w:w="2004" w:type="dxa"/>
            <w:vMerge/>
          </w:tcPr>
          <w:p w:rsidR="002849AF" w:rsidRDefault="002849AF"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tcPr>
          <w:p w:rsidR="002849AF" w:rsidRPr="00E4688B" w:rsidRDefault="002849AF" w:rsidP="00305A5C">
            <w:pPr>
              <w:pStyle w:val="ListParagraph"/>
              <w:tabs>
                <w:tab w:val="left" w:pos="234"/>
              </w:tabs>
              <w:ind w:left="0"/>
              <w:jc w:val="both"/>
              <w:rPr>
                <w:rFonts w:ascii="Bookman Old Style" w:hAnsi="Bookman Old Style" w:cs="Estrangelo Edessa"/>
                <w:sz w:val="18"/>
                <w:szCs w:val="18"/>
                <w:lang w:val="id-ID"/>
              </w:rPr>
            </w:pPr>
          </w:p>
        </w:tc>
        <w:tc>
          <w:tcPr>
            <w:tcW w:w="2012" w:type="dxa"/>
            <w:tcBorders>
              <w:top w:val="single" w:sz="4" w:space="0" w:color="auto"/>
            </w:tcBorders>
          </w:tcPr>
          <w:p w:rsidR="002849AF" w:rsidRDefault="002849AF" w:rsidP="005F0216">
            <w:pPr>
              <w:tabs>
                <w:tab w:val="left" w:pos="-1701"/>
              </w:tabs>
              <w:rPr>
                <w:rFonts w:ascii="Bookman Old Style" w:hAnsi="Bookman Old Style"/>
                <w:sz w:val="22"/>
                <w:szCs w:val="22"/>
              </w:rPr>
            </w:pPr>
            <w:r w:rsidRPr="002849AF">
              <w:rPr>
                <w:rFonts w:ascii="Bookman Old Style" w:hAnsi="Bookman Old Style"/>
                <w:sz w:val="22"/>
                <w:szCs w:val="22"/>
              </w:rPr>
              <w:t>3.Peningkatan Nilai Kepahlawanan, Keperintisan dan Kesetiakawanan Sosial</w:t>
            </w:r>
          </w:p>
          <w:p w:rsidR="002849AF" w:rsidRPr="002849AF" w:rsidRDefault="002849AF" w:rsidP="005F0216">
            <w:pPr>
              <w:tabs>
                <w:tab w:val="left" w:pos="-1701"/>
              </w:tabs>
              <w:rPr>
                <w:rFonts w:ascii="Bookman Old Style" w:hAnsi="Bookman Old Style"/>
                <w:sz w:val="22"/>
                <w:szCs w:val="22"/>
              </w:rPr>
            </w:pPr>
          </w:p>
        </w:tc>
      </w:tr>
    </w:tbl>
    <w:p w:rsidR="007D1481" w:rsidRPr="007D1481" w:rsidRDefault="007D1481" w:rsidP="007D1481">
      <w:pPr>
        <w:rPr>
          <w:rFonts w:ascii="Bookman Old Style" w:hAnsi="Bookman Old Style" w:cs="Estrangelo Edessa"/>
          <w:lang w:val="id-ID"/>
        </w:rPr>
      </w:pPr>
    </w:p>
    <w:p w:rsidR="007D1481" w:rsidRPr="007D1481" w:rsidRDefault="007D1481" w:rsidP="007D1481">
      <w:pPr>
        <w:rPr>
          <w:rFonts w:ascii="Bookman Old Style" w:hAnsi="Bookman Old Style" w:cs="Estrangelo Edessa"/>
          <w:lang w:val="id-ID"/>
        </w:rPr>
      </w:pPr>
    </w:p>
    <w:p w:rsidR="00436DB1" w:rsidRPr="007D1481" w:rsidRDefault="00436DB1" w:rsidP="007D1481">
      <w:pPr>
        <w:rPr>
          <w:rFonts w:ascii="Bookman Old Style" w:hAnsi="Bookman Old Style" w:cs="Estrangelo Edessa"/>
          <w:lang w:val="id-ID"/>
        </w:rPr>
        <w:sectPr w:rsidR="00436DB1" w:rsidRPr="007D1481" w:rsidSect="004C479D">
          <w:pgSz w:w="16839" w:h="11907" w:orient="landscape" w:code="9"/>
          <w:pgMar w:top="1151" w:right="1151" w:bottom="1151" w:left="567" w:header="431" w:footer="431" w:gutter="0"/>
          <w:cols w:space="708"/>
          <w:docGrid w:linePitch="360"/>
        </w:sectPr>
      </w:pPr>
    </w:p>
    <w:p w:rsidR="00436DB1" w:rsidRPr="00E4688B" w:rsidRDefault="00436DB1" w:rsidP="00656B0F">
      <w:pPr>
        <w:tabs>
          <w:tab w:val="left" w:pos="567"/>
        </w:tabs>
        <w:spacing w:line="276" w:lineRule="auto"/>
        <w:jc w:val="both"/>
        <w:rPr>
          <w:rFonts w:ascii="Bookman Old Style" w:hAnsi="Bookman Old Style" w:cs="Estrangelo Edessa"/>
          <w:b/>
          <w:lang w:val="id-ID"/>
        </w:rPr>
      </w:pPr>
      <w:r w:rsidRPr="00E4688B">
        <w:rPr>
          <w:rFonts w:ascii="Bookman Old Style" w:hAnsi="Bookman Old Style" w:cs="Estrangelo Edessa"/>
          <w:b/>
          <w:lang w:val="id-ID"/>
        </w:rPr>
        <w:lastRenderedPageBreak/>
        <w:t>B.</w:t>
      </w:r>
      <w:r w:rsidRPr="00E4688B">
        <w:rPr>
          <w:rFonts w:ascii="Bookman Old Style" w:hAnsi="Bookman Old Style" w:cs="Estrangelo Edessa"/>
          <w:b/>
          <w:lang w:val="id-ID"/>
        </w:rPr>
        <w:tab/>
        <w:t>PERJANJIAN  KINERJA</w:t>
      </w:r>
    </w:p>
    <w:p w:rsidR="00436DB1" w:rsidRPr="00E4688B" w:rsidRDefault="00436DB1" w:rsidP="004968DE">
      <w:pPr>
        <w:tabs>
          <w:tab w:val="left" w:pos="360"/>
        </w:tabs>
        <w:spacing w:line="276" w:lineRule="auto"/>
        <w:jc w:val="both"/>
        <w:rPr>
          <w:rFonts w:ascii="Bookman Old Style" w:hAnsi="Bookman Old Style" w:cs="Estrangelo Edessa"/>
          <w:b/>
          <w:lang w:val="id-ID"/>
        </w:rPr>
      </w:pPr>
    </w:p>
    <w:p w:rsidR="00656B0F" w:rsidRDefault="009F349A" w:rsidP="001D09F1">
      <w:pPr>
        <w:tabs>
          <w:tab w:val="left" w:pos="0"/>
        </w:tabs>
        <w:autoSpaceDE w:val="0"/>
        <w:autoSpaceDN w:val="0"/>
        <w:adjustRightInd w:val="0"/>
        <w:spacing w:line="360" w:lineRule="auto"/>
        <w:ind w:firstLine="851"/>
        <w:jc w:val="both"/>
        <w:rPr>
          <w:rFonts w:ascii="Bookman Old Style" w:hAnsi="Bookman Old Style" w:cs="Estrangelo Edessa"/>
          <w:color w:val="C00000"/>
          <w:lang w:val="id-ID"/>
        </w:rPr>
      </w:pPr>
      <w:r>
        <w:rPr>
          <w:rFonts w:ascii="Bookman Old Style" w:hAnsi="Bookman Old Style" w:cs="Estrangelo Edessa"/>
          <w:lang w:val="id-ID"/>
        </w:rPr>
        <w:t>Pe</w:t>
      </w:r>
      <w:r>
        <w:rPr>
          <w:rFonts w:ascii="Bookman Old Style" w:hAnsi="Bookman Old Style" w:cs="Estrangelo Edessa"/>
        </w:rPr>
        <w:t>rjanjian</w:t>
      </w:r>
      <w:r w:rsidR="007137D6">
        <w:rPr>
          <w:rFonts w:ascii="Bookman Old Style" w:hAnsi="Bookman Old Style" w:cs="Estrangelo Edessa"/>
          <w:lang w:val="id-ID"/>
        </w:rPr>
        <w:t xml:space="preserve"> Kinerja</w:t>
      </w:r>
      <w:r w:rsidR="00436DB1" w:rsidRPr="00656B0F">
        <w:rPr>
          <w:rFonts w:ascii="Bookman Old Style" w:hAnsi="Bookman Old Style" w:cs="Estrangelo Edessa"/>
          <w:lang w:val="id-ID"/>
        </w:rPr>
        <w:t xml:space="preserve"> berdasarkan</w:t>
      </w:r>
      <w:r w:rsidR="00656B0F">
        <w:rPr>
          <w:rFonts w:ascii="Bookman Old Style" w:hAnsi="Bookman Old Style" w:cs="Estrangelo Edessa"/>
          <w:lang w:val="id-ID"/>
        </w:rPr>
        <w:t xml:space="preserve"> Peraturan Menteri Pendayagunaan Aparatur Negara dan Reformasi Birokrasi Republik Indonesi</w:t>
      </w:r>
      <w:r w:rsidR="001D09F1">
        <w:rPr>
          <w:rFonts w:ascii="Bookman Old Style" w:hAnsi="Bookman Old Style" w:cs="Estrangelo Edessa"/>
        </w:rPr>
        <w:t>a</w:t>
      </w:r>
      <w:r w:rsidR="00656B0F">
        <w:rPr>
          <w:rFonts w:ascii="Bookman Old Style" w:hAnsi="Bookman Old Style" w:cs="Estrangelo Edessa"/>
          <w:lang w:val="id-ID"/>
        </w:rPr>
        <w:t xml:space="preserve"> Nomor 53 tahun 2014 </w:t>
      </w:r>
      <w:r w:rsidR="00436DB1" w:rsidRPr="00656B0F">
        <w:rPr>
          <w:rFonts w:ascii="Bookman Old Style" w:hAnsi="Bookman Old Style" w:cs="Estrangelo Edessa"/>
          <w:lang w:val="id-ID"/>
        </w:rPr>
        <w:t>tentang</w:t>
      </w:r>
      <w:r w:rsidR="00656B0F">
        <w:rPr>
          <w:rFonts w:ascii="Bookman Old Style" w:hAnsi="Bookman Old Style" w:cs="Estrangelo Edessa"/>
          <w:lang w:val="id-ID"/>
        </w:rPr>
        <w:t xml:space="preserve"> Petunjuk Tekhnis Perjanjian Kinerja, Pelaporan Kinerja dan Tata Cara Reviu atas Laporan Kinerja Instansi Pemerintah</w:t>
      </w:r>
      <w:r w:rsidR="00436DB1" w:rsidRPr="00656B0F">
        <w:rPr>
          <w:rFonts w:ascii="Bookman Old Style" w:hAnsi="Bookman Old Style" w:cs="Estrangelo Edessa"/>
          <w:lang w:val="id-ID"/>
        </w:rPr>
        <w:t>,</w:t>
      </w:r>
      <w:r w:rsidR="00436DB1" w:rsidRPr="00BE78BC">
        <w:rPr>
          <w:rFonts w:ascii="Bookman Old Style" w:hAnsi="Bookman Old Style" w:cs="Estrangelo Edessa"/>
          <w:lang w:val="id-ID"/>
        </w:rPr>
        <w:t>pada dasarnya adalah pernyataan komitmen yang merepresentasikan tekad dan janji untuk mencapai kinerja yang jelas dan terukur dalam rentang waktu satu tahun tertentu dengan mempertimbangkan sumber daya yang dikelolanya.</w:t>
      </w:r>
    </w:p>
    <w:p w:rsidR="00656B0F" w:rsidRDefault="00656B0F" w:rsidP="001D09F1">
      <w:pPr>
        <w:tabs>
          <w:tab w:val="left" w:pos="0"/>
        </w:tabs>
        <w:autoSpaceDE w:val="0"/>
        <w:autoSpaceDN w:val="0"/>
        <w:adjustRightInd w:val="0"/>
        <w:spacing w:line="360" w:lineRule="auto"/>
        <w:ind w:firstLine="851"/>
        <w:jc w:val="both"/>
        <w:rPr>
          <w:rFonts w:ascii="Bookman Old Style" w:hAnsi="Bookman Old Style" w:cs="Estrangelo Edessa"/>
          <w:color w:val="C00000"/>
          <w:lang w:val="id-ID"/>
        </w:rPr>
      </w:pPr>
    </w:p>
    <w:p w:rsidR="00436DB1" w:rsidRPr="00656B0F" w:rsidRDefault="009F349A" w:rsidP="001D09F1">
      <w:pPr>
        <w:tabs>
          <w:tab w:val="left" w:pos="0"/>
        </w:tabs>
        <w:autoSpaceDE w:val="0"/>
        <w:autoSpaceDN w:val="0"/>
        <w:adjustRightInd w:val="0"/>
        <w:spacing w:line="360" w:lineRule="auto"/>
        <w:ind w:firstLine="851"/>
        <w:jc w:val="both"/>
        <w:rPr>
          <w:rFonts w:ascii="Bookman Old Style" w:hAnsi="Bookman Old Style" w:cs="Estrangelo Edessa"/>
          <w:color w:val="C00000"/>
          <w:lang w:val="id-ID"/>
        </w:rPr>
      </w:pPr>
      <w:r>
        <w:rPr>
          <w:rFonts w:ascii="Bookman Old Style" w:hAnsi="Bookman Old Style" w:cs="Estrangelo Edessa"/>
          <w:lang w:val="id-ID"/>
        </w:rPr>
        <w:t>Tujuan khusus pe</w:t>
      </w:r>
      <w:r w:rsidRPr="0043615B">
        <w:rPr>
          <w:rFonts w:ascii="Bookman Old Style" w:hAnsi="Bookman Old Style" w:cs="Estrangelo Edessa"/>
          <w:lang w:val="id-ID"/>
        </w:rPr>
        <w:t>rjanjian</w:t>
      </w:r>
      <w:r w:rsidR="00436DB1" w:rsidRPr="00E4688B">
        <w:rPr>
          <w:rFonts w:ascii="Bookman Old Style" w:hAnsi="Bookman Old Style" w:cs="Estrangelo Edessa"/>
          <w:lang w:val="id-ID"/>
        </w:rPr>
        <w:t xml:space="preserve"> kinerja antara lain adalah untuk meningkatkan akuntabilitas, transparansi dan kinerja aparatur, sebagai wujud nyata komitmen antara penerima amanah dan pemberi amanah, sebagai dasar penilaian keberhasilan/kegagalan pencapai</w:t>
      </w:r>
      <w:r w:rsidR="00A23FCC">
        <w:rPr>
          <w:rFonts w:ascii="Bookman Old Style" w:hAnsi="Bookman Old Style" w:cs="Estrangelo Edessa"/>
          <w:lang w:val="id-ID"/>
        </w:rPr>
        <w:t>an tujuan dan sasaran</w:t>
      </w:r>
      <w:r w:rsidR="00436DB1" w:rsidRPr="00E4688B">
        <w:rPr>
          <w:rFonts w:ascii="Bookman Old Style" w:hAnsi="Bookman Old Style" w:cs="Estrangelo Edessa"/>
          <w:lang w:val="id-ID"/>
        </w:rPr>
        <w:t>, menci</w:t>
      </w:r>
      <w:r w:rsidR="00656B0F">
        <w:rPr>
          <w:rFonts w:ascii="Bookman Old Style" w:hAnsi="Bookman Old Style" w:cs="Estrangelo Edessa"/>
          <w:lang w:val="id-ID"/>
        </w:rPr>
        <w:t>p</w:t>
      </w:r>
      <w:r w:rsidR="00436DB1" w:rsidRPr="00E4688B">
        <w:rPr>
          <w:rFonts w:ascii="Bookman Old Style" w:hAnsi="Bookman Old Style" w:cs="Estrangelo Edessa"/>
          <w:lang w:val="id-ID"/>
        </w:rPr>
        <w:t xml:space="preserve">takan tolok ukur kinerja sebagai dasar evaluasi kinerja aparatur, dan sebagai dasar pemberian </w:t>
      </w:r>
      <w:r w:rsidR="00436DB1" w:rsidRPr="00E4688B">
        <w:rPr>
          <w:rFonts w:ascii="Bookman Old Style" w:hAnsi="Bookman Old Style" w:cs="Estrangelo Edessa"/>
          <w:i/>
          <w:iCs/>
          <w:lang w:val="id-ID"/>
        </w:rPr>
        <w:t xml:space="preserve">reward </w:t>
      </w:r>
      <w:r w:rsidR="00436DB1" w:rsidRPr="00E4688B">
        <w:rPr>
          <w:rFonts w:ascii="Bookman Old Style" w:hAnsi="Bookman Old Style" w:cs="Estrangelo Edessa"/>
          <w:lang w:val="id-ID"/>
        </w:rPr>
        <w:t>atau penghargaan dan sank</w:t>
      </w:r>
      <w:r w:rsidR="00BE78BC">
        <w:rPr>
          <w:rFonts w:ascii="Bookman Old Style" w:hAnsi="Bookman Old Style" w:cs="Estrangelo Edessa"/>
          <w:lang w:val="id-ID"/>
        </w:rPr>
        <w:t>si, P</w:t>
      </w:r>
      <w:r>
        <w:rPr>
          <w:rFonts w:ascii="Bookman Old Style" w:hAnsi="Bookman Old Style" w:cs="Estrangelo Edessa"/>
          <w:lang w:val="id-ID"/>
        </w:rPr>
        <w:t>e</w:t>
      </w:r>
      <w:r w:rsidRPr="0043615B">
        <w:rPr>
          <w:rFonts w:ascii="Bookman Old Style" w:hAnsi="Bookman Old Style" w:cs="Estrangelo Edessa"/>
          <w:lang w:val="id-ID"/>
        </w:rPr>
        <w:t>rjanjian</w:t>
      </w:r>
      <w:r w:rsidR="00BE78BC">
        <w:rPr>
          <w:rFonts w:ascii="Bookman Old Style" w:hAnsi="Bookman Old Style" w:cs="Estrangelo Edessa"/>
          <w:lang w:val="id-ID"/>
        </w:rPr>
        <w:t xml:space="preserve"> Kinerja Tahun 201</w:t>
      </w:r>
      <w:r w:rsidR="00D41A04">
        <w:rPr>
          <w:rFonts w:ascii="Bookman Old Style" w:hAnsi="Bookman Old Style" w:cs="Estrangelo Edessa"/>
          <w:lang w:val="id-ID"/>
        </w:rPr>
        <w:t>9</w:t>
      </w:r>
      <w:r w:rsidR="00376F17">
        <w:rPr>
          <w:rFonts w:ascii="Bookman Old Style" w:hAnsi="Bookman Old Style" w:cs="Estrangelo Edessa"/>
          <w:lang w:val="id-ID"/>
        </w:rPr>
        <w:t xml:space="preserve"> Dinas</w:t>
      </w:r>
      <w:r w:rsidRPr="0043615B">
        <w:rPr>
          <w:rFonts w:ascii="Bookman Old Style" w:hAnsi="Bookman Old Style" w:cs="Estrangelo Edessa"/>
          <w:lang w:val="id-ID"/>
        </w:rPr>
        <w:t xml:space="preserve"> Sosial Kabupaten Lumajang</w:t>
      </w:r>
      <w:r w:rsidR="00436DB1" w:rsidRPr="00E4688B">
        <w:rPr>
          <w:rFonts w:ascii="Bookman Old Style" w:hAnsi="Bookman Old Style" w:cs="Estrangelo Edessa"/>
          <w:lang w:val="id-ID"/>
        </w:rPr>
        <w:t xml:space="preserve"> , sebagai berikut :</w:t>
      </w:r>
    </w:p>
    <w:p w:rsidR="00436DB1" w:rsidRPr="00E4688B" w:rsidRDefault="00436DB1" w:rsidP="001D09F1">
      <w:pPr>
        <w:tabs>
          <w:tab w:val="left" w:pos="360"/>
        </w:tabs>
        <w:autoSpaceDE w:val="0"/>
        <w:autoSpaceDN w:val="0"/>
        <w:adjustRightInd w:val="0"/>
        <w:spacing w:line="360" w:lineRule="auto"/>
        <w:ind w:left="360"/>
        <w:jc w:val="both"/>
        <w:rPr>
          <w:rFonts w:ascii="Bookman Old Style" w:hAnsi="Bookman Old Style" w:cs="Estrangelo Edessa"/>
          <w:lang w:val="id-ID"/>
        </w:rPr>
      </w:pPr>
    </w:p>
    <w:p w:rsidR="00436DB1" w:rsidRPr="00BE78BC" w:rsidRDefault="00BE78BC" w:rsidP="001D09F1">
      <w:pPr>
        <w:tabs>
          <w:tab w:val="left" w:pos="360"/>
        </w:tabs>
        <w:spacing w:line="360" w:lineRule="auto"/>
        <w:ind w:firstLine="851"/>
        <w:jc w:val="both"/>
        <w:rPr>
          <w:rFonts w:ascii="Bookman Old Style" w:hAnsi="Bookman Old Style" w:cs="Estrangelo Edessa"/>
        </w:rPr>
      </w:pPr>
      <w:r>
        <w:rPr>
          <w:rFonts w:ascii="Bookman Old Style" w:hAnsi="Bookman Old Style" w:cs="Estrangelo Edessa"/>
          <w:lang w:val="id-ID"/>
        </w:rPr>
        <w:t>Pada Tahun Anggaran 201</w:t>
      </w:r>
      <w:r w:rsidR="00D41A04">
        <w:rPr>
          <w:rFonts w:ascii="Bookman Old Style" w:hAnsi="Bookman Old Style" w:cs="Estrangelo Edessa"/>
          <w:lang w:val="id-ID"/>
        </w:rPr>
        <w:t>9</w:t>
      </w:r>
      <w:r w:rsidR="00376F17">
        <w:rPr>
          <w:rFonts w:ascii="Bookman Old Style" w:hAnsi="Bookman Old Style" w:cs="Estrangelo Edessa"/>
          <w:lang w:val="id-ID"/>
        </w:rPr>
        <w:t>, Dinas</w:t>
      </w:r>
      <w:r w:rsidR="009F349A">
        <w:rPr>
          <w:rFonts w:ascii="Bookman Old Style" w:hAnsi="Bookman Old Style" w:cs="Estrangelo Edessa"/>
        </w:rPr>
        <w:t xml:space="preserve"> Sosial Kabupaten Lumajang</w:t>
      </w:r>
      <w:r w:rsidR="00376F17">
        <w:rPr>
          <w:rFonts w:ascii="Bookman Old Style" w:hAnsi="Bookman Old Style" w:cs="Estrangelo Edessa"/>
          <w:lang w:val="id-ID"/>
        </w:rPr>
        <w:t xml:space="preserve"> </w:t>
      </w:r>
      <w:r w:rsidR="009F349A">
        <w:rPr>
          <w:rFonts w:ascii="Bookman Old Style" w:hAnsi="Bookman Old Style" w:cs="Estrangelo Edessa"/>
          <w:lang w:val="id-ID"/>
        </w:rPr>
        <w:t xml:space="preserve">melaksanakan </w:t>
      </w:r>
      <w:r w:rsidR="000C26B9">
        <w:rPr>
          <w:rFonts w:ascii="Bookman Old Style" w:hAnsi="Bookman Old Style" w:cs="Estrangelo Edessa"/>
        </w:rPr>
        <w:t>6</w:t>
      </w:r>
      <w:r w:rsidR="009043B0">
        <w:rPr>
          <w:rFonts w:ascii="Bookman Old Style" w:hAnsi="Bookman Old Style" w:cs="Estrangelo Edessa"/>
          <w:lang w:val="id-ID"/>
        </w:rPr>
        <w:t xml:space="preserve"> Program dan </w:t>
      </w:r>
      <w:r w:rsidR="000C26B9">
        <w:rPr>
          <w:rFonts w:ascii="Bookman Old Style" w:hAnsi="Bookman Old Style" w:cs="Estrangelo Edessa"/>
        </w:rPr>
        <w:t>15</w:t>
      </w:r>
      <w:r w:rsidR="0090443C">
        <w:rPr>
          <w:rFonts w:ascii="Bookman Old Style" w:hAnsi="Bookman Old Style" w:cs="Estrangelo Edessa"/>
          <w:lang w:val="id-ID"/>
        </w:rPr>
        <w:t xml:space="preserve"> </w:t>
      </w:r>
      <w:r w:rsidR="00436DB1" w:rsidRPr="00656B0F">
        <w:rPr>
          <w:rFonts w:ascii="Bookman Old Style" w:hAnsi="Bookman Old Style" w:cs="Estrangelo Edessa"/>
          <w:lang w:val="id-ID"/>
        </w:rPr>
        <w:t>Kegiatan</w:t>
      </w:r>
      <w:r w:rsidR="00436DB1" w:rsidRPr="00E4688B">
        <w:rPr>
          <w:rFonts w:ascii="Bookman Old Style" w:hAnsi="Bookman Old Style" w:cs="Estrangelo Edessa"/>
          <w:lang w:val="id-ID"/>
        </w:rPr>
        <w:t>, yang terdiri atas :</w:t>
      </w:r>
    </w:p>
    <w:p w:rsidR="00436DB1" w:rsidRDefault="00436DB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P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436DB1" w:rsidRPr="00BE78BC" w:rsidRDefault="00BE78BC" w:rsidP="004049CB">
      <w:pPr>
        <w:tabs>
          <w:tab w:val="left" w:pos="360"/>
        </w:tabs>
        <w:autoSpaceDE w:val="0"/>
        <w:autoSpaceDN w:val="0"/>
        <w:adjustRightInd w:val="0"/>
        <w:ind w:left="360"/>
        <w:jc w:val="center"/>
        <w:outlineLvl w:val="0"/>
        <w:rPr>
          <w:rFonts w:ascii="Bookman Old Style" w:hAnsi="Bookman Old Style" w:cs="Estrangelo Edessa"/>
          <w:b/>
        </w:rPr>
      </w:pPr>
      <w:r>
        <w:rPr>
          <w:rFonts w:ascii="Bookman Old Style" w:hAnsi="Bookman Old Style" w:cs="Estrangelo Edessa"/>
          <w:b/>
          <w:lang w:val="id-ID"/>
        </w:rPr>
        <w:lastRenderedPageBreak/>
        <w:t>Tabel  2.</w:t>
      </w:r>
      <w:r>
        <w:rPr>
          <w:rFonts w:ascii="Bookman Old Style" w:hAnsi="Bookman Old Style" w:cs="Estrangelo Edessa"/>
          <w:b/>
        </w:rPr>
        <w:t>3</w:t>
      </w:r>
    </w:p>
    <w:p w:rsidR="00436DB1" w:rsidRPr="00E4688B" w:rsidRDefault="00436DB1" w:rsidP="005B55C9">
      <w:pPr>
        <w:tabs>
          <w:tab w:val="left" w:pos="360"/>
        </w:tabs>
        <w:autoSpaceDE w:val="0"/>
        <w:autoSpaceDN w:val="0"/>
        <w:adjustRightInd w:val="0"/>
        <w:ind w:left="360"/>
        <w:jc w:val="center"/>
        <w:rPr>
          <w:rFonts w:ascii="Bookman Old Style" w:hAnsi="Bookman Old Style" w:cs="Estrangelo Edessa"/>
          <w:b/>
          <w:lang w:val="id-ID"/>
        </w:rPr>
      </w:pPr>
      <w:r w:rsidRPr="00E4688B">
        <w:rPr>
          <w:rFonts w:ascii="Bookman Old Style" w:hAnsi="Bookman Old Style" w:cs="Estrangelo Edessa"/>
          <w:b/>
          <w:lang w:val="id-ID"/>
        </w:rPr>
        <w:t>Program dan Kegiatan</w:t>
      </w:r>
    </w:p>
    <w:p w:rsidR="005D6CD7" w:rsidRPr="00D75C4A" w:rsidRDefault="00F31B0F" w:rsidP="005C6BD3">
      <w:pPr>
        <w:tabs>
          <w:tab w:val="left" w:pos="360"/>
        </w:tabs>
        <w:autoSpaceDE w:val="0"/>
        <w:autoSpaceDN w:val="0"/>
        <w:adjustRightInd w:val="0"/>
        <w:ind w:left="360"/>
        <w:jc w:val="center"/>
        <w:rPr>
          <w:rFonts w:ascii="Bookman Old Style" w:hAnsi="Bookman Old Style" w:cs="Estrangelo Edessa"/>
          <w:b/>
          <w:lang w:val="id-ID"/>
        </w:rPr>
      </w:pPr>
      <w:r>
        <w:rPr>
          <w:rFonts w:ascii="Bookman Old Style" w:hAnsi="Bookman Old Style" w:cs="Estrangelo Edessa"/>
          <w:b/>
          <w:lang w:val="id-ID"/>
        </w:rPr>
        <w:t>Dinas</w:t>
      </w:r>
      <w:r w:rsidR="009F349A">
        <w:rPr>
          <w:rFonts w:ascii="Bookman Old Style" w:hAnsi="Bookman Old Style" w:cs="Estrangelo Edessa"/>
          <w:b/>
        </w:rPr>
        <w:t xml:space="preserve"> Sosial</w:t>
      </w:r>
      <w:r w:rsidR="00BE78BC">
        <w:rPr>
          <w:rFonts w:ascii="Bookman Old Style" w:hAnsi="Bookman Old Style" w:cs="Estrangelo Edessa"/>
          <w:b/>
          <w:lang w:val="id-ID"/>
        </w:rPr>
        <w:t xml:space="preserve">  Tahun 201</w:t>
      </w:r>
      <w:r w:rsidR="00D41A04">
        <w:rPr>
          <w:rFonts w:ascii="Bookman Old Style" w:hAnsi="Bookman Old Style" w:cs="Estrangelo Edessa"/>
          <w:b/>
          <w:lang w:val="id-ID"/>
        </w:rPr>
        <w:t>9</w:t>
      </w:r>
    </w:p>
    <w:p w:rsidR="005C6BD3" w:rsidRPr="005C6BD3" w:rsidRDefault="005C6BD3" w:rsidP="005C6BD3">
      <w:pPr>
        <w:tabs>
          <w:tab w:val="left" w:pos="360"/>
        </w:tabs>
        <w:autoSpaceDE w:val="0"/>
        <w:autoSpaceDN w:val="0"/>
        <w:adjustRightInd w:val="0"/>
        <w:ind w:left="360"/>
        <w:jc w:val="center"/>
        <w:rPr>
          <w:rFonts w:ascii="Bookman Old Style" w:hAnsi="Bookman Old Style" w:cs="Estrangelo Edessa"/>
          <w:b/>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12"/>
        <w:gridCol w:w="4358"/>
        <w:gridCol w:w="4165"/>
      </w:tblGrid>
      <w:tr w:rsidR="00436DB1" w:rsidRPr="00C54ACC" w:rsidTr="00810FEB">
        <w:tc>
          <w:tcPr>
            <w:tcW w:w="615" w:type="dxa"/>
            <w:gridSpan w:val="2"/>
            <w:shd w:val="clear" w:color="auto" w:fill="92CDDC"/>
          </w:tcPr>
          <w:p w:rsidR="00436DB1" w:rsidRPr="00C54ACC" w:rsidRDefault="00436DB1" w:rsidP="002B22BC">
            <w:pPr>
              <w:tabs>
                <w:tab w:val="left" w:pos="360"/>
              </w:tabs>
              <w:spacing w:before="60" w:after="60"/>
              <w:jc w:val="center"/>
              <w:rPr>
                <w:rFonts w:ascii="Bookman Old Style" w:hAnsi="Bookman Old Style" w:cs="Arial"/>
                <w:b/>
                <w:sz w:val="20"/>
                <w:szCs w:val="20"/>
                <w:lang w:val="id-ID"/>
              </w:rPr>
            </w:pPr>
            <w:r w:rsidRPr="00C54ACC">
              <w:rPr>
                <w:rFonts w:ascii="Bookman Old Style" w:hAnsi="Bookman Old Style" w:cs="Arial"/>
                <w:b/>
                <w:sz w:val="20"/>
                <w:szCs w:val="20"/>
                <w:lang w:val="id-ID"/>
              </w:rPr>
              <w:t>No.</w:t>
            </w:r>
          </w:p>
        </w:tc>
        <w:tc>
          <w:tcPr>
            <w:tcW w:w="4358" w:type="dxa"/>
            <w:shd w:val="clear" w:color="auto" w:fill="92CDDC"/>
          </w:tcPr>
          <w:p w:rsidR="00436DB1" w:rsidRPr="00C54ACC" w:rsidRDefault="00436DB1" w:rsidP="002B22BC">
            <w:pPr>
              <w:tabs>
                <w:tab w:val="left" w:pos="360"/>
              </w:tabs>
              <w:spacing w:before="60" w:after="60"/>
              <w:jc w:val="center"/>
              <w:rPr>
                <w:rFonts w:ascii="Bookman Old Style" w:hAnsi="Bookman Old Style" w:cs="Arial"/>
                <w:b/>
                <w:sz w:val="20"/>
                <w:szCs w:val="20"/>
                <w:lang w:val="id-ID"/>
              </w:rPr>
            </w:pPr>
            <w:r w:rsidRPr="00C54ACC">
              <w:rPr>
                <w:rFonts w:ascii="Bookman Old Style" w:hAnsi="Bookman Old Style" w:cs="Arial"/>
                <w:b/>
                <w:sz w:val="20"/>
                <w:szCs w:val="20"/>
                <w:lang w:val="id-ID"/>
              </w:rPr>
              <w:t>PROGRAM</w:t>
            </w:r>
          </w:p>
        </w:tc>
        <w:tc>
          <w:tcPr>
            <w:tcW w:w="4165" w:type="dxa"/>
            <w:shd w:val="clear" w:color="auto" w:fill="92CDDC"/>
          </w:tcPr>
          <w:p w:rsidR="00436DB1" w:rsidRPr="00C54ACC" w:rsidRDefault="00436DB1" w:rsidP="002B22BC">
            <w:pPr>
              <w:tabs>
                <w:tab w:val="left" w:pos="360"/>
              </w:tabs>
              <w:spacing w:before="60" w:after="60"/>
              <w:jc w:val="center"/>
              <w:rPr>
                <w:rFonts w:ascii="Bookman Old Style" w:hAnsi="Bookman Old Style" w:cs="Arial"/>
                <w:b/>
                <w:sz w:val="20"/>
                <w:szCs w:val="20"/>
                <w:lang w:val="id-ID"/>
              </w:rPr>
            </w:pPr>
            <w:r w:rsidRPr="00C54ACC">
              <w:rPr>
                <w:rFonts w:ascii="Bookman Old Style" w:hAnsi="Bookman Old Style" w:cs="Arial"/>
                <w:b/>
                <w:sz w:val="20"/>
                <w:szCs w:val="20"/>
                <w:lang w:val="id-ID"/>
              </w:rPr>
              <w:t>KEGIATAN</w:t>
            </w:r>
          </w:p>
        </w:tc>
      </w:tr>
      <w:tr w:rsidR="00436DB1" w:rsidRPr="00C54ACC" w:rsidTr="00810FEB">
        <w:tc>
          <w:tcPr>
            <w:tcW w:w="615" w:type="dxa"/>
            <w:gridSpan w:val="2"/>
            <w:shd w:val="clear" w:color="auto" w:fill="B6DDE8"/>
          </w:tcPr>
          <w:p w:rsidR="00436DB1" w:rsidRPr="00C54ACC" w:rsidRDefault="00436DB1" w:rsidP="002B22BC">
            <w:pPr>
              <w:tabs>
                <w:tab w:val="left" w:pos="360"/>
              </w:tabs>
              <w:spacing w:before="60" w:after="60"/>
              <w:jc w:val="center"/>
              <w:rPr>
                <w:rFonts w:ascii="Bookman Old Style" w:hAnsi="Bookman Old Style" w:cs="Arial"/>
                <w:b/>
                <w:sz w:val="20"/>
                <w:szCs w:val="20"/>
              </w:rPr>
            </w:pPr>
            <w:r w:rsidRPr="00C54ACC">
              <w:rPr>
                <w:rFonts w:ascii="Bookman Old Style" w:hAnsi="Bookman Old Style" w:cs="Arial"/>
                <w:b/>
                <w:sz w:val="20"/>
                <w:szCs w:val="20"/>
              </w:rPr>
              <w:t>1</w:t>
            </w:r>
          </w:p>
        </w:tc>
        <w:tc>
          <w:tcPr>
            <w:tcW w:w="4358" w:type="dxa"/>
            <w:shd w:val="clear" w:color="auto" w:fill="B6DDE8"/>
          </w:tcPr>
          <w:p w:rsidR="00436DB1" w:rsidRPr="00C54ACC" w:rsidRDefault="00436DB1" w:rsidP="002B22BC">
            <w:pPr>
              <w:tabs>
                <w:tab w:val="left" w:pos="360"/>
              </w:tabs>
              <w:spacing w:before="60" w:after="60"/>
              <w:jc w:val="center"/>
              <w:rPr>
                <w:rFonts w:ascii="Bookman Old Style" w:hAnsi="Bookman Old Style" w:cs="Arial"/>
                <w:b/>
                <w:sz w:val="20"/>
                <w:szCs w:val="20"/>
              </w:rPr>
            </w:pPr>
            <w:r w:rsidRPr="00C54ACC">
              <w:rPr>
                <w:rFonts w:ascii="Bookman Old Style" w:hAnsi="Bookman Old Style" w:cs="Arial"/>
                <w:b/>
                <w:sz w:val="20"/>
                <w:szCs w:val="20"/>
              </w:rPr>
              <w:t>2</w:t>
            </w:r>
          </w:p>
        </w:tc>
        <w:tc>
          <w:tcPr>
            <w:tcW w:w="4165" w:type="dxa"/>
            <w:shd w:val="clear" w:color="auto" w:fill="B6DDE8"/>
          </w:tcPr>
          <w:p w:rsidR="00436DB1" w:rsidRPr="00C54ACC" w:rsidRDefault="00436DB1" w:rsidP="002B22BC">
            <w:pPr>
              <w:tabs>
                <w:tab w:val="left" w:pos="360"/>
              </w:tabs>
              <w:spacing w:before="60" w:after="60"/>
              <w:jc w:val="center"/>
              <w:rPr>
                <w:rFonts w:ascii="Bookman Old Style" w:hAnsi="Bookman Old Style" w:cs="Arial"/>
                <w:b/>
                <w:sz w:val="20"/>
                <w:szCs w:val="20"/>
              </w:rPr>
            </w:pPr>
            <w:r w:rsidRPr="00C54ACC">
              <w:rPr>
                <w:rFonts w:ascii="Bookman Old Style" w:hAnsi="Bookman Old Style" w:cs="Arial"/>
                <w:b/>
                <w:sz w:val="20"/>
                <w:szCs w:val="20"/>
              </w:rPr>
              <w:t>3</w:t>
            </w:r>
          </w:p>
        </w:tc>
      </w:tr>
      <w:tr w:rsidR="00436DB1" w:rsidRPr="00C54ACC" w:rsidTr="00810FEB">
        <w:tc>
          <w:tcPr>
            <w:tcW w:w="615" w:type="dxa"/>
            <w:gridSpan w:val="2"/>
            <w:shd w:val="clear" w:color="auto" w:fill="F0FCD2"/>
          </w:tcPr>
          <w:p w:rsidR="00436DB1" w:rsidRPr="00C54ACC" w:rsidRDefault="00436DB1" w:rsidP="002B22BC">
            <w:pPr>
              <w:tabs>
                <w:tab w:val="left" w:pos="360"/>
              </w:tabs>
              <w:jc w:val="center"/>
              <w:rPr>
                <w:rFonts w:ascii="Bookman Old Style" w:hAnsi="Bookman Old Style" w:cs="Arial"/>
                <w:sz w:val="20"/>
                <w:szCs w:val="20"/>
                <w:lang w:val="id-ID"/>
              </w:rPr>
            </w:pPr>
            <w:r w:rsidRPr="00C54ACC">
              <w:rPr>
                <w:rFonts w:ascii="Bookman Old Style" w:hAnsi="Bookman Old Style" w:cs="Arial"/>
                <w:sz w:val="20"/>
                <w:szCs w:val="20"/>
                <w:lang w:val="id-ID"/>
              </w:rPr>
              <w:t>A.</w:t>
            </w:r>
          </w:p>
        </w:tc>
        <w:tc>
          <w:tcPr>
            <w:tcW w:w="4358" w:type="dxa"/>
            <w:shd w:val="clear" w:color="auto" w:fill="F0FCD2"/>
          </w:tcPr>
          <w:p w:rsidR="00436DB1" w:rsidRPr="00FB4A06" w:rsidRDefault="00436DB1" w:rsidP="002B22BC">
            <w:pPr>
              <w:tabs>
                <w:tab w:val="left" w:pos="360"/>
              </w:tabs>
              <w:rPr>
                <w:rFonts w:ascii="Bookman Old Style" w:hAnsi="Bookman Old Style" w:cs="Arial"/>
                <w:sz w:val="20"/>
                <w:szCs w:val="20"/>
              </w:rPr>
            </w:pPr>
          </w:p>
        </w:tc>
        <w:tc>
          <w:tcPr>
            <w:tcW w:w="4165" w:type="dxa"/>
            <w:shd w:val="clear" w:color="auto" w:fill="F0FCD2"/>
          </w:tcPr>
          <w:p w:rsidR="00436DB1" w:rsidRPr="00C54ACC" w:rsidRDefault="00436DB1" w:rsidP="002B22BC">
            <w:pPr>
              <w:tabs>
                <w:tab w:val="left" w:pos="360"/>
              </w:tabs>
              <w:rPr>
                <w:rFonts w:ascii="Bookman Old Style" w:hAnsi="Bookman Old Style" w:cs="Arial"/>
                <w:sz w:val="20"/>
                <w:szCs w:val="20"/>
                <w:lang w:val="id-ID"/>
              </w:rPr>
            </w:pPr>
          </w:p>
        </w:tc>
      </w:tr>
      <w:tr w:rsidR="00EA369F" w:rsidRPr="00C54ACC" w:rsidTr="004323BC">
        <w:tc>
          <w:tcPr>
            <w:tcW w:w="615" w:type="dxa"/>
            <w:gridSpan w:val="2"/>
            <w:shd w:val="clear" w:color="auto" w:fill="F0FCD2"/>
          </w:tcPr>
          <w:p w:rsidR="00EA369F" w:rsidRPr="00233B87" w:rsidRDefault="00EA369F" w:rsidP="00A258D1">
            <w:pPr>
              <w:tabs>
                <w:tab w:val="left" w:pos="360"/>
              </w:tabs>
              <w:rPr>
                <w:rFonts w:ascii="Arial" w:hAnsi="Arial" w:cs="Arial"/>
                <w:sz w:val="20"/>
                <w:szCs w:val="20"/>
                <w:lang w:val="id-ID"/>
              </w:rPr>
            </w:pPr>
            <w:r w:rsidRPr="00233B87">
              <w:rPr>
                <w:rFonts w:ascii="Arial" w:hAnsi="Arial" w:cs="Arial"/>
                <w:sz w:val="20"/>
                <w:szCs w:val="20"/>
                <w:lang w:val="id-ID"/>
              </w:rPr>
              <w:t>1</w:t>
            </w:r>
          </w:p>
        </w:tc>
        <w:tc>
          <w:tcPr>
            <w:tcW w:w="4358" w:type="dxa"/>
            <w:shd w:val="clear" w:color="auto" w:fill="F0FCD2"/>
          </w:tcPr>
          <w:p w:rsidR="00EA369F" w:rsidRPr="00233B87" w:rsidRDefault="00EA369F" w:rsidP="00A258D1">
            <w:pPr>
              <w:tabs>
                <w:tab w:val="left" w:pos="360"/>
              </w:tabs>
              <w:rPr>
                <w:rFonts w:ascii="Arial" w:hAnsi="Arial" w:cs="Arial"/>
                <w:sz w:val="20"/>
                <w:szCs w:val="20"/>
                <w:lang w:val="id-ID"/>
              </w:rPr>
            </w:pPr>
            <w:r w:rsidRPr="00233B87">
              <w:rPr>
                <w:rFonts w:ascii="Arial" w:hAnsi="Arial" w:cs="Arial"/>
                <w:b/>
                <w:bCs/>
                <w:sz w:val="20"/>
                <w:szCs w:val="20"/>
              </w:rPr>
              <w:t>PROGRAM PELAYANAN ADMINISTRASI PERKANTORAN</w:t>
            </w:r>
          </w:p>
        </w:tc>
        <w:tc>
          <w:tcPr>
            <w:tcW w:w="4165" w:type="dxa"/>
            <w:shd w:val="clear" w:color="auto" w:fill="F0FCD2"/>
            <w:vAlign w:val="center"/>
          </w:tcPr>
          <w:p w:rsidR="00EA369F" w:rsidRPr="00233B87" w:rsidRDefault="00EA369F" w:rsidP="00A258D1">
            <w:pPr>
              <w:pStyle w:val="ListParagraph"/>
              <w:numPr>
                <w:ilvl w:val="4"/>
                <w:numId w:val="5"/>
              </w:numPr>
              <w:tabs>
                <w:tab w:val="clear" w:pos="3600"/>
              </w:tabs>
              <w:spacing w:line="360" w:lineRule="auto"/>
              <w:ind w:left="259" w:hanging="259"/>
              <w:rPr>
                <w:rFonts w:ascii="Arial" w:hAnsi="Arial" w:cs="Arial"/>
                <w:sz w:val="20"/>
                <w:szCs w:val="20"/>
                <w:lang w:val="id-ID"/>
              </w:rPr>
            </w:pPr>
            <w:r w:rsidRPr="00233B87">
              <w:rPr>
                <w:rFonts w:ascii="Arial" w:hAnsi="Arial" w:cs="Arial"/>
                <w:sz w:val="20"/>
                <w:szCs w:val="20"/>
                <w:lang w:val="id-ID"/>
              </w:rPr>
              <w:t>Pelayanan Administrasi Dan Operasional Perkantoran</w:t>
            </w:r>
          </w:p>
        </w:tc>
      </w:tr>
      <w:tr w:rsidR="00EA369F" w:rsidRPr="00C54ACC" w:rsidTr="00644AFD">
        <w:trPr>
          <w:trHeight w:val="1691"/>
        </w:trPr>
        <w:tc>
          <w:tcPr>
            <w:tcW w:w="615" w:type="dxa"/>
            <w:gridSpan w:val="2"/>
            <w:shd w:val="clear" w:color="auto" w:fill="F0FCD2"/>
          </w:tcPr>
          <w:p w:rsidR="00EA369F" w:rsidRPr="00233B87" w:rsidRDefault="007605F3" w:rsidP="00A258D1">
            <w:pPr>
              <w:tabs>
                <w:tab w:val="left" w:pos="360"/>
              </w:tabs>
              <w:rPr>
                <w:rFonts w:ascii="Arial" w:hAnsi="Arial" w:cs="Arial"/>
                <w:sz w:val="20"/>
                <w:szCs w:val="20"/>
                <w:lang w:val="id-ID"/>
              </w:rPr>
            </w:pPr>
            <w:r>
              <w:rPr>
                <w:rFonts w:ascii="Arial" w:hAnsi="Arial" w:cs="Arial"/>
                <w:sz w:val="20"/>
                <w:szCs w:val="20"/>
                <w:lang w:val="id-ID"/>
              </w:rPr>
              <w:t>2</w:t>
            </w:r>
            <w:r w:rsidR="00EA369F" w:rsidRPr="00233B87">
              <w:rPr>
                <w:rFonts w:ascii="Arial" w:hAnsi="Arial" w:cs="Arial"/>
                <w:sz w:val="20"/>
                <w:szCs w:val="20"/>
                <w:lang w:val="id-ID"/>
              </w:rPr>
              <w:t>.</w:t>
            </w:r>
          </w:p>
        </w:tc>
        <w:tc>
          <w:tcPr>
            <w:tcW w:w="4358" w:type="dxa"/>
            <w:shd w:val="clear" w:color="auto" w:fill="F0FCD2"/>
          </w:tcPr>
          <w:p w:rsidR="00EA369F" w:rsidRPr="00233B87" w:rsidRDefault="00EA369F" w:rsidP="00A258D1">
            <w:pPr>
              <w:rPr>
                <w:rFonts w:ascii="Arial" w:hAnsi="Arial" w:cs="Arial"/>
                <w:sz w:val="20"/>
                <w:szCs w:val="20"/>
              </w:rPr>
            </w:pPr>
            <w:r w:rsidRPr="00233B87">
              <w:rPr>
                <w:rFonts w:ascii="Arial" w:hAnsi="Arial" w:cs="Arial"/>
                <w:b/>
                <w:bCs/>
                <w:sz w:val="20"/>
                <w:szCs w:val="20"/>
              </w:rPr>
              <w:t>PROGRAM PENINGKATAN SARANA DAN PRASARANA APARATUR</w:t>
            </w:r>
            <w:r w:rsidRPr="00233B87">
              <w:rPr>
                <w:rFonts w:ascii="Arial" w:hAnsi="Arial" w:cs="Arial"/>
                <w:sz w:val="20"/>
                <w:szCs w:val="20"/>
              </w:rPr>
              <w:t xml:space="preserve"> </w:t>
            </w:r>
          </w:p>
          <w:p w:rsidR="00EA369F" w:rsidRPr="00233B87" w:rsidRDefault="00EA369F" w:rsidP="00A258D1">
            <w:pPr>
              <w:rPr>
                <w:rFonts w:ascii="Arial" w:hAnsi="Arial" w:cs="Arial"/>
                <w:sz w:val="20"/>
                <w:szCs w:val="20"/>
              </w:rPr>
            </w:pPr>
          </w:p>
          <w:p w:rsidR="00D80FD0" w:rsidRDefault="00D80FD0" w:rsidP="00A258D1">
            <w:pPr>
              <w:tabs>
                <w:tab w:val="left" w:pos="2970"/>
              </w:tabs>
              <w:rPr>
                <w:rFonts w:ascii="Arial" w:hAnsi="Arial" w:cs="Arial"/>
                <w:sz w:val="20"/>
                <w:szCs w:val="20"/>
              </w:rPr>
            </w:pPr>
          </w:p>
          <w:p w:rsidR="00D80FD0" w:rsidRPr="00D80FD0" w:rsidRDefault="00D80FD0" w:rsidP="00D80FD0">
            <w:pPr>
              <w:rPr>
                <w:rFonts w:ascii="Arial" w:hAnsi="Arial" w:cs="Arial"/>
                <w:sz w:val="20"/>
                <w:szCs w:val="20"/>
              </w:rPr>
            </w:pPr>
          </w:p>
          <w:p w:rsidR="00EA369F" w:rsidRPr="00D80FD0" w:rsidRDefault="00EA369F" w:rsidP="00D80FD0">
            <w:pPr>
              <w:rPr>
                <w:rFonts w:ascii="Arial" w:hAnsi="Arial" w:cs="Arial"/>
                <w:sz w:val="20"/>
                <w:szCs w:val="20"/>
              </w:rPr>
            </w:pPr>
          </w:p>
        </w:tc>
        <w:tc>
          <w:tcPr>
            <w:tcW w:w="4165" w:type="dxa"/>
            <w:shd w:val="clear" w:color="auto" w:fill="F0FCD2"/>
          </w:tcPr>
          <w:p w:rsidR="00EA369F" w:rsidRPr="00233B87" w:rsidRDefault="00EA369F" w:rsidP="00A258D1">
            <w:pPr>
              <w:tabs>
                <w:tab w:val="left" w:pos="-1701"/>
              </w:tabs>
              <w:ind w:left="259" w:hanging="259"/>
              <w:rPr>
                <w:rFonts w:ascii="Arial" w:hAnsi="Arial" w:cs="Arial"/>
                <w:sz w:val="20"/>
                <w:szCs w:val="20"/>
                <w:lang w:val="id-ID"/>
              </w:rPr>
            </w:pPr>
            <w:r w:rsidRPr="00233B87">
              <w:rPr>
                <w:rFonts w:ascii="Arial" w:hAnsi="Arial" w:cs="Arial"/>
                <w:sz w:val="20"/>
                <w:szCs w:val="20"/>
                <w:lang w:val="id-ID"/>
              </w:rPr>
              <w:t>a</w:t>
            </w:r>
            <w:r w:rsidRPr="00233B87">
              <w:rPr>
                <w:rFonts w:ascii="Arial" w:hAnsi="Arial" w:cs="Arial"/>
                <w:sz w:val="20"/>
                <w:szCs w:val="20"/>
              </w:rPr>
              <w:t xml:space="preserve">. </w:t>
            </w:r>
            <w:r w:rsidRPr="00233B87">
              <w:rPr>
                <w:rFonts w:ascii="Arial" w:hAnsi="Arial" w:cs="Arial"/>
                <w:sz w:val="20"/>
                <w:szCs w:val="20"/>
                <w:lang w:val="id-ID"/>
              </w:rPr>
              <w:t>Pembangunan/Pengadaan dan Rehabilitasi Sarana dan Prasarana Aparatur</w:t>
            </w:r>
          </w:p>
          <w:p w:rsidR="00EA369F" w:rsidRPr="00D80FD0" w:rsidRDefault="00EA369F" w:rsidP="00D80FD0">
            <w:pPr>
              <w:ind w:left="259" w:hanging="259"/>
              <w:rPr>
                <w:rFonts w:ascii="Arial" w:hAnsi="Arial" w:cs="Arial"/>
                <w:sz w:val="20"/>
                <w:szCs w:val="20"/>
                <w:lang w:val="id-ID"/>
              </w:rPr>
            </w:pPr>
            <w:r w:rsidRPr="00233B87">
              <w:rPr>
                <w:rFonts w:ascii="Arial" w:hAnsi="Arial" w:cs="Arial"/>
                <w:sz w:val="20"/>
                <w:szCs w:val="20"/>
                <w:lang w:val="id-ID"/>
              </w:rPr>
              <w:t>b.</w:t>
            </w:r>
            <w:r w:rsidRPr="00233B87">
              <w:rPr>
                <w:rFonts w:ascii="Arial" w:hAnsi="Arial" w:cs="Arial"/>
                <w:sz w:val="20"/>
                <w:szCs w:val="20"/>
              </w:rPr>
              <w:t xml:space="preserve"> </w:t>
            </w:r>
            <w:r w:rsidRPr="00233B87">
              <w:rPr>
                <w:rFonts w:ascii="Arial" w:hAnsi="Arial" w:cs="Arial"/>
                <w:sz w:val="20"/>
                <w:szCs w:val="20"/>
                <w:lang w:val="id-ID"/>
              </w:rPr>
              <w:t>Pemeliharaan Rutin/Berkala Sarana dan Prasarana Aparatur</w:t>
            </w:r>
          </w:p>
        </w:tc>
      </w:tr>
      <w:tr w:rsidR="004323BC" w:rsidRPr="00C54ACC" w:rsidTr="004323BC">
        <w:tc>
          <w:tcPr>
            <w:tcW w:w="603" w:type="dxa"/>
            <w:shd w:val="clear" w:color="auto" w:fill="F0FCD2"/>
          </w:tcPr>
          <w:p w:rsidR="00A258D1" w:rsidRDefault="00A258D1" w:rsidP="00A258D1">
            <w:pPr>
              <w:tabs>
                <w:tab w:val="left" w:pos="360"/>
              </w:tabs>
              <w:rPr>
                <w:rFonts w:ascii="Arial" w:hAnsi="Arial" w:cs="Arial"/>
                <w:sz w:val="20"/>
                <w:szCs w:val="20"/>
                <w:lang w:val="id-ID"/>
              </w:rPr>
            </w:pPr>
          </w:p>
          <w:p w:rsidR="00A258D1" w:rsidRDefault="00A258D1" w:rsidP="00A258D1">
            <w:pPr>
              <w:tabs>
                <w:tab w:val="left" w:pos="360"/>
              </w:tabs>
              <w:rPr>
                <w:rFonts w:ascii="Arial" w:hAnsi="Arial" w:cs="Arial"/>
                <w:sz w:val="20"/>
                <w:szCs w:val="20"/>
                <w:lang w:val="id-ID"/>
              </w:rPr>
            </w:pPr>
          </w:p>
          <w:p w:rsidR="00A258D1" w:rsidRDefault="00A258D1" w:rsidP="00A258D1">
            <w:pPr>
              <w:tabs>
                <w:tab w:val="left" w:pos="360"/>
              </w:tabs>
              <w:rPr>
                <w:rFonts w:ascii="Arial" w:hAnsi="Arial" w:cs="Arial"/>
                <w:sz w:val="20"/>
                <w:szCs w:val="20"/>
                <w:lang w:val="id-ID"/>
              </w:rPr>
            </w:pPr>
          </w:p>
          <w:p w:rsidR="00A258D1" w:rsidRDefault="00A258D1" w:rsidP="00A258D1">
            <w:pPr>
              <w:tabs>
                <w:tab w:val="left" w:pos="360"/>
              </w:tabs>
              <w:rPr>
                <w:rFonts w:ascii="Arial" w:hAnsi="Arial" w:cs="Arial"/>
                <w:sz w:val="20"/>
                <w:szCs w:val="20"/>
                <w:lang w:val="id-ID"/>
              </w:rPr>
            </w:pPr>
          </w:p>
          <w:p w:rsidR="004323BC" w:rsidRPr="00233B87" w:rsidRDefault="007605F3" w:rsidP="00A258D1">
            <w:pPr>
              <w:tabs>
                <w:tab w:val="left" w:pos="360"/>
              </w:tabs>
              <w:rPr>
                <w:rFonts w:ascii="Arial" w:hAnsi="Arial" w:cs="Arial"/>
                <w:sz w:val="20"/>
                <w:szCs w:val="20"/>
                <w:lang w:val="id-ID"/>
              </w:rPr>
            </w:pPr>
            <w:r>
              <w:rPr>
                <w:rFonts w:ascii="Arial" w:hAnsi="Arial" w:cs="Arial"/>
                <w:sz w:val="20"/>
                <w:szCs w:val="20"/>
                <w:lang w:val="id-ID"/>
              </w:rPr>
              <w:t>3</w:t>
            </w:r>
            <w:r w:rsidR="004323BC" w:rsidRPr="00233B87">
              <w:rPr>
                <w:rFonts w:ascii="Arial" w:hAnsi="Arial" w:cs="Arial"/>
                <w:sz w:val="20"/>
                <w:szCs w:val="20"/>
                <w:lang w:val="id-ID"/>
              </w:rPr>
              <w:t>.</w:t>
            </w:r>
          </w:p>
        </w:tc>
        <w:tc>
          <w:tcPr>
            <w:tcW w:w="4370" w:type="dxa"/>
            <w:gridSpan w:val="2"/>
            <w:shd w:val="clear" w:color="auto" w:fill="F0FCD2"/>
            <w:vAlign w:val="center"/>
          </w:tcPr>
          <w:p w:rsidR="004323BC" w:rsidRPr="00233B87" w:rsidRDefault="004323BC" w:rsidP="00A258D1">
            <w:pPr>
              <w:spacing w:line="360" w:lineRule="auto"/>
              <w:rPr>
                <w:rFonts w:ascii="Arial" w:hAnsi="Arial" w:cs="Arial"/>
                <w:b/>
                <w:bCs/>
                <w:sz w:val="20"/>
                <w:szCs w:val="20"/>
              </w:rPr>
            </w:pPr>
            <w:r w:rsidRPr="00233B87">
              <w:rPr>
                <w:rFonts w:ascii="Arial" w:hAnsi="Arial" w:cs="Arial"/>
                <w:b/>
                <w:bCs/>
                <w:sz w:val="20"/>
                <w:szCs w:val="20"/>
              </w:rPr>
              <w:t>PROGRAM PENINGKATAN PENGEMBANGAN SISTEM PELAPORAN CAPAIAN KINERJA DAN KEUANGAN</w:t>
            </w:r>
          </w:p>
        </w:tc>
        <w:tc>
          <w:tcPr>
            <w:tcW w:w="4165" w:type="dxa"/>
            <w:shd w:val="clear" w:color="auto" w:fill="F0FCD2"/>
            <w:vAlign w:val="center"/>
          </w:tcPr>
          <w:p w:rsidR="004323BC" w:rsidRPr="00233B87" w:rsidRDefault="00233B87" w:rsidP="00A258D1">
            <w:pPr>
              <w:spacing w:line="360" w:lineRule="auto"/>
              <w:ind w:left="259" w:hanging="259"/>
              <w:rPr>
                <w:rFonts w:ascii="Arial" w:hAnsi="Arial" w:cs="Arial"/>
                <w:sz w:val="20"/>
                <w:szCs w:val="20"/>
                <w:lang w:val="id-ID"/>
              </w:rPr>
            </w:pPr>
            <w:r>
              <w:rPr>
                <w:rFonts w:ascii="Arial" w:hAnsi="Arial" w:cs="Arial"/>
                <w:sz w:val="20"/>
                <w:szCs w:val="20"/>
                <w:lang w:val="id-ID"/>
              </w:rPr>
              <w:t>a.</w:t>
            </w:r>
            <w:r w:rsidR="00A258D1">
              <w:rPr>
                <w:rFonts w:ascii="Arial" w:hAnsi="Arial" w:cs="Arial"/>
                <w:sz w:val="20"/>
                <w:szCs w:val="20"/>
                <w:lang w:val="id-ID"/>
              </w:rPr>
              <w:t xml:space="preserve"> </w:t>
            </w:r>
            <w:r w:rsidR="004323BC" w:rsidRPr="00233B87">
              <w:rPr>
                <w:rFonts w:ascii="Arial" w:hAnsi="Arial" w:cs="Arial"/>
                <w:sz w:val="20"/>
                <w:szCs w:val="20"/>
              </w:rPr>
              <w:t>Penyusunan Laporan Capaian Kinerja Dan Ihktisar Realisasi Kinerja SKPD/LAKIP</w:t>
            </w:r>
          </w:p>
          <w:p w:rsidR="004323BC" w:rsidRPr="00233B87" w:rsidRDefault="00233B87" w:rsidP="00A258D1">
            <w:pPr>
              <w:spacing w:line="360" w:lineRule="auto"/>
              <w:ind w:left="259" w:hanging="259"/>
              <w:rPr>
                <w:rFonts w:ascii="Arial" w:hAnsi="Arial" w:cs="Arial"/>
                <w:sz w:val="20"/>
                <w:szCs w:val="20"/>
                <w:lang w:val="id-ID"/>
              </w:rPr>
            </w:pPr>
            <w:r>
              <w:rPr>
                <w:rFonts w:ascii="Arial" w:hAnsi="Arial" w:cs="Arial"/>
                <w:sz w:val="20"/>
                <w:szCs w:val="20"/>
                <w:lang w:val="id-ID"/>
              </w:rPr>
              <w:t xml:space="preserve">b. </w:t>
            </w:r>
            <w:r w:rsidR="004323BC" w:rsidRPr="00233B87">
              <w:rPr>
                <w:rFonts w:ascii="Arial" w:hAnsi="Arial" w:cs="Arial"/>
                <w:sz w:val="20"/>
                <w:szCs w:val="20"/>
              </w:rPr>
              <w:t>Penyusunann  Laporan Keuangan Semesteran Dan Pronogsis Realisasi Anggaran</w:t>
            </w:r>
          </w:p>
          <w:p w:rsidR="004323BC" w:rsidRPr="00233B87" w:rsidRDefault="00233B87" w:rsidP="00A258D1">
            <w:pPr>
              <w:spacing w:line="360" w:lineRule="auto"/>
              <w:ind w:left="259" w:hanging="259"/>
              <w:rPr>
                <w:rFonts w:ascii="Arial" w:hAnsi="Arial" w:cs="Arial"/>
                <w:sz w:val="20"/>
                <w:szCs w:val="20"/>
                <w:lang w:val="id-ID"/>
              </w:rPr>
            </w:pPr>
            <w:r>
              <w:rPr>
                <w:rFonts w:ascii="Arial" w:hAnsi="Arial" w:cs="Arial"/>
                <w:sz w:val="20"/>
                <w:szCs w:val="20"/>
                <w:lang w:val="id-ID"/>
              </w:rPr>
              <w:t xml:space="preserve">c. </w:t>
            </w:r>
            <w:r w:rsidR="004323BC" w:rsidRPr="00233B87">
              <w:rPr>
                <w:rFonts w:ascii="Arial" w:hAnsi="Arial" w:cs="Arial"/>
                <w:sz w:val="20"/>
                <w:szCs w:val="20"/>
                <w:lang w:val="id-ID"/>
              </w:rPr>
              <w:t xml:space="preserve">Penyusunan pelaporan keuangan akhir tahun </w:t>
            </w:r>
          </w:p>
        </w:tc>
      </w:tr>
      <w:tr w:rsidR="004323BC" w:rsidRPr="00C54ACC" w:rsidTr="004323BC">
        <w:tc>
          <w:tcPr>
            <w:tcW w:w="603" w:type="dxa"/>
            <w:shd w:val="clear" w:color="auto" w:fill="F0FCD2"/>
          </w:tcPr>
          <w:p w:rsidR="00A258D1" w:rsidRDefault="00A258D1" w:rsidP="00A258D1">
            <w:pPr>
              <w:tabs>
                <w:tab w:val="left" w:pos="360"/>
              </w:tabs>
              <w:rPr>
                <w:rFonts w:ascii="Arial" w:hAnsi="Arial" w:cs="Arial"/>
                <w:sz w:val="20"/>
                <w:szCs w:val="20"/>
                <w:lang w:val="id-ID"/>
              </w:rPr>
            </w:pPr>
          </w:p>
          <w:p w:rsidR="00A258D1" w:rsidRDefault="00A258D1" w:rsidP="00A258D1">
            <w:pPr>
              <w:tabs>
                <w:tab w:val="left" w:pos="360"/>
              </w:tabs>
              <w:rPr>
                <w:rFonts w:ascii="Arial" w:hAnsi="Arial" w:cs="Arial"/>
                <w:sz w:val="20"/>
                <w:szCs w:val="20"/>
                <w:lang w:val="id-ID"/>
              </w:rPr>
            </w:pPr>
          </w:p>
          <w:p w:rsidR="00A258D1" w:rsidRDefault="00A258D1" w:rsidP="00A258D1">
            <w:pPr>
              <w:tabs>
                <w:tab w:val="left" w:pos="360"/>
              </w:tabs>
              <w:rPr>
                <w:rFonts w:ascii="Arial" w:hAnsi="Arial" w:cs="Arial"/>
                <w:sz w:val="20"/>
                <w:szCs w:val="20"/>
                <w:lang w:val="id-ID"/>
              </w:rPr>
            </w:pPr>
          </w:p>
          <w:p w:rsidR="00A258D1" w:rsidRDefault="00A258D1" w:rsidP="00A258D1">
            <w:pPr>
              <w:tabs>
                <w:tab w:val="left" w:pos="360"/>
              </w:tabs>
              <w:rPr>
                <w:rFonts w:ascii="Arial" w:hAnsi="Arial" w:cs="Arial"/>
                <w:sz w:val="20"/>
                <w:szCs w:val="20"/>
                <w:lang w:val="id-ID"/>
              </w:rPr>
            </w:pPr>
          </w:p>
          <w:p w:rsidR="004323BC" w:rsidRPr="00233B87" w:rsidRDefault="007605F3" w:rsidP="00A258D1">
            <w:pPr>
              <w:tabs>
                <w:tab w:val="left" w:pos="360"/>
              </w:tabs>
              <w:rPr>
                <w:rFonts w:ascii="Arial" w:hAnsi="Arial" w:cs="Arial"/>
                <w:sz w:val="20"/>
                <w:szCs w:val="20"/>
                <w:lang w:val="id-ID"/>
              </w:rPr>
            </w:pPr>
            <w:r>
              <w:rPr>
                <w:rFonts w:ascii="Arial" w:hAnsi="Arial" w:cs="Arial"/>
                <w:sz w:val="20"/>
                <w:szCs w:val="20"/>
                <w:lang w:val="id-ID"/>
              </w:rPr>
              <w:t>4</w:t>
            </w:r>
            <w:r w:rsidR="004323BC" w:rsidRPr="00233B87">
              <w:rPr>
                <w:rFonts w:ascii="Arial" w:hAnsi="Arial" w:cs="Arial"/>
                <w:sz w:val="20"/>
                <w:szCs w:val="20"/>
                <w:lang w:val="id-ID"/>
              </w:rPr>
              <w:t>.</w:t>
            </w:r>
          </w:p>
        </w:tc>
        <w:tc>
          <w:tcPr>
            <w:tcW w:w="4370" w:type="dxa"/>
            <w:gridSpan w:val="2"/>
            <w:shd w:val="clear" w:color="auto" w:fill="F0FCD2"/>
            <w:vAlign w:val="center"/>
          </w:tcPr>
          <w:p w:rsidR="004323BC" w:rsidRPr="00233B87" w:rsidRDefault="004323BC" w:rsidP="00A258D1">
            <w:pPr>
              <w:spacing w:line="360" w:lineRule="auto"/>
              <w:rPr>
                <w:rFonts w:ascii="Arial" w:hAnsi="Arial" w:cs="Arial"/>
                <w:b/>
                <w:bCs/>
                <w:sz w:val="20"/>
                <w:szCs w:val="20"/>
                <w:lang w:val="id-ID"/>
              </w:rPr>
            </w:pPr>
            <w:r w:rsidRPr="00233B87">
              <w:rPr>
                <w:rFonts w:ascii="Arial" w:hAnsi="Arial" w:cs="Arial"/>
                <w:b/>
                <w:bCs/>
                <w:sz w:val="20"/>
                <w:szCs w:val="20"/>
              </w:rPr>
              <w:t>PROGRAM</w:t>
            </w:r>
            <w:r w:rsidR="00A258D1">
              <w:rPr>
                <w:rFonts w:ascii="Arial" w:hAnsi="Arial" w:cs="Arial"/>
                <w:b/>
                <w:bCs/>
                <w:sz w:val="20"/>
                <w:szCs w:val="20"/>
                <w:lang w:val="id-ID"/>
              </w:rPr>
              <w:t xml:space="preserve"> </w:t>
            </w:r>
            <w:r w:rsidRPr="00233B87">
              <w:rPr>
                <w:rFonts w:ascii="Arial" w:hAnsi="Arial" w:cs="Arial"/>
                <w:b/>
                <w:bCs/>
                <w:sz w:val="20"/>
                <w:szCs w:val="20"/>
                <w:lang w:val="id-ID"/>
              </w:rPr>
              <w:t xml:space="preserve">PENANGANAN DAN PEMBERDAYAAN SOSIAL </w:t>
            </w:r>
          </w:p>
        </w:tc>
        <w:tc>
          <w:tcPr>
            <w:tcW w:w="4165" w:type="dxa"/>
            <w:shd w:val="clear" w:color="auto" w:fill="F0FCD2"/>
          </w:tcPr>
          <w:p w:rsidR="004323BC" w:rsidRPr="00A258D1" w:rsidRDefault="004323BC" w:rsidP="00A258D1">
            <w:pPr>
              <w:pStyle w:val="ListParagraph"/>
              <w:numPr>
                <w:ilvl w:val="7"/>
                <w:numId w:val="5"/>
              </w:numPr>
              <w:tabs>
                <w:tab w:val="clear" w:pos="5760"/>
              </w:tabs>
              <w:spacing w:line="360" w:lineRule="auto"/>
              <w:ind w:left="198" w:hanging="198"/>
              <w:rPr>
                <w:rFonts w:ascii="Arial" w:hAnsi="Arial" w:cs="Arial"/>
                <w:sz w:val="20"/>
                <w:szCs w:val="20"/>
                <w:lang w:val="id-ID"/>
              </w:rPr>
            </w:pPr>
            <w:r w:rsidRPr="00A258D1">
              <w:rPr>
                <w:rFonts w:ascii="Arial" w:hAnsi="Arial" w:cs="Arial"/>
                <w:sz w:val="20"/>
                <w:szCs w:val="20"/>
                <w:lang w:val="id-ID"/>
              </w:rPr>
              <w:t>Penanganan dan pemberdayaan fakir  miskin</w:t>
            </w:r>
          </w:p>
          <w:p w:rsidR="004323BC" w:rsidRPr="00A258D1" w:rsidRDefault="004323BC" w:rsidP="00A258D1">
            <w:pPr>
              <w:pStyle w:val="ListParagraph"/>
              <w:numPr>
                <w:ilvl w:val="1"/>
                <w:numId w:val="5"/>
              </w:numPr>
              <w:tabs>
                <w:tab w:val="clear" w:pos="1440"/>
                <w:tab w:val="num" w:pos="1080"/>
              </w:tabs>
              <w:spacing w:line="360" w:lineRule="auto"/>
              <w:ind w:left="229" w:hanging="229"/>
              <w:rPr>
                <w:rFonts w:ascii="Arial" w:hAnsi="Arial" w:cs="Arial"/>
                <w:sz w:val="20"/>
                <w:szCs w:val="20"/>
                <w:lang w:val="id-ID"/>
              </w:rPr>
            </w:pPr>
            <w:r w:rsidRPr="00A258D1">
              <w:rPr>
                <w:rFonts w:ascii="Arial" w:hAnsi="Arial" w:cs="Arial"/>
                <w:sz w:val="20"/>
                <w:szCs w:val="20"/>
                <w:lang w:val="id-ID"/>
              </w:rPr>
              <w:t>Pemberdayaan kelembagaan sosial</w:t>
            </w:r>
          </w:p>
          <w:p w:rsidR="004323BC" w:rsidRPr="00D80FD0" w:rsidRDefault="004323BC" w:rsidP="00D80FD0">
            <w:pPr>
              <w:pStyle w:val="ListParagraph"/>
              <w:numPr>
                <w:ilvl w:val="1"/>
                <w:numId w:val="5"/>
              </w:numPr>
              <w:tabs>
                <w:tab w:val="clear" w:pos="1440"/>
                <w:tab w:val="num" w:pos="1080"/>
              </w:tabs>
              <w:spacing w:line="360" w:lineRule="auto"/>
              <w:ind w:left="229" w:hanging="229"/>
              <w:rPr>
                <w:rFonts w:ascii="Arial" w:hAnsi="Arial" w:cs="Arial"/>
                <w:sz w:val="20"/>
                <w:szCs w:val="20"/>
              </w:rPr>
            </w:pPr>
            <w:r w:rsidRPr="00A258D1">
              <w:rPr>
                <w:rFonts w:ascii="Arial" w:hAnsi="Arial" w:cs="Arial"/>
                <w:sz w:val="20"/>
                <w:szCs w:val="20"/>
                <w:lang w:val="id-ID"/>
              </w:rPr>
              <w:t>Peningkatan nilai kepahlawanan, keperintisan dan kesetiakawanan sosial</w:t>
            </w:r>
          </w:p>
        </w:tc>
      </w:tr>
      <w:tr w:rsidR="004323BC" w:rsidRPr="00C54ACC" w:rsidTr="00810FEB">
        <w:tc>
          <w:tcPr>
            <w:tcW w:w="603" w:type="dxa"/>
            <w:shd w:val="clear" w:color="auto" w:fill="F0FCD2"/>
          </w:tcPr>
          <w:p w:rsidR="004323BC" w:rsidRPr="00233B87" w:rsidRDefault="007605F3" w:rsidP="00A258D1">
            <w:pPr>
              <w:tabs>
                <w:tab w:val="left" w:pos="360"/>
              </w:tabs>
              <w:rPr>
                <w:rFonts w:ascii="Arial" w:hAnsi="Arial" w:cs="Arial"/>
                <w:sz w:val="20"/>
                <w:szCs w:val="20"/>
                <w:lang w:val="id-ID"/>
              </w:rPr>
            </w:pPr>
            <w:r>
              <w:rPr>
                <w:rFonts w:ascii="Arial" w:hAnsi="Arial" w:cs="Arial"/>
                <w:sz w:val="20"/>
                <w:szCs w:val="20"/>
                <w:lang w:val="id-ID"/>
              </w:rPr>
              <w:t>5</w:t>
            </w:r>
            <w:r w:rsidR="004323BC" w:rsidRPr="00233B87">
              <w:rPr>
                <w:rFonts w:ascii="Arial" w:hAnsi="Arial" w:cs="Arial"/>
                <w:sz w:val="20"/>
                <w:szCs w:val="20"/>
                <w:lang w:val="id-ID"/>
              </w:rPr>
              <w:t>.</w:t>
            </w:r>
          </w:p>
        </w:tc>
        <w:tc>
          <w:tcPr>
            <w:tcW w:w="4370" w:type="dxa"/>
            <w:gridSpan w:val="2"/>
            <w:shd w:val="clear" w:color="auto" w:fill="F0FCD2"/>
          </w:tcPr>
          <w:p w:rsidR="004323BC" w:rsidRPr="00233B87" w:rsidRDefault="004323BC" w:rsidP="00A258D1">
            <w:pPr>
              <w:tabs>
                <w:tab w:val="left" w:pos="360"/>
              </w:tabs>
              <w:rPr>
                <w:rStyle w:val="SubtleReference"/>
                <w:rFonts w:ascii="Arial" w:hAnsi="Arial" w:cs="Arial"/>
                <w:color w:val="auto"/>
                <w:sz w:val="20"/>
                <w:szCs w:val="20"/>
                <w:highlight w:val="red"/>
                <w:u w:val="none"/>
              </w:rPr>
            </w:pPr>
            <w:r w:rsidRPr="00233B87">
              <w:rPr>
                <w:rFonts w:ascii="Arial" w:hAnsi="Arial" w:cs="Arial"/>
                <w:b/>
                <w:bCs/>
                <w:sz w:val="20"/>
                <w:szCs w:val="20"/>
              </w:rPr>
              <w:t>PROGRAM PELAYANAN DAN REHABILITASI SOSIAL</w:t>
            </w:r>
          </w:p>
        </w:tc>
        <w:tc>
          <w:tcPr>
            <w:tcW w:w="4165" w:type="dxa"/>
            <w:shd w:val="clear" w:color="auto" w:fill="F0FCD2"/>
          </w:tcPr>
          <w:p w:rsidR="004323BC" w:rsidRPr="00D917E5" w:rsidRDefault="004323BC" w:rsidP="00D917E5">
            <w:pPr>
              <w:pStyle w:val="ListParagraph"/>
              <w:numPr>
                <w:ilvl w:val="4"/>
                <w:numId w:val="5"/>
              </w:numPr>
              <w:tabs>
                <w:tab w:val="clear" w:pos="3600"/>
                <w:tab w:val="left" w:pos="-1701"/>
              </w:tabs>
              <w:spacing w:line="360" w:lineRule="auto"/>
              <w:ind w:left="259" w:hanging="259"/>
              <w:rPr>
                <w:rFonts w:ascii="Arial" w:hAnsi="Arial" w:cs="Arial"/>
                <w:sz w:val="20"/>
                <w:szCs w:val="20"/>
                <w:lang w:val="id-ID"/>
              </w:rPr>
            </w:pPr>
            <w:r w:rsidRPr="00D917E5">
              <w:rPr>
                <w:rFonts w:ascii="Arial" w:hAnsi="Arial" w:cs="Arial"/>
                <w:sz w:val="20"/>
                <w:szCs w:val="20"/>
                <w:lang w:val="id-ID"/>
              </w:rPr>
              <w:t>Pelayanan dan rehabilitasi sosial anak dan lansia</w:t>
            </w:r>
          </w:p>
          <w:p w:rsidR="004323BC" w:rsidRPr="00233B87" w:rsidRDefault="004323BC" w:rsidP="00D917E5">
            <w:pPr>
              <w:tabs>
                <w:tab w:val="left" w:pos="-1701"/>
              </w:tabs>
              <w:spacing w:line="360" w:lineRule="auto"/>
              <w:ind w:left="259" w:hanging="259"/>
              <w:rPr>
                <w:rFonts w:ascii="Arial" w:hAnsi="Arial" w:cs="Arial"/>
                <w:sz w:val="20"/>
                <w:szCs w:val="20"/>
                <w:lang w:val="id-ID"/>
              </w:rPr>
            </w:pPr>
          </w:p>
          <w:p w:rsidR="004323BC" w:rsidRPr="00D917E5" w:rsidRDefault="004323BC" w:rsidP="00D917E5">
            <w:pPr>
              <w:pStyle w:val="ListParagraph"/>
              <w:numPr>
                <w:ilvl w:val="4"/>
                <w:numId w:val="5"/>
              </w:numPr>
              <w:tabs>
                <w:tab w:val="clear" w:pos="3600"/>
                <w:tab w:val="left" w:pos="-1701"/>
                <w:tab w:val="num" w:pos="315"/>
              </w:tabs>
              <w:spacing w:line="360" w:lineRule="auto"/>
              <w:ind w:hanging="3544"/>
              <w:rPr>
                <w:rFonts w:ascii="Arial" w:hAnsi="Arial" w:cs="Arial"/>
                <w:sz w:val="20"/>
                <w:szCs w:val="20"/>
                <w:lang w:val="id-ID"/>
              </w:rPr>
            </w:pPr>
            <w:r w:rsidRPr="00D917E5">
              <w:rPr>
                <w:rFonts w:ascii="Arial" w:hAnsi="Arial" w:cs="Arial"/>
                <w:sz w:val="20"/>
                <w:szCs w:val="20"/>
                <w:lang w:val="id-ID"/>
              </w:rPr>
              <w:t>Pelayanan dan rehabilitasi tuna  sosial</w:t>
            </w:r>
          </w:p>
          <w:p w:rsidR="004323BC" w:rsidRPr="00233B87" w:rsidRDefault="004323BC" w:rsidP="00D917E5">
            <w:pPr>
              <w:tabs>
                <w:tab w:val="left" w:pos="-1701"/>
              </w:tabs>
              <w:spacing w:line="360" w:lineRule="auto"/>
              <w:ind w:left="259" w:hanging="259"/>
              <w:rPr>
                <w:rFonts w:ascii="Arial" w:hAnsi="Arial" w:cs="Arial"/>
                <w:sz w:val="20"/>
                <w:szCs w:val="20"/>
                <w:lang w:val="id-ID"/>
              </w:rPr>
            </w:pPr>
          </w:p>
          <w:p w:rsidR="004323BC" w:rsidRPr="00D80FD0" w:rsidRDefault="00233B87" w:rsidP="00D80FD0">
            <w:pPr>
              <w:pStyle w:val="ListParagraph"/>
              <w:numPr>
                <w:ilvl w:val="4"/>
                <w:numId w:val="5"/>
              </w:numPr>
              <w:tabs>
                <w:tab w:val="clear" w:pos="3600"/>
                <w:tab w:val="left" w:pos="-1701"/>
              </w:tabs>
              <w:spacing w:line="360" w:lineRule="auto"/>
              <w:ind w:left="259" w:hanging="259"/>
              <w:rPr>
                <w:rFonts w:ascii="Arial" w:hAnsi="Arial" w:cs="Arial"/>
                <w:sz w:val="20"/>
                <w:szCs w:val="20"/>
                <w:lang w:val="id-ID"/>
              </w:rPr>
            </w:pPr>
            <w:r w:rsidRPr="00D917E5">
              <w:rPr>
                <w:rFonts w:ascii="Arial" w:hAnsi="Arial" w:cs="Arial"/>
                <w:sz w:val="20"/>
                <w:szCs w:val="20"/>
                <w:lang w:val="id-ID"/>
              </w:rPr>
              <w:t xml:space="preserve">Pelayanan dan rehabilitasi penyandang disabilitas </w:t>
            </w:r>
          </w:p>
        </w:tc>
      </w:tr>
      <w:tr w:rsidR="004323BC" w:rsidRPr="00C54ACC" w:rsidTr="00810FEB">
        <w:tc>
          <w:tcPr>
            <w:tcW w:w="603" w:type="dxa"/>
            <w:shd w:val="clear" w:color="auto" w:fill="F0FCD2"/>
          </w:tcPr>
          <w:p w:rsidR="004323BC" w:rsidRPr="00233B87" w:rsidRDefault="007605F3" w:rsidP="00A258D1">
            <w:pPr>
              <w:tabs>
                <w:tab w:val="left" w:pos="360"/>
              </w:tabs>
              <w:rPr>
                <w:rFonts w:ascii="Arial" w:hAnsi="Arial" w:cs="Arial"/>
                <w:sz w:val="20"/>
                <w:szCs w:val="20"/>
                <w:lang w:val="id-ID"/>
              </w:rPr>
            </w:pPr>
            <w:r>
              <w:rPr>
                <w:rFonts w:ascii="Arial" w:hAnsi="Arial" w:cs="Arial"/>
                <w:sz w:val="20"/>
                <w:szCs w:val="20"/>
                <w:lang w:val="id-ID"/>
              </w:rPr>
              <w:t>6</w:t>
            </w:r>
            <w:r w:rsidR="004323BC" w:rsidRPr="00233B87">
              <w:rPr>
                <w:rFonts w:ascii="Arial" w:hAnsi="Arial" w:cs="Arial"/>
                <w:sz w:val="20"/>
                <w:szCs w:val="20"/>
                <w:lang w:val="id-ID"/>
              </w:rPr>
              <w:t>.</w:t>
            </w:r>
          </w:p>
        </w:tc>
        <w:tc>
          <w:tcPr>
            <w:tcW w:w="4370" w:type="dxa"/>
            <w:gridSpan w:val="2"/>
            <w:shd w:val="clear" w:color="auto" w:fill="F0FCD2"/>
          </w:tcPr>
          <w:p w:rsidR="004323BC" w:rsidRPr="00233B87" w:rsidRDefault="00233B87" w:rsidP="00A258D1">
            <w:pPr>
              <w:tabs>
                <w:tab w:val="left" w:pos="360"/>
              </w:tabs>
              <w:rPr>
                <w:rStyle w:val="SubtleReference"/>
                <w:rFonts w:ascii="Arial" w:hAnsi="Arial" w:cs="Arial"/>
                <w:color w:val="auto"/>
                <w:sz w:val="20"/>
                <w:szCs w:val="20"/>
                <w:u w:val="none"/>
              </w:rPr>
            </w:pPr>
            <w:r w:rsidRPr="00233B87">
              <w:rPr>
                <w:rFonts w:ascii="Arial" w:hAnsi="Arial" w:cs="Arial"/>
                <w:b/>
                <w:bCs/>
                <w:sz w:val="20"/>
                <w:szCs w:val="20"/>
                <w:lang w:val="id-ID"/>
              </w:rPr>
              <w:t>PROGRAM PENYELENGGARAAN PERLINDUNGAN DAN JAIMINAN SOSIAL</w:t>
            </w:r>
          </w:p>
        </w:tc>
        <w:tc>
          <w:tcPr>
            <w:tcW w:w="4165" w:type="dxa"/>
            <w:shd w:val="clear" w:color="auto" w:fill="F0FCD2"/>
          </w:tcPr>
          <w:p w:rsidR="004323BC" w:rsidRPr="00233B87" w:rsidRDefault="00DB3164" w:rsidP="00A258D1">
            <w:pPr>
              <w:tabs>
                <w:tab w:val="left" w:pos="-1701"/>
              </w:tabs>
              <w:ind w:left="259" w:hanging="259"/>
              <w:rPr>
                <w:rFonts w:ascii="Arial" w:hAnsi="Arial" w:cs="Arial"/>
                <w:bCs/>
                <w:sz w:val="20"/>
                <w:szCs w:val="20"/>
                <w:lang w:val="id-ID"/>
              </w:rPr>
            </w:pPr>
            <w:r>
              <w:rPr>
                <w:rFonts w:ascii="Arial" w:hAnsi="Arial" w:cs="Arial"/>
                <w:sz w:val="20"/>
                <w:szCs w:val="20"/>
                <w:lang w:val="id-ID"/>
              </w:rPr>
              <w:t>a.</w:t>
            </w:r>
            <w:r w:rsidR="00233B87" w:rsidRPr="00233B87">
              <w:rPr>
                <w:rFonts w:ascii="Arial" w:hAnsi="Arial" w:cs="Arial"/>
                <w:sz w:val="20"/>
                <w:szCs w:val="20"/>
                <w:lang w:val="id-ID"/>
              </w:rPr>
              <w:t xml:space="preserve"> </w:t>
            </w:r>
            <w:r w:rsidR="00233B87" w:rsidRPr="00233B87">
              <w:rPr>
                <w:rFonts w:ascii="Arial" w:hAnsi="Arial" w:cs="Arial"/>
                <w:bCs/>
                <w:sz w:val="20"/>
                <w:szCs w:val="20"/>
                <w:lang w:val="id-ID"/>
              </w:rPr>
              <w:t>Fasilitasi dan Koordinasi Perlindungan Sosial Korban Bencana Alam</w:t>
            </w:r>
          </w:p>
          <w:p w:rsidR="00233B87" w:rsidRPr="00233B87" w:rsidRDefault="00233B87" w:rsidP="00A258D1">
            <w:pPr>
              <w:tabs>
                <w:tab w:val="left" w:pos="-1701"/>
              </w:tabs>
              <w:ind w:left="259" w:hanging="259"/>
              <w:rPr>
                <w:rFonts w:ascii="Arial" w:hAnsi="Arial" w:cs="Arial"/>
                <w:bCs/>
                <w:sz w:val="20"/>
                <w:szCs w:val="20"/>
                <w:lang w:val="id-ID"/>
              </w:rPr>
            </w:pPr>
          </w:p>
          <w:p w:rsidR="00233B87" w:rsidRPr="00DB3164" w:rsidRDefault="00DB3164" w:rsidP="00DB3164">
            <w:pPr>
              <w:tabs>
                <w:tab w:val="left" w:pos="-1701"/>
              </w:tabs>
              <w:ind w:left="229" w:hanging="229"/>
              <w:rPr>
                <w:rFonts w:ascii="Arial" w:hAnsi="Arial" w:cs="Arial"/>
                <w:bCs/>
                <w:sz w:val="20"/>
                <w:szCs w:val="20"/>
                <w:lang w:val="id-ID"/>
              </w:rPr>
            </w:pPr>
            <w:r>
              <w:rPr>
                <w:rFonts w:ascii="Arial" w:hAnsi="Arial" w:cs="Arial"/>
                <w:bCs/>
                <w:sz w:val="20"/>
                <w:szCs w:val="20"/>
                <w:lang w:val="id-ID"/>
              </w:rPr>
              <w:t>b.</w:t>
            </w:r>
            <w:r w:rsidR="00233B87" w:rsidRPr="00DB3164">
              <w:rPr>
                <w:rFonts w:ascii="Arial" w:hAnsi="Arial" w:cs="Arial"/>
                <w:bCs/>
                <w:sz w:val="20"/>
                <w:szCs w:val="20"/>
                <w:lang w:val="id-ID"/>
              </w:rPr>
              <w:t>Fasilitasi dan Koordinasi Perlindungan Sosial dan Orang Terlantar</w:t>
            </w:r>
          </w:p>
          <w:p w:rsidR="00233B87" w:rsidRPr="00233B87" w:rsidRDefault="00233B87" w:rsidP="00A258D1">
            <w:pPr>
              <w:tabs>
                <w:tab w:val="left" w:pos="-1701"/>
              </w:tabs>
              <w:ind w:left="259" w:hanging="259"/>
              <w:rPr>
                <w:rFonts w:ascii="Arial" w:hAnsi="Arial" w:cs="Arial"/>
                <w:bCs/>
                <w:sz w:val="20"/>
                <w:szCs w:val="20"/>
                <w:lang w:val="id-ID"/>
              </w:rPr>
            </w:pPr>
          </w:p>
          <w:p w:rsidR="00233B87" w:rsidRPr="00233B87" w:rsidRDefault="00DB3164" w:rsidP="00A258D1">
            <w:pPr>
              <w:tabs>
                <w:tab w:val="left" w:pos="-1701"/>
              </w:tabs>
              <w:ind w:left="259" w:hanging="259"/>
              <w:rPr>
                <w:rFonts w:ascii="Arial" w:hAnsi="Arial" w:cs="Arial"/>
                <w:bCs/>
                <w:sz w:val="20"/>
                <w:szCs w:val="20"/>
                <w:lang w:val="id-ID"/>
              </w:rPr>
            </w:pPr>
            <w:r>
              <w:rPr>
                <w:rFonts w:ascii="Arial" w:hAnsi="Arial" w:cs="Arial"/>
                <w:bCs/>
                <w:sz w:val="20"/>
                <w:szCs w:val="20"/>
                <w:lang w:val="id-ID"/>
              </w:rPr>
              <w:t>c.</w:t>
            </w:r>
            <w:r w:rsidR="00233B87" w:rsidRPr="00233B87">
              <w:rPr>
                <w:rFonts w:ascii="Arial" w:hAnsi="Arial" w:cs="Arial"/>
                <w:bCs/>
                <w:sz w:val="20"/>
                <w:szCs w:val="20"/>
                <w:lang w:val="id-ID"/>
              </w:rPr>
              <w:t>Fasilitasi dan Koordinasi Jaminan Sosial</w:t>
            </w:r>
          </w:p>
          <w:p w:rsidR="00233B87" w:rsidRPr="00233B87" w:rsidRDefault="00233B87" w:rsidP="00A258D1">
            <w:pPr>
              <w:tabs>
                <w:tab w:val="left" w:pos="-1701"/>
              </w:tabs>
              <w:ind w:left="259" w:hanging="259"/>
              <w:rPr>
                <w:rFonts w:ascii="Arial" w:hAnsi="Arial" w:cs="Arial"/>
                <w:sz w:val="20"/>
                <w:szCs w:val="20"/>
                <w:lang w:val="id-ID"/>
              </w:rPr>
            </w:pPr>
          </w:p>
        </w:tc>
      </w:tr>
      <w:tr w:rsidR="004323BC" w:rsidRPr="00C54ACC" w:rsidTr="00810FEB">
        <w:tc>
          <w:tcPr>
            <w:tcW w:w="603" w:type="dxa"/>
            <w:shd w:val="clear" w:color="auto" w:fill="F0FCD2"/>
          </w:tcPr>
          <w:p w:rsidR="004323BC" w:rsidRPr="0099079F" w:rsidRDefault="004323BC" w:rsidP="00A258D1">
            <w:pPr>
              <w:tabs>
                <w:tab w:val="left" w:pos="360"/>
              </w:tabs>
              <w:rPr>
                <w:rFonts w:ascii="Bookman Old Style" w:hAnsi="Bookman Old Style" w:cs="Arial"/>
                <w:sz w:val="22"/>
                <w:szCs w:val="22"/>
                <w:lang w:val="id-ID"/>
              </w:rPr>
            </w:pPr>
          </w:p>
        </w:tc>
        <w:tc>
          <w:tcPr>
            <w:tcW w:w="4370" w:type="dxa"/>
            <w:gridSpan w:val="2"/>
            <w:shd w:val="clear" w:color="auto" w:fill="F0FCD2"/>
          </w:tcPr>
          <w:p w:rsidR="004323BC" w:rsidRPr="0099079F" w:rsidRDefault="004323BC" w:rsidP="00A258D1">
            <w:pPr>
              <w:tabs>
                <w:tab w:val="left" w:pos="360"/>
              </w:tabs>
              <w:rPr>
                <w:rStyle w:val="SubtleReference"/>
                <w:rFonts w:ascii="Bookman Old Style" w:hAnsi="Bookman Old Style"/>
                <w:sz w:val="22"/>
                <w:szCs w:val="22"/>
                <w:lang w:val="id-ID"/>
              </w:rPr>
            </w:pPr>
          </w:p>
        </w:tc>
        <w:tc>
          <w:tcPr>
            <w:tcW w:w="4165" w:type="dxa"/>
            <w:shd w:val="clear" w:color="auto" w:fill="F0FCD2"/>
          </w:tcPr>
          <w:p w:rsidR="004323BC" w:rsidRPr="0099079F" w:rsidRDefault="004323BC" w:rsidP="00A258D1">
            <w:pPr>
              <w:tabs>
                <w:tab w:val="left" w:pos="-1701"/>
              </w:tabs>
              <w:rPr>
                <w:rFonts w:ascii="Bookman Old Style" w:hAnsi="Bookman Old Style"/>
                <w:sz w:val="22"/>
                <w:szCs w:val="22"/>
                <w:lang w:val="id-ID"/>
              </w:rPr>
            </w:pPr>
          </w:p>
        </w:tc>
      </w:tr>
    </w:tbl>
    <w:p w:rsidR="00436DB1" w:rsidRPr="00E4688B" w:rsidRDefault="00436DB1" w:rsidP="006212D9">
      <w:pPr>
        <w:tabs>
          <w:tab w:val="left" w:pos="360"/>
        </w:tabs>
        <w:spacing w:line="276" w:lineRule="auto"/>
        <w:jc w:val="both"/>
        <w:rPr>
          <w:rFonts w:ascii="Bookman Old Style" w:hAnsi="Bookman Old Style" w:cs="Estrangelo Edessa"/>
          <w:lang w:val="id-ID"/>
        </w:rPr>
      </w:pPr>
    </w:p>
    <w:p w:rsidR="000E1704" w:rsidRPr="00EC1483" w:rsidRDefault="000E1704" w:rsidP="00043783">
      <w:pPr>
        <w:tabs>
          <w:tab w:val="left" w:pos="360"/>
        </w:tabs>
        <w:spacing w:line="276" w:lineRule="auto"/>
        <w:jc w:val="both"/>
        <w:rPr>
          <w:rFonts w:ascii="Bookman Old Style" w:hAnsi="Bookman Old Style" w:cs="Estrangelo Edessa"/>
          <w:color w:val="FF0000"/>
          <w:lang w:val="id-ID"/>
        </w:rPr>
      </w:pPr>
    </w:p>
    <w:p w:rsidR="00436DB1" w:rsidRPr="00C54ACC" w:rsidRDefault="00C54ACC" w:rsidP="00C54ACC">
      <w:pPr>
        <w:tabs>
          <w:tab w:val="left" w:pos="0"/>
        </w:tabs>
        <w:spacing w:line="276" w:lineRule="auto"/>
        <w:ind w:firstLine="851"/>
        <w:jc w:val="both"/>
        <w:rPr>
          <w:rFonts w:ascii="Bookman Old Style" w:hAnsi="Bookman Old Style" w:cs="Estrangelo Edessa"/>
          <w:lang w:val="id-ID"/>
        </w:rPr>
      </w:pPr>
      <w:r w:rsidRPr="00C54ACC">
        <w:rPr>
          <w:rFonts w:ascii="Bookman Old Style" w:hAnsi="Bookman Old Style" w:cs="Estrangelo Edessa"/>
          <w:lang w:val="id-ID"/>
        </w:rPr>
        <w:t>Keseluruhan</w:t>
      </w:r>
      <w:r w:rsidR="00436DB1" w:rsidRPr="00C54ACC">
        <w:rPr>
          <w:rFonts w:ascii="Bookman Old Style" w:hAnsi="Bookman Old Style" w:cs="Estrangelo Edessa"/>
          <w:lang w:val="id-ID"/>
        </w:rPr>
        <w:t xml:space="preserve"> program dan kegiatan tersebut, dialokasikan ang</w:t>
      </w:r>
      <w:r w:rsidR="00F8627F">
        <w:rPr>
          <w:rFonts w:ascii="Bookman Old Style" w:hAnsi="Bookman Old Style" w:cs="Estrangelo Edessa"/>
          <w:lang w:val="id-ID"/>
        </w:rPr>
        <w:t>garan sebesar  Rp</w:t>
      </w:r>
      <w:r w:rsidR="00F8627F" w:rsidRPr="00426570">
        <w:rPr>
          <w:rFonts w:ascii="Bookman Old Style" w:hAnsi="Bookman Old Style" w:cs="Estrangelo Edessa"/>
          <w:lang w:val="id-ID"/>
        </w:rPr>
        <w:t>.</w:t>
      </w:r>
      <w:r w:rsidR="00297318" w:rsidRPr="00426570">
        <w:t xml:space="preserve"> </w:t>
      </w:r>
      <w:r w:rsidR="00A45DED" w:rsidRPr="00426570">
        <w:rPr>
          <w:rFonts w:ascii="Bookman Old Style" w:hAnsi="Bookman Old Style" w:cs="Estrangelo Edessa"/>
          <w:lang w:val="id-ID"/>
        </w:rPr>
        <w:t>7.427.331.499</w:t>
      </w:r>
      <w:r w:rsidR="00297318" w:rsidRPr="00426570">
        <w:rPr>
          <w:rFonts w:ascii="Bookman Old Style" w:hAnsi="Bookman Old Style" w:cs="Estrangelo Edessa"/>
          <w:lang w:val="id-ID"/>
        </w:rPr>
        <w:t>,-</w:t>
      </w:r>
      <w:r w:rsidR="00436DB1" w:rsidRPr="00426570">
        <w:rPr>
          <w:rFonts w:ascii="Bookman Old Style" w:hAnsi="Bookman Old Style" w:cs="Estrangelo Edessa"/>
          <w:lang w:val="id-ID"/>
        </w:rPr>
        <w:t xml:space="preserve"> anggaran tersebut terdiri dari Belanja Tidak La</w:t>
      </w:r>
      <w:r w:rsidR="00F8627F" w:rsidRPr="00426570">
        <w:rPr>
          <w:rFonts w:ascii="Bookman Old Style" w:hAnsi="Bookman Old Style" w:cs="Estrangelo Edessa"/>
          <w:lang w:val="id-ID"/>
        </w:rPr>
        <w:t>ngsung sebesar Rp.</w:t>
      </w:r>
      <w:r w:rsidR="00A45DED" w:rsidRPr="00426570">
        <w:rPr>
          <w:rFonts w:ascii="Bookman Old Style" w:hAnsi="Bookman Old Style" w:cs="Estrangelo Edessa"/>
          <w:lang w:val="id-ID"/>
        </w:rPr>
        <w:t>2.098.618.011</w:t>
      </w:r>
      <w:r w:rsidR="00297318" w:rsidRPr="00426570">
        <w:rPr>
          <w:rFonts w:ascii="Bookman Old Style" w:hAnsi="Bookman Old Style" w:cs="Estrangelo Edessa"/>
          <w:lang w:val="id-ID"/>
        </w:rPr>
        <w:t xml:space="preserve">,00 </w:t>
      </w:r>
      <w:r w:rsidR="00436DB1" w:rsidRPr="00426570">
        <w:rPr>
          <w:rFonts w:ascii="Bookman Old Style" w:hAnsi="Bookman Old Style" w:cs="Estrangelo Edessa"/>
          <w:lang w:val="id-ID"/>
        </w:rPr>
        <w:t>dan Be</w:t>
      </w:r>
      <w:r w:rsidR="00F8627F" w:rsidRPr="00426570">
        <w:rPr>
          <w:rFonts w:ascii="Bookman Old Style" w:hAnsi="Bookman Old Style" w:cs="Estrangelo Edessa"/>
          <w:lang w:val="id-ID"/>
        </w:rPr>
        <w:t xml:space="preserve">lanja Langsung </w:t>
      </w:r>
      <w:r w:rsidR="00297318" w:rsidRPr="00426570">
        <w:rPr>
          <w:rFonts w:ascii="Bookman Old Style" w:hAnsi="Bookman Old Style" w:cs="Estrangelo Edessa"/>
          <w:lang w:val="id-ID"/>
        </w:rPr>
        <w:t xml:space="preserve">                </w:t>
      </w:r>
      <w:r w:rsidR="00F8627F" w:rsidRPr="00426570">
        <w:rPr>
          <w:rFonts w:ascii="Bookman Old Style" w:hAnsi="Bookman Old Style" w:cs="Estrangelo Edessa"/>
          <w:lang w:val="id-ID"/>
        </w:rPr>
        <w:t>Rp.</w:t>
      </w:r>
      <w:r w:rsidR="00297318" w:rsidRPr="00426570">
        <w:t xml:space="preserve"> </w:t>
      </w:r>
      <w:r w:rsidR="00297318" w:rsidRPr="00426570">
        <w:rPr>
          <w:rFonts w:ascii="Bookman Old Style" w:hAnsi="Bookman Old Style" w:cs="Estrangelo Edessa"/>
          <w:lang w:val="id-ID"/>
        </w:rPr>
        <w:t>5</w:t>
      </w:r>
      <w:r w:rsidR="00A45DED" w:rsidRPr="00426570">
        <w:rPr>
          <w:rFonts w:ascii="Bookman Old Style" w:hAnsi="Bookman Old Style" w:cs="Estrangelo Edessa"/>
          <w:lang w:val="id-ID"/>
        </w:rPr>
        <w:t>.328.713.488</w:t>
      </w:r>
      <w:r w:rsidR="00297318" w:rsidRPr="00426570">
        <w:rPr>
          <w:rFonts w:ascii="Bookman Old Style" w:hAnsi="Bookman Old Style" w:cs="Estrangelo Edessa"/>
          <w:lang w:val="id-ID"/>
        </w:rPr>
        <w:t>,00</w:t>
      </w:r>
      <w:r w:rsidR="00436DB1" w:rsidRPr="00426570">
        <w:rPr>
          <w:rFonts w:ascii="Bookman Old Style" w:hAnsi="Bookman Old Style" w:cs="Estrangelo Edessa"/>
          <w:lang w:val="id-ID"/>
        </w:rPr>
        <w:t xml:space="preserve"> untuk penjelasan lebih rinci dapat dilihat pada uraian dibawah ini :</w:t>
      </w:r>
    </w:p>
    <w:p w:rsidR="00436DB1" w:rsidRPr="00E4688B" w:rsidRDefault="00436DB1" w:rsidP="00A808B1">
      <w:pPr>
        <w:tabs>
          <w:tab w:val="left" w:pos="360"/>
          <w:tab w:val="left" w:pos="7023"/>
        </w:tabs>
        <w:spacing w:line="276" w:lineRule="auto"/>
        <w:jc w:val="both"/>
        <w:rPr>
          <w:rFonts w:ascii="Bookman Old Style" w:hAnsi="Bookman Old Style" w:cs="Estrangelo Edessa"/>
          <w:lang w:val="id-ID"/>
        </w:rPr>
        <w:sectPr w:rsidR="00436DB1" w:rsidRPr="00E4688B" w:rsidSect="00A05717">
          <w:pgSz w:w="11907" w:h="16840" w:code="9"/>
          <w:pgMar w:top="1440" w:right="1151" w:bottom="1440" w:left="1729" w:header="0" w:footer="928" w:gutter="0"/>
          <w:cols w:space="708"/>
          <w:docGrid w:linePitch="360"/>
        </w:sectPr>
      </w:pPr>
    </w:p>
    <w:p w:rsidR="00436DB1" w:rsidRPr="002075F6" w:rsidRDefault="00346BCC" w:rsidP="004049CB">
      <w:pPr>
        <w:tabs>
          <w:tab w:val="left" w:pos="360"/>
        </w:tabs>
        <w:autoSpaceDE w:val="0"/>
        <w:autoSpaceDN w:val="0"/>
        <w:adjustRightInd w:val="0"/>
        <w:jc w:val="center"/>
        <w:outlineLvl w:val="0"/>
        <w:rPr>
          <w:rFonts w:ascii="Bookman Old Style" w:hAnsi="Bookman Old Style" w:cs="Estrangelo Edessa"/>
          <w:b/>
          <w:lang w:val="id-ID"/>
        </w:rPr>
      </w:pPr>
      <w:r w:rsidRPr="002075F6">
        <w:rPr>
          <w:rFonts w:ascii="Bookman Old Style" w:hAnsi="Bookman Old Style" w:cs="Estrangelo Edessa"/>
          <w:b/>
          <w:lang w:val="id-ID"/>
        </w:rPr>
        <w:lastRenderedPageBreak/>
        <w:t>Tabel  2.4</w:t>
      </w:r>
    </w:p>
    <w:p w:rsidR="00436DB1" w:rsidRPr="002075F6" w:rsidRDefault="00436DB1" w:rsidP="00A808B1">
      <w:pPr>
        <w:tabs>
          <w:tab w:val="left" w:pos="360"/>
        </w:tabs>
        <w:autoSpaceDE w:val="0"/>
        <w:autoSpaceDN w:val="0"/>
        <w:adjustRightInd w:val="0"/>
        <w:jc w:val="center"/>
        <w:rPr>
          <w:rFonts w:ascii="Bookman Old Style" w:hAnsi="Bookman Old Style" w:cs="Estrangelo Edessa"/>
          <w:b/>
          <w:lang w:val="id-ID"/>
        </w:rPr>
      </w:pPr>
      <w:r w:rsidRPr="002075F6">
        <w:rPr>
          <w:rFonts w:ascii="Bookman Old Style" w:hAnsi="Bookman Old Style" w:cs="Estrangelo Edessa"/>
          <w:b/>
          <w:lang w:val="id-ID"/>
        </w:rPr>
        <w:t>Target  Kinerja  Program dan Kegiatan</w:t>
      </w:r>
    </w:p>
    <w:p w:rsidR="00346BCC" w:rsidRPr="002075F6" w:rsidRDefault="00C659B4" w:rsidP="00242677">
      <w:pPr>
        <w:spacing w:line="360" w:lineRule="auto"/>
        <w:jc w:val="center"/>
        <w:rPr>
          <w:rFonts w:ascii="Bookman Old Style" w:hAnsi="Bookman Old Style" w:cs="Estrangelo Edessa"/>
          <w:b/>
          <w:lang w:val="id-ID"/>
        </w:rPr>
      </w:pPr>
      <w:r w:rsidRPr="002075F6">
        <w:rPr>
          <w:rFonts w:ascii="Bookman Old Style" w:hAnsi="Bookman Old Style" w:cs="Estrangelo Edessa"/>
          <w:b/>
          <w:lang w:val="id-ID"/>
        </w:rPr>
        <w:t>Dinas</w:t>
      </w:r>
      <w:r w:rsidR="009F349A" w:rsidRPr="002075F6">
        <w:rPr>
          <w:rFonts w:ascii="Bookman Old Style" w:hAnsi="Bookman Old Style" w:cs="Estrangelo Edessa"/>
          <w:b/>
        </w:rPr>
        <w:t xml:space="preserve"> Sosial</w:t>
      </w:r>
      <w:r w:rsidR="00127CEB" w:rsidRPr="002075F6">
        <w:rPr>
          <w:rFonts w:ascii="Bookman Old Style" w:hAnsi="Bookman Old Style" w:cs="Estrangelo Edessa"/>
          <w:b/>
          <w:lang w:val="id-ID"/>
        </w:rPr>
        <w:t xml:space="preserve">  Tahun 2019</w:t>
      </w:r>
    </w:p>
    <w:p w:rsidR="00B0587A" w:rsidRPr="002075F6" w:rsidRDefault="00B0587A" w:rsidP="00242677">
      <w:pPr>
        <w:spacing w:line="360" w:lineRule="auto"/>
        <w:jc w:val="center"/>
        <w:rPr>
          <w:rFonts w:ascii="Bookman Old Style" w:hAnsi="Bookman Old Style" w:cs="Estrangelo Edessa"/>
          <w:b/>
          <w:lang w:val="id-ID"/>
        </w:rPr>
      </w:pPr>
    </w:p>
    <w:p w:rsidR="00242677" w:rsidRPr="002075F6" w:rsidRDefault="003A6C23" w:rsidP="004049CB">
      <w:pPr>
        <w:outlineLvl w:val="0"/>
        <w:rPr>
          <w:rFonts w:ascii="Bookman Old Style" w:hAnsi="Bookman Old Style" w:cs="Estrangelo Edessa"/>
          <w:b/>
          <w:color w:val="000000" w:themeColor="text1"/>
          <w:lang w:val="id-ID"/>
        </w:rPr>
      </w:pPr>
      <w:r w:rsidRPr="002075F6">
        <w:rPr>
          <w:rFonts w:ascii="Bookman Old Style" w:hAnsi="Bookman Old Style" w:cs="Estrangelo Edessa"/>
          <w:b/>
        </w:rPr>
        <w:t xml:space="preserve">PROGRAM </w:t>
      </w:r>
      <w:r w:rsidR="00E85BCE" w:rsidRPr="002075F6">
        <w:rPr>
          <w:rFonts w:ascii="Bookman Old Style" w:hAnsi="Bookman Old Style" w:cs="Estrangelo Edessa"/>
          <w:b/>
          <w:color w:val="000000" w:themeColor="text1"/>
          <w:lang w:val="id-ID"/>
        </w:rPr>
        <w:t xml:space="preserve">PELAYANAN ADMINISTRASI PERKANTORAN </w:t>
      </w:r>
    </w:p>
    <w:p w:rsidR="00B0587A" w:rsidRPr="002075F6" w:rsidRDefault="00B0587A" w:rsidP="004049CB">
      <w:pPr>
        <w:outlineLvl w:val="0"/>
        <w:rPr>
          <w:rFonts w:asciiTheme="majorHAnsi" w:hAnsiTheme="majorHAnsi"/>
          <w:color w:val="000000" w:themeColor="text1"/>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843"/>
        <w:gridCol w:w="1842"/>
        <w:gridCol w:w="1843"/>
        <w:gridCol w:w="992"/>
      </w:tblGrid>
      <w:tr w:rsidR="002075F6" w:rsidRPr="002075F6" w:rsidTr="0018394F">
        <w:tc>
          <w:tcPr>
            <w:tcW w:w="3261" w:type="dxa"/>
            <w:vMerge w:val="restart"/>
            <w:tcBorders>
              <w:top w:val="double" w:sz="6" w:space="0" w:color="auto"/>
            </w:tcBorders>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Indikator Kinerja Utama</w:t>
            </w:r>
          </w:p>
        </w:tc>
        <w:tc>
          <w:tcPr>
            <w:tcW w:w="992" w:type="dxa"/>
            <w:vMerge w:val="restart"/>
            <w:tcBorders>
              <w:top w:val="double" w:sz="6" w:space="0" w:color="auto"/>
            </w:tcBorders>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Target RENSTRA/</w:t>
            </w:r>
          </w:p>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RPJMD</w:t>
            </w:r>
          </w:p>
        </w:tc>
        <w:tc>
          <w:tcPr>
            <w:tcW w:w="1843" w:type="dxa"/>
            <w:vMerge w:val="restart"/>
            <w:tcBorders>
              <w:top w:val="double" w:sz="6" w:space="0" w:color="auto"/>
            </w:tcBorders>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w:t>
            </w:r>
            <w:r w:rsidRPr="002075F6">
              <w:rPr>
                <w:rFonts w:ascii="Bookman Old Style" w:hAnsi="Bookman Old Style" w:cs="Arial"/>
                <w:b/>
                <w:color w:val="000000" w:themeColor="text1"/>
                <w:sz w:val="18"/>
                <w:szCs w:val="18"/>
                <w:lang w:val="id-ID"/>
              </w:rPr>
              <w:t>e</w:t>
            </w:r>
            <w:r w:rsidRPr="002075F6">
              <w:rPr>
                <w:rFonts w:ascii="Bookman Old Style" w:hAnsi="Bookman Old Style" w:cs="Arial"/>
                <w:b/>
                <w:color w:val="000000" w:themeColor="text1"/>
                <w:sz w:val="18"/>
                <w:szCs w:val="18"/>
              </w:rPr>
              <w:t>alisasi s.d Tahun Berjalan</w:t>
            </w:r>
          </w:p>
        </w:tc>
        <w:tc>
          <w:tcPr>
            <w:tcW w:w="4677" w:type="dxa"/>
            <w:gridSpan w:val="3"/>
            <w:tcBorders>
              <w:top w:val="double" w:sz="6" w:space="0" w:color="auto"/>
            </w:tcBorders>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Tahun Berjalan</w:t>
            </w:r>
          </w:p>
        </w:tc>
      </w:tr>
      <w:tr w:rsidR="002075F6" w:rsidRPr="002075F6" w:rsidTr="0018394F">
        <w:tc>
          <w:tcPr>
            <w:tcW w:w="3261" w:type="dxa"/>
            <w:vMerge/>
          </w:tcPr>
          <w:p w:rsidR="00346BCC" w:rsidRPr="002075F6" w:rsidRDefault="00346BCC" w:rsidP="005D6CD7">
            <w:pPr>
              <w:rPr>
                <w:rFonts w:ascii="Bookman Old Style" w:hAnsi="Bookman Old Style" w:cs="Arial"/>
                <w:b/>
                <w:color w:val="000000" w:themeColor="text1"/>
                <w:sz w:val="18"/>
                <w:szCs w:val="18"/>
              </w:rPr>
            </w:pPr>
          </w:p>
        </w:tc>
        <w:tc>
          <w:tcPr>
            <w:tcW w:w="992" w:type="dxa"/>
            <w:vMerge/>
          </w:tcPr>
          <w:p w:rsidR="00346BCC" w:rsidRPr="002075F6" w:rsidRDefault="00346BCC" w:rsidP="005D6CD7">
            <w:pPr>
              <w:rPr>
                <w:rFonts w:ascii="Bookman Old Style" w:hAnsi="Bookman Old Style" w:cs="Arial"/>
                <w:b/>
                <w:color w:val="000000" w:themeColor="text1"/>
                <w:sz w:val="18"/>
                <w:szCs w:val="18"/>
              </w:rPr>
            </w:pPr>
          </w:p>
        </w:tc>
        <w:tc>
          <w:tcPr>
            <w:tcW w:w="1843" w:type="dxa"/>
            <w:vMerge/>
          </w:tcPr>
          <w:p w:rsidR="00346BCC" w:rsidRPr="002075F6" w:rsidRDefault="00346BCC" w:rsidP="005D6CD7">
            <w:pPr>
              <w:rPr>
                <w:rFonts w:ascii="Bookman Old Style" w:hAnsi="Bookman Old Style" w:cs="Arial"/>
                <w:b/>
                <w:color w:val="000000" w:themeColor="text1"/>
                <w:sz w:val="18"/>
                <w:szCs w:val="18"/>
              </w:rPr>
            </w:pPr>
          </w:p>
        </w:tc>
        <w:tc>
          <w:tcPr>
            <w:tcW w:w="1842" w:type="dxa"/>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Target</w:t>
            </w:r>
          </w:p>
        </w:tc>
        <w:tc>
          <w:tcPr>
            <w:tcW w:w="1843" w:type="dxa"/>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Realisasi</w:t>
            </w:r>
          </w:p>
        </w:tc>
        <w:tc>
          <w:tcPr>
            <w:tcW w:w="992" w:type="dxa"/>
            <w:vAlign w:val="center"/>
          </w:tcPr>
          <w:p w:rsidR="00346BCC" w:rsidRPr="002075F6" w:rsidRDefault="00346BCC" w:rsidP="002961B4">
            <w:pPr>
              <w:ind w:left="-108" w:right="-108"/>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Capaian</w:t>
            </w:r>
          </w:p>
        </w:tc>
      </w:tr>
      <w:tr w:rsidR="002075F6" w:rsidRPr="002075F6" w:rsidTr="0018394F">
        <w:trPr>
          <w:trHeight w:val="1193"/>
        </w:trPr>
        <w:tc>
          <w:tcPr>
            <w:tcW w:w="3261" w:type="dxa"/>
          </w:tcPr>
          <w:p w:rsidR="00D80FD0" w:rsidRDefault="00D80FD0" w:rsidP="00650174">
            <w:pPr>
              <w:rPr>
                <w:rFonts w:ascii="Arial" w:hAnsi="Arial" w:cs="Arial"/>
                <w:b/>
                <w:bCs/>
                <w:color w:val="000000" w:themeColor="text1"/>
                <w:sz w:val="16"/>
                <w:szCs w:val="16"/>
              </w:rPr>
            </w:pPr>
          </w:p>
          <w:p w:rsidR="00D80FD0" w:rsidRDefault="00D80FD0" w:rsidP="00650174">
            <w:pPr>
              <w:rPr>
                <w:rFonts w:ascii="Arial" w:hAnsi="Arial" w:cs="Arial"/>
                <w:b/>
                <w:bCs/>
                <w:color w:val="000000" w:themeColor="text1"/>
                <w:sz w:val="16"/>
                <w:szCs w:val="16"/>
              </w:rPr>
            </w:pPr>
          </w:p>
          <w:p w:rsidR="00650174" w:rsidRPr="002075F6" w:rsidRDefault="00650174" w:rsidP="00650174">
            <w:pPr>
              <w:rPr>
                <w:rFonts w:ascii="Arial" w:hAnsi="Arial" w:cs="Arial"/>
                <w:b/>
                <w:bCs/>
                <w:color w:val="000000" w:themeColor="text1"/>
                <w:sz w:val="16"/>
                <w:szCs w:val="16"/>
              </w:rPr>
            </w:pPr>
            <w:r w:rsidRPr="002075F6">
              <w:rPr>
                <w:rFonts w:ascii="Arial" w:hAnsi="Arial" w:cs="Arial"/>
                <w:b/>
                <w:bCs/>
                <w:color w:val="000000" w:themeColor="text1"/>
                <w:sz w:val="16"/>
                <w:szCs w:val="16"/>
              </w:rPr>
              <w:t>Pelayanan Administrasi dan Operasional Perkantoran</w:t>
            </w:r>
          </w:p>
          <w:p w:rsidR="009B4D8A" w:rsidRPr="002075F6" w:rsidRDefault="009B4D8A" w:rsidP="00E517BE">
            <w:pPr>
              <w:tabs>
                <w:tab w:val="left" w:pos="-1701"/>
              </w:tabs>
              <w:rPr>
                <w:rFonts w:ascii="Bookman Old Style" w:hAnsi="Bookman Old Style" w:cs="Arial"/>
                <w:color w:val="000000" w:themeColor="text1"/>
                <w:sz w:val="18"/>
                <w:szCs w:val="18"/>
              </w:rPr>
            </w:pPr>
          </w:p>
        </w:tc>
        <w:tc>
          <w:tcPr>
            <w:tcW w:w="992" w:type="dxa"/>
            <w:vAlign w:val="center"/>
          </w:tcPr>
          <w:p w:rsidR="009B4D8A" w:rsidRPr="002075F6" w:rsidRDefault="00B55B69" w:rsidP="00223314">
            <w:pPr>
              <w:rPr>
                <w:rFonts w:ascii="Bookman Old Style" w:hAnsi="Bookman Old Style" w:cs="Arial"/>
                <w:color w:val="000000" w:themeColor="text1"/>
                <w:sz w:val="18"/>
                <w:szCs w:val="18"/>
                <w:lang w:val="id-ID"/>
              </w:rPr>
            </w:pPr>
            <w:r w:rsidRPr="002075F6">
              <w:rPr>
                <w:rFonts w:ascii="Bookman Old Style" w:hAnsi="Bookman Old Style" w:cs="Arial"/>
                <w:color w:val="000000" w:themeColor="text1"/>
                <w:sz w:val="18"/>
                <w:szCs w:val="18"/>
                <w:lang w:val="id-ID"/>
              </w:rPr>
              <w:t>5 Tahun</w:t>
            </w:r>
          </w:p>
        </w:tc>
        <w:tc>
          <w:tcPr>
            <w:tcW w:w="1843" w:type="dxa"/>
            <w:vAlign w:val="center"/>
          </w:tcPr>
          <w:p w:rsidR="00D80FD0" w:rsidRDefault="00D80FD0" w:rsidP="00107388">
            <w:pPr>
              <w:rPr>
                <w:rFonts w:ascii="Arial" w:hAnsi="Arial" w:cs="Arial"/>
                <w:b/>
                <w:bCs/>
                <w:color w:val="000000" w:themeColor="text1"/>
                <w:sz w:val="16"/>
                <w:szCs w:val="16"/>
              </w:rPr>
            </w:pPr>
          </w:p>
          <w:p w:rsidR="00107388" w:rsidRPr="002075F6" w:rsidRDefault="00107388" w:rsidP="00107388">
            <w:pPr>
              <w:rPr>
                <w:rFonts w:ascii="Arial" w:hAnsi="Arial" w:cs="Arial"/>
                <w:b/>
                <w:bCs/>
                <w:color w:val="000000" w:themeColor="text1"/>
                <w:sz w:val="16"/>
                <w:szCs w:val="16"/>
              </w:rPr>
            </w:pPr>
            <w:r w:rsidRPr="002075F6">
              <w:rPr>
                <w:rFonts w:ascii="Arial" w:hAnsi="Arial" w:cs="Arial"/>
                <w:b/>
                <w:bCs/>
                <w:color w:val="000000" w:themeColor="text1"/>
                <w:sz w:val="16"/>
                <w:szCs w:val="16"/>
              </w:rPr>
              <w:t>828.507.537,00</w:t>
            </w:r>
          </w:p>
          <w:p w:rsidR="009B4D8A" w:rsidRPr="002075F6" w:rsidRDefault="009B4D8A" w:rsidP="0066132D">
            <w:pPr>
              <w:rPr>
                <w:rFonts w:ascii="Bookman Old Style" w:hAnsi="Bookman Old Style" w:cs="Arial"/>
                <w:bCs/>
                <w:color w:val="000000" w:themeColor="text1"/>
                <w:sz w:val="18"/>
                <w:szCs w:val="18"/>
                <w:lang w:val="id-ID"/>
              </w:rPr>
            </w:pPr>
          </w:p>
        </w:tc>
        <w:tc>
          <w:tcPr>
            <w:tcW w:w="1842" w:type="dxa"/>
            <w:vAlign w:val="center"/>
          </w:tcPr>
          <w:p w:rsidR="00D80FD0" w:rsidRDefault="00D80FD0" w:rsidP="00107388">
            <w:pPr>
              <w:rPr>
                <w:rFonts w:ascii="Arial" w:hAnsi="Arial" w:cs="Arial"/>
                <w:b/>
                <w:bCs/>
                <w:color w:val="000000" w:themeColor="text1"/>
                <w:sz w:val="16"/>
                <w:szCs w:val="16"/>
              </w:rPr>
            </w:pPr>
          </w:p>
          <w:p w:rsidR="00107388" w:rsidRPr="002075F6" w:rsidRDefault="00107388" w:rsidP="00107388">
            <w:pPr>
              <w:rPr>
                <w:rFonts w:ascii="Arial" w:hAnsi="Arial" w:cs="Arial"/>
                <w:b/>
                <w:bCs/>
                <w:color w:val="000000" w:themeColor="text1"/>
                <w:sz w:val="16"/>
                <w:szCs w:val="16"/>
              </w:rPr>
            </w:pPr>
            <w:r w:rsidRPr="002075F6">
              <w:rPr>
                <w:rFonts w:ascii="Arial" w:hAnsi="Arial" w:cs="Arial"/>
                <w:b/>
                <w:bCs/>
                <w:color w:val="000000" w:themeColor="text1"/>
                <w:sz w:val="16"/>
                <w:szCs w:val="16"/>
              </w:rPr>
              <w:t>848.146.988,00</w:t>
            </w:r>
          </w:p>
          <w:p w:rsidR="009B4D8A" w:rsidRPr="002075F6" w:rsidRDefault="009B4D8A" w:rsidP="00A7034B">
            <w:pPr>
              <w:rPr>
                <w:rFonts w:ascii="Bookman Old Style" w:hAnsi="Bookman Old Style" w:cs="Arial"/>
                <w:color w:val="000000" w:themeColor="text1"/>
                <w:sz w:val="18"/>
                <w:szCs w:val="18"/>
                <w:lang w:val="id-ID"/>
              </w:rPr>
            </w:pPr>
          </w:p>
        </w:tc>
        <w:tc>
          <w:tcPr>
            <w:tcW w:w="1843" w:type="dxa"/>
            <w:vAlign w:val="center"/>
          </w:tcPr>
          <w:p w:rsidR="00D80FD0" w:rsidRDefault="00D80FD0" w:rsidP="00107388">
            <w:pPr>
              <w:rPr>
                <w:rFonts w:ascii="Arial" w:hAnsi="Arial" w:cs="Arial"/>
                <w:b/>
                <w:bCs/>
                <w:color w:val="000000" w:themeColor="text1"/>
                <w:sz w:val="16"/>
                <w:szCs w:val="16"/>
              </w:rPr>
            </w:pPr>
          </w:p>
          <w:p w:rsidR="00107388" w:rsidRPr="002075F6" w:rsidRDefault="00107388" w:rsidP="00107388">
            <w:pPr>
              <w:rPr>
                <w:rFonts w:ascii="Arial" w:hAnsi="Arial" w:cs="Arial"/>
                <w:b/>
                <w:bCs/>
                <w:color w:val="000000" w:themeColor="text1"/>
                <w:sz w:val="16"/>
                <w:szCs w:val="16"/>
              </w:rPr>
            </w:pPr>
            <w:r w:rsidRPr="002075F6">
              <w:rPr>
                <w:rFonts w:ascii="Arial" w:hAnsi="Arial" w:cs="Arial"/>
                <w:b/>
                <w:bCs/>
                <w:color w:val="000000" w:themeColor="text1"/>
                <w:sz w:val="16"/>
                <w:szCs w:val="16"/>
              </w:rPr>
              <w:t>828.507.537,00</w:t>
            </w:r>
          </w:p>
          <w:p w:rsidR="009B4D8A" w:rsidRPr="002075F6" w:rsidRDefault="009B4D8A" w:rsidP="003277D0">
            <w:pPr>
              <w:rPr>
                <w:rFonts w:ascii="Bookman Old Style" w:hAnsi="Bookman Old Style" w:cs="Arial"/>
                <w:bCs/>
                <w:color w:val="000000" w:themeColor="text1"/>
                <w:sz w:val="18"/>
                <w:szCs w:val="18"/>
              </w:rPr>
            </w:pPr>
          </w:p>
        </w:tc>
        <w:tc>
          <w:tcPr>
            <w:tcW w:w="992" w:type="dxa"/>
            <w:vAlign w:val="center"/>
          </w:tcPr>
          <w:p w:rsidR="00D80FD0" w:rsidRDefault="00D80FD0" w:rsidP="00C270FA">
            <w:pPr>
              <w:rPr>
                <w:rFonts w:ascii="Arial" w:hAnsi="Arial" w:cs="Arial"/>
                <w:b/>
                <w:bCs/>
                <w:color w:val="000000" w:themeColor="text1"/>
                <w:sz w:val="16"/>
                <w:szCs w:val="16"/>
              </w:rPr>
            </w:pPr>
          </w:p>
          <w:p w:rsidR="00C270FA" w:rsidRPr="002075F6" w:rsidRDefault="00C270FA" w:rsidP="00C270FA">
            <w:pPr>
              <w:rPr>
                <w:rFonts w:ascii="Arial" w:hAnsi="Arial" w:cs="Arial"/>
                <w:b/>
                <w:bCs/>
                <w:color w:val="000000" w:themeColor="text1"/>
                <w:sz w:val="16"/>
                <w:szCs w:val="16"/>
              </w:rPr>
            </w:pPr>
            <w:r w:rsidRPr="002075F6">
              <w:rPr>
                <w:rFonts w:ascii="Arial" w:hAnsi="Arial" w:cs="Arial"/>
                <w:b/>
                <w:bCs/>
                <w:color w:val="000000" w:themeColor="text1"/>
                <w:sz w:val="16"/>
                <w:szCs w:val="16"/>
              </w:rPr>
              <w:t>97,68</w:t>
            </w:r>
          </w:p>
          <w:p w:rsidR="009B4D8A" w:rsidRPr="002075F6" w:rsidRDefault="009B4D8A" w:rsidP="0066132D">
            <w:pPr>
              <w:rPr>
                <w:rFonts w:ascii="Bookman Old Style" w:hAnsi="Bookman Old Style" w:cs="Arial"/>
                <w:color w:val="000000" w:themeColor="text1"/>
                <w:sz w:val="18"/>
                <w:szCs w:val="18"/>
                <w:lang w:val="id-ID"/>
              </w:rPr>
            </w:pPr>
          </w:p>
        </w:tc>
      </w:tr>
    </w:tbl>
    <w:p w:rsidR="00242677" w:rsidRPr="002075F6" w:rsidRDefault="00242677" w:rsidP="00346BCC">
      <w:pPr>
        <w:rPr>
          <w:color w:val="000000" w:themeColor="text1"/>
          <w:sz w:val="18"/>
          <w:szCs w:val="18"/>
        </w:rPr>
      </w:pPr>
    </w:p>
    <w:p w:rsidR="00C32A5F" w:rsidRPr="005F3563" w:rsidRDefault="00C32A5F" w:rsidP="00C32A5F">
      <w:pPr>
        <w:rPr>
          <w:rFonts w:ascii="Arial" w:hAnsi="Arial" w:cs="Arial"/>
          <w:b/>
          <w:bCs/>
          <w:color w:val="000000" w:themeColor="text1"/>
          <w:lang w:val="id-ID" w:eastAsia="id-ID"/>
        </w:rPr>
      </w:pPr>
      <w:r w:rsidRPr="00C32A5F">
        <w:rPr>
          <w:rFonts w:ascii="Arial" w:hAnsi="Arial" w:cs="Arial"/>
          <w:b/>
          <w:bCs/>
          <w:color w:val="000000" w:themeColor="text1"/>
          <w:lang w:val="id-ID" w:eastAsia="id-ID"/>
        </w:rPr>
        <w:t>PROGRAM PENINGKATAN SARANA DAN PRASARANA APARATUR</w:t>
      </w:r>
    </w:p>
    <w:p w:rsidR="00346BCC" w:rsidRPr="005F3563" w:rsidRDefault="00346BCC" w:rsidP="00C32A5F">
      <w:pPr>
        <w:pStyle w:val="ListParagraph"/>
        <w:outlineLvl w:val="0"/>
        <w:rPr>
          <w:rFonts w:ascii="Bookman Old Style" w:hAnsi="Bookman Old Style" w:cs="Arial"/>
          <w:b/>
          <w:color w:val="000000" w:themeColor="text1"/>
          <w:lang w:val="id-ID"/>
        </w:rPr>
      </w:pPr>
    </w:p>
    <w:p w:rsidR="00973770" w:rsidRPr="002075F6" w:rsidRDefault="00973770" w:rsidP="00224B1B">
      <w:pPr>
        <w:rPr>
          <w:rFonts w:ascii="Bookman Old Style" w:hAnsi="Bookman Old Style"/>
          <w:b/>
          <w:color w:val="000000" w:themeColor="text1"/>
          <w:sz w:val="18"/>
          <w:szCs w:val="18"/>
        </w:rPr>
      </w:pPr>
    </w:p>
    <w:tbl>
      <w:tblPr>
        <w:tblW w:w="10661"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1843"/>
        <w:gridCol w:w="1701"/>
        <w:gridCol w:w="1701"/>
        <w:gridCol w:w="1339"/>
      </w:tblGrid>
      <w:tr w:rsidR="002075F6" w:rsidRPr="002075F6" w:rsidTr="0018394F">
        <w:tc>
          <w:tcPr>
            <w:tcW w:w="2660" w:type="dxa"/>
            <w:vMerge w:val="restart"/>
            <w:tcBorders>
              <w:top w:val="double" w:sz="6" w:space="0" w:color="auto"/>
            </w:tcBorders>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Indikator Kinerja Utama</w:t>
            </w:r>
          </w:p>
        </w:tc>
        <w:tc>
          <w:tcPr>
            <w:tcW w:w="1417" w:type="dxa"/>
            <w:vMerge w:val="restart"/>
            <w:tcBorders>
              <w:top w:val="double" w:sz="6" w:space="0" w:color="auto"/>
            </w:tcBorders>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Target RENSTRA/</w:t>
            </w:r>
          </w:p>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RPJMD</w:t>
            </w:r>
          </w:p>
        </w:tc>
        <w:tc>
          <w:tcPr>
            <w:tcW w:w="1843" w:type="dxa"/>
            <w:vMerge w:val="restart"/>
            <w:tcBorders>
              <w:top w:val="double" w:sz="6" w:space="0" w:color="auto"/>
            </w:tcBorders>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w:t>
            </w:r>
            <w:r w:rsidRPr="002075F6">
              <w:rPr>
                <w:rFonts w:ascii="Bookman Old Style" w:hAnsi="Bookman Old Style" w:cs="Arial"/>
                <w:b/>
                <w:color w:val="000000" w:themeColor="text1"/>
                <w:sz w:val="18"/>
                <w:szCs w:val="18"/>
                <w:lang w:val="id-ID"/>
              </w:rPr>
              <w:t>e</w:t>
            </w:r>
            <w:r w:rsidRPr="002075F6">
              <w:rPr>
                <w:rFonts w:ascii="Bookman Old Style" w:hAnsi="Bookman Old Style" w:cs="Arial"/>
                <w:b/>
                <w:color w:val="000000" w:themeColor="text1"/>
                <w:sz w:val="18"/>
                <w:szCs w:val="18"/>
              </w:rPr>
              <w:t>alisasi s.d Tahun Berjalan</w:t>
            </w:r>
          </w:p>
        </w:tc>
        <w:tc>
          <w:tcPr>
            <w:tcW w:w="4741" w:type="dxa"/>
            <w:gridSpan w:val="3"/>
            <w:tcBorders>
              <w:top w:val="double" w:sz="6" w:space="0" w:color="auto"/>
            </w:tcBorders>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Tahun Berjalan</w:t>
            </w:r>
          </w:p>
        </w:tc>
      </w:tr>
      <w:tr w:rsidR="002075F6" w:rsidRPr="002075F6" w:rsidTr="0018394F">
        <w:trPr>
          <w:trHeight w:val="325"/>
        </w:trPr>
        <w:tc>
          <w:tcPr>
            <w:tcW w:w="2660" w:type="dxa"/>
            <w:vMerge/>
          </w:tcPr>
          <w:p w:rsidR="00346BCC" w:rsidRPr="002075F6" w:rsidRDefault="00346BCC" w:rsidP="005D6CD7">
            <w:pPr>
              <w:rPr>
                <w:rFonts w:ascii="Bookman Old Style" w:hAnsi="Bookman Old Style" w:cs="Arial"/>
                <w:b/>
                <w:color w:val="000000" w:themeColor="text1"/>
                <w:sz w:val="18"/>
                <w:szCs w:val="18"/>
              </w:rPr>
            </w:pPr>
          </w:p>
        </w:tc>
        <w:tc>
          <w:tcPr>
            <w:tcW w:w="1417" w:type="dxa"/>
            <w:vMerge/>
          </w:tcPr>
          <w:p w:rsidR="00346BCC" w:rsidRPr="002075F6" w:rsidRDefault="00346BCC" w:rsidP="005D6CD7">
            <w:pPr>
              <w:rPr>
                <w:rFonts w:ascii="Bookman Old Style" w:hAnsi="Bookman Old Style" w:cs="Arial"/>
                <w:b/>
                <w:color w:val="000000" w:themeColor="text1"/>
                <w:sz w:val="18"/>
                <w:szCs w:val="18"/>
              </w:rPr>
            </w:pPr>
          </w:p>
        </w:tc>
        <w:tc>
          <w:tcPr>
            <w:tcW w:w="1843" w:type="dxa"/>
            <w:vMerge/>
          </w:tcPr>
          <w:p w:rsidR="00346BCC" w:rsidRPr="002075F6" w:rsidRDefault="00346BCC" w:rsidP="005D6CD7">
            <w:pPr>
              <w:rPr>
                <w:rFonts w:ascii="Bookman Old Style" w:hAnsi="Bookman Old Style" w:cs="Arial"/>
                <w:b/>
                <w:color w:val="000000" w:themeColor="text1"/>
                <w:sz w:val="18"/>
                <w:szCs w:val="18"/>
              </w:rPr>
            </w:pPr>
          </w:p>
        </w:tc>
        <w:tc>
          <w:tcPr>
            <w:tcW w:w="1701" w:type="dxa"/>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Target</w:t>
            </w:r>
          </w:p>
        </w:tc>
        <w:tc>
          <w:tcPr>
            <w:tcW w:w="1701" w:type="dxa"/>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Realisasi</w:t>
            </w:r>
          </w:p>
        </w:tc>
        <w:tc>
          <w:tcPr>
            <w:tcW w:w="1339" w:type="dxa"/>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Capaian</w:t>
            </w:r>
          </w:p>
        </w:tc>
      </w:tr>
      <w:tr w:rsidR="002075F6" w:rsidRPr="002075F6" w:rsidTr="0018394F">
        <w:trPr>
          <w:trHeight w:val="885"/>
        </w:trPr>
        <w:tc>
          <w:tcPr>
            <w:tcW w:w="2660" w:type="dxa"/>
          </w:tcPr>
          <w:p w:rsidR="00C32A5F" w:rsidRPr="002075F6" w:rsidRDefault="00C32A5F" w:rsidP="00C32A5F">
            <w:pPr>
              <w:rPr>
                <w:rFonts w:ascii="Arial" w:hAnsi="Arial" w:cs="Arial"/>
                <w:b/>
                <w:bCs/>
                <w:color w:val="000000" w:themeColor="text1"/>
                <w:sz w:val="16"/>
                <w:szCs w:val="16"/>
              </w:rPr>
            </w:pPr>
            <w:r w:rsidRPr="002075F6">
              <w:rPr>
                <w:rFonts w:ascii="Arial" w:hAnsi="Arial" w:cs="Arial"/>
                <w:b/>
                <w:bCs/>
                <w:color w:val="000000" w:themeColor="text1"/>
                <w:sz w:val="16"/>
                <w:szCs w:val="16"/>
              </w:rPr>
              <w:t>Pembangunan/Pengadaan dan Rehabilitasi Sarana dan Prasarana Aparatur</w:t>
            </w:r>
          </w:p>
          <w:p w:rsidR="00346BCC" w:rsidRPr="002075F6" w:rsidRDefault="00346BCC" w:rsidP="00DD1BBD">
            <w:pPr>
              <w:tabs>
                <w:tab w:val="left" w:pos="-1701"/>
              </w:tabs>
              <w:rPr>
                <w:rFonts w:ascii="Bookman Old Style" w:hAnsi="Bookman Old Style" w:cs="Arial"/>
                <w:color w:val="000000" w:themeColor="text1"/>
                <w:sz w:val="18"/>
                <w:szCs w:val="18"/>
              </w:rPr>
            </w:pPr>
          </w:p>
        </w:tc>
        <w:tc>
          <w:tcPr>
            <w:tcW w:w="1417" w:type="dxa"/>
            <w:vAlign w:val="center"/>
          </w:tcPr>
          <w:p w:rsidR="00346BCC" w:rsidRPr="002075F6" w:rsidRDefault="00346BCC" w:rsidP="00346BCC">
            <w:pPr>
              <w:jc w:val="center"/>
              <w:rPr>
                <w:rFonts w:ascii="Bookman Old Style" w:hAnsi="Bookman Old Style" w:cs="Arial"/>
                <w:color w:val="000000" w:themeColor="text1"/>
                <w:sz w:val="18"/>
                <w:szCs w:val="18"/>
              </w:rPr>
            </w:pPr>
            <w:r w:rsidRPr="002075F6">
              <w:rPr>
                <w:rFonts w:ascii="Bookman Old Style" w:hAnsi="Bookman Old Style" w:cs="Arial"/>
                <w:color w:val="000000" w:themeColor="text1"/>
                <w:sz w:val="18"/>
                <w:szCs w:val="18"/>
              </w:rPr>
              <w:t>5 Tahun</w:t>
            </w:r>
          </w:p>
        </w:tc>
        <w:tc>
          <w:tcPr>
            <w:tcW w:w="1843" w:type="dxa"/>
            <w:vAlign w:val="center"/>
          </w:tcPr>
          <w:p w:rsidR="00BC2AAF" w:rsidRPr="002075F6" w:rsidRDefault="00BC2AAF" w:rsidP="00BC2AAF">
            <w:pPr>
              <w:rPr>
                <w:rFonts w:ascii="Arial" w:hAnsi="Arial" w:cs="Arial"/>
                <w:b/>
                <w:bCs/>
                <w:color w:val="000000" w:themeColor="text1"/>
                <w:sz w:val="16"/>
                <w:szCs w:val="16"/>
              </w:rPr>
            </w:pPr>
            <w:r w:rsidRPr="002075F6">
              <w:rPr>
                <w:rFonts w:ascii="Arial" w:hAnsi="Arial" w:cs="Arial"/>
                <w:b/>
                <w:bCs/>
                <w:color w:val="000000" w:themeColor="text1"/>
                <w:sz w:val="16"/>
                <w:szCs w:val="16"/>
              </w:rPr>
              <w:t>527.144.215,36</w:t>
            </w:r>
          </w:p>
          <w:p w:rsidR="00346BCC" w:rsidRPr="002075F6" w:rsidRDefault="00346BCC" w:rsidP="00403BD1">
            <w:pPr>
              <w:rPr>
                <w:rFonts w:ascii="Bookman Old Style" w:hAnsi="Bookman Old Style" w:cs="Arial"/>
                <w:color w:val="000000" w:themeColor="text1"/>
                <w:sz w:val="18"/>
                <w:szCs w:val="18"/>
              </w:rPr>
            </w:pPr>
          </w:p>
        </w:tc>
        <w:tc>
          <w:tcPr>
            <w:tcW w:w="1701" w:type="dxa"/>
            <w:vAlign w:val="center"/>
          </w:tcPr>
          <w:p w:rsidR="00D16033" w:rsidRPr="002075F6" w:rsidRDefault="00D16033" w:rsidP="00D16033">
            <w:pPr>
              <w:rPr>
                <w:rFonts w:ascii="Arial" w:hAnsi="Arial" w:cs="Arial"/>
                <w:b/>
                <w:bCs/>
                <w:color w:val="000000" w:themeColor="text1"/>
                <w:sz w:val="16"/>
                <w:szCs w:val="16"/>
              </w:rPr>
            </w:pPr>
            <w:r w:rsidRPr="002075F6">
              <w:rPr>
                <w:rFonts w:ascii="Arial" w:hAnsi="Arial" w:cs="Arial"/>
                <w:b/>
                <w:bCs/>
                <w:color w:val="000000" w:themeColor="text1"/>
                <w:sz w:val="16"/>
                <w:szCs w:val="16"/>
              </w:rPr>
              <w:t>627.916.000,00</w:t>
            </w:r>
          </w:p>
          <w:p w:rsidR="00346BCC" w:rsidRPr="002075F6" w:rsidRDefault="00346BCC" w:rsidP="005E76D4">
            <w:pPr>
              <w:rPr>
                <w:rFonts w:ascii="Bookman Old Style" w:hAnsi="Bookman Old Style" w:cs="Arial"/>
                <w:color w:val="000000" w:themeColor="text1"/>
                <w:sz w:val="18"/>
                <w:szCs w:val="18"/>
              </w:rPr>
            </w:pPr>
          </w:p>
        </w:tc>
        <w:tc>
          <w:tcPr>
            <w:tcW w:w="1701" w:type="dxa"/>
            <w:vAlign w:val="center"/>
          </w:tcPr>
          <w:p w:rsidR="00D16033" w:rsidRPr="002075F6" w:rsidRDefault="00D16033" w:rsidP="00D16033">
            <w:pPr>
              <w:rPr>
                <w:rFonts w:ascii="Arial" w:hAnsi="Arial" w:cs="Arial"/>
                <w:b/>
                <w:bCs/>
                <w:color w:val="000000" w:themeColor="text1"/>
                <w:sz w:val="16"/>
                <w:szCs w:val="16"/>
              </w:rPr>
            </w:pPr>
            <w:r w:rsidRPr="002075F6">
              <w:rPr>
                <w:rFonts w:ascii="Arial" w:hAnsi="Arial" w:cs="Arial"/>
                <w:b/>
                <w:bCs/>
                <w:color w:val="000000" w:themeColor="text1"/>
                <w:sz w:val="16"/>
                <w:szCs w:val="16"/>
              </w:rPr>
              <w:t>527.144.215,36</w:t>
            </w:r>
          </w:p>
          <w:p w:rsidR="00346BCC" w:rsidRPr="002075F6" w:rsidRDefault="00346BCC" w:rsidP="00403BD1">
            <w:pPr>
              <w:rPr>
                <w:rFonts w:ascii="Bookman Old Style" w:hAnsi="Bookman Old Style" w:cs="Arial"/>
                <w:color w:val="000000" w:themeColor="text1"/>
                <w:sz w:val="18"/>
                <w:szCs w:val="18"/>
              </w:rPr>
            </w:pPr>
          </w:p>
        </w:tc>
        <w:tc>
          <w:tcPr>
            <w:tcW w:w="1339" w:type="dxa"/>
            <w:vAlign w:val="center"/>
          </w:tcPr>
          <w:p w:rsidR="00D16033" w:rsidRPr="002075F6" w:rsidRDefault="00D16033" w:rsidP="00D16033">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83,95</w:t>
            </w:r>
          </w:p>
          <w:p w:rsidR="00346BCC" w:rsidRPr="002075F6" w:rsidRDefault="00346BCC" w:rsidP="002961B4">
            <w:pPr>
              <w:ind w:right="-108"/>
              <w:jc w:val="center"/>
              <w:rPr>
                <w:rFonts w:ascii="Bookman Old Style" w:hAnsi="Bookman Old Style" w:cs="Arial"/>
                <w:color w:val="000000" w:themeColor="text1"/>
                <w:sz w:val="18"/>
                <w:szCs w:val="18"/>
              </w:rPr>
            </w:pPr>
          </w:p>
        </w:tc>
      </w:tr>
      <w:tr w:rsidR="002075F6" w:rsidRPr="002075F6" w:rsidTr="0018394F">
        <w:trPr>
          <w:trHeight w:val="754"/>
        </w:trPr>
        <w:tc>
          <w:tcPr>
            <w:tcW w:w="2660" w:type="dxa"/>
          </w:tcPr>
          <w:p w:rsidR="009664CB" w:rsidRPr="002075F6" w:rsidRDefault="009664CB" w:rsidP="009664CB">
            <w:pPr>
              <w:rPr>
                <w:rFonts w:ascii="Arial" w:hAnsi="Arial" w:cs="Arial"/>
                <w:b/>
                <w:bCs/>
                <w:color w:val="000000" w:themeColor="text1"/>
                <w:sz w:val="16"/>
                <w:szCs w:val="16"/>
              </w:rPr>
            </w:pPr>
            <w:r w:rsidRPr="002075F6">
              <w:rPr>
                <w:rFonts w:ascii="Arial" w:hAnsi="Arial" w:cs="Arial"/>
                <w:b/>
                <w:bCs/>
                <w:color w:val="000000" w:themeColor="text1"/>
                <w:sz w:val="16"/>
                <w:szCs w:val="16"/>
              </w:rPr>
              <w:t>Pemeliharaan Rutin/Berkala Sarana dan Prasarana Aparatur</w:t>
            </w:r>
          </w:p>
          <w:p w:rsidR="00C52904" w:rsidRPr="002075F6" w:rsidRDefault="00C52904" w:rsidP="00DD1BBD">
            <w:pPr>
              <w:tabs>
                <w:tab w:val="left" w:pos="-1701"/>
              </w:tabs>
              <w:rPr>
                <w:rFonts w:ascii="Bookman Old Style" w:hAnsi="Bookman Old Style" w:cs="Arial"/>
                <w:color w:val="000000" w:themeColor="text1"/>
                <w:sz w:val="18"/>
                <w:szCs w:val="18"/>
              </w:rPr>
            </w:pPr>
          </w:p>
        </w:tc>
        <w:tc>
          <w:tcPr>
            <w:tcW w:w="1417" w:type="dxa"/>
            <w:vAlign w:val="center"/>
          </w:tcPr>
          <w:p w:rsidR="00C52904" w:rsidRPr="002075F6" w:rsidRDefault="00C52904" w:rsidP="00346BCC">
            <w:pPr>
              <w:jc w:val="center"/>
              <w:rPr>
                <w:rFonts w:ascii="Bookman Old Style" w:hAnsi="Bookman Old Style" w:cs="Arial"/>
                <w:color w:val="000000" w:themeColor="text1"/>
                <w:sz w:val="18"/>
                <w:szCs w:val="18"/>
              </w:rPr>
            </w:pPr>
            <w:r w:rsidRPr="002075F6">
              <w:rPr>
                <w:rFonts w:ascii="Bookman Old Style" w:hAnsi="Bookman Old Style" w:cs="Arial"/>
                <w:color w:val="000000" w:themeColor="text1"/>
                <w:sz w:val="18"/>
                <w:szCs w:val="18"/>
              </w:rPr>
              <w:t>5 Tahun</w:t>
            </w:r>
          </w:p>
        </w:tc>
        <w:tc>
          <w:tcPr>
            <w:tcW w:w="1843" w:type="dxa"/>
            <w:vAlign w:val="center"/>
          </w:tcPr>
          <w:p w:rsidR="00BC2AAF" w:rsidRPr="002075F6" w:rsidRDefault="00BC2AAF" w:rsidP="00BC2AAF">
            <w:pPr>
              <w:rPr>
                <w:rFonts w:ascii="Arial" w:hAnsi="Arial" w:cs="Arial"/>
                <w:b/>
                <w:bCs/>
                <w:color w:val="000000" w:themeColor="text1"/>
                <w:sz w:val="16"/>
                <w:szCs w:val="16"/>
              </w:rPr>
            </w:pPr>
            <w:r w:rsidRPr="002075F6">
              <w:rPr>
                <w:rFonts w:ascii="Arial" w:hAnsi="Arial" w:cs="Arial"/>
                <w:b/>
                <w:bCs/>
                <w:color w:val="000000" w:themeColor="text1"/>
                <w:sz w:val="16"/>
                <w:szCs w:val="16"/>
              </w:rPr>
              <w:t>149.481.801,00</w:t>
            </w:r>
          </w:p>
          <w:p w:rsidR="00C52904" w:rsidRPr="002075F6" w:rsidRDefault="00C52904" w:rsidP="00495D2D">
            <w:pPr>
              <w:rPr>
                <w:rFonts w:ascii="Bookman Old Style" w:hAnsi="Bookman Old Style" w:cs="Arial"/>
                <w:color w:val="000000" w:themeColor="text1"/>
                <w:sz w:val="18"/>
                <w:szCs w:val="18"/>
              </w:rPr>
            </w:pPr>
          </w:p>
        </w:tc>
        <w:tc>
          <w:tcPr>
            <w:tcW w:w="1701" w:type="dxa"/>
            <w:vAlign w:val="center"/>
          </w:tcPr>
          <w:p w:rsidR="00D16033" w:rsidRPr="002075F6" w:rsidRDefault="00D16033" w:rsidP="00D16033">
            <w:pPr>
              <w:rPr>
                <w:rFonts w:ascii="Arial" w:hAnsi="Arial" w:cs="Arial"/>
                <w:b/>
                <w:bCs/>
                <w:color w:val="000000" w:themeColor="text1"/>
                <w:sz w:val="16"/>
                <w:szCs w:val="16"/>
              </w:rPr>
            </w:pPr>
            <w:r w:rsidRPr="002075F6">
              <w:rPr>
                <w:rFonts w:ascii="Arial" w:hAnsi="Arial" w:cs="Arial"/>
                <w:b/>
                <w:bCs/>
                <w:color w:val="000000" w:themeColor="text1"/>
                <w:sz w:val="16"/>
                <w:szCs w:val="16"/>
              </w:rPr>
              <w:t>167.640.000,00</w:t>
            </w:r>
          </w:p>
          <w:p w:rsidR="00C52904" w:rsidRPr="002075F6" w:rsidRDefault="00C52904" w:rsidP="005E76D4">
            <w:pPr>
              <w:rPr>
                <w:rFonts w:ascii="Bookman Old Style" w:hAnsi="Bookman Old Style" w:cs="Arial"/>
                <w:color w:val="000000" w:themeColor="text1"/>
                <w:sz w:val="18"/>
                <w:szCs w:val="18"/>
              </w:rPr>
            </w:pPr>
          </w:p>
        </w:tc>
        <w:tc>
          <w:tcPr>
            <w:tcW w:w="1701" w:type="dxa"/>
            <w:vAlign w:val="center"/>
          </w:tcPr>
          <w:p w:rsidR="00D16033" w:rsidRPr="002075F6" w:rsidRDefault="00D16033" w:rsidP="00D16033">
            <w:pPr>
              <w:rPr>
                <w:rFonts w:ascii="Arial" w:hAnsi="Arial" w:cs="Arial"/>
                <w:b/>
                <w:bCs/>
                <w:color w:val="000000" w:themeColor="text1"/>
                <w:sz w:val="16"/>
                <w:szCs w:val="16"/>
              </w:rPr>
            </w:pPr>
            <w:r w:rsidRPr="002075F6">
              <w:rPr>
                <w:rFonts w:ascii="Arial" w:hAnsi="Arial" w:cs="Arial"/>
                <w:b/>
                <w:bCs/>
                <w:color w:val="000000" w:themeColor="text1"/>
                <w:sz w:val="16"/>
                <w:szCs w:val="16"/>
              </w:rPr>
              <w:t>149.481.801,00</w:t>
            </w:r>
          </w:p>
          <w:p w:rsidR="00C52904" w:rsidRPr="002075F6" w:rsidRDefault="00C52904" w:rsidP="00523C2A">
            <w:pPr>
              <w:rPr>
                <w:rFonts w:ascii="Bookman Old Style" w:hAnsi="Bookman Old Style" w:cs="Arial"/>
                <w:color w:val="000000" w:themeColor="text1"/>
                <w:sz w:val="18"/>
                <w:szCs w:val="18"/>
              </w:rPr>
            </w:pPr>
          </w:p>
        </w:tc>
        <w:tc>
          <w:tcPr>
            <w:tcW w:w="1339" w:type="dxa"/>
            <w:vAlign w:val="center"/>
          </w:tcPr>
          <w:p w:rsidR="00D16033" w:rsidRPr="002075F6" w:rsidRDefault="00D16033" w:rsidP="00D16033">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89,17</w:t>
            </w:r>
          </w:p>
          <w:p w:rsidR="00C52904" w:rsidRPr="002075F6" w:rsidRDefault="00C52904" w:rsidP="002961B4">
            <w:pPr>
              <w:ind w:right="-108"/>
              <w:jc w:val="center"/>
              <w:rPr>
                <w:rFonts w:ascii="Bookman Old Style" w:hAnsi="Bookman Old Style" w:cs="Arial"/>
                <w:color w:val="000000" w:themeColor="text1"/>
                <w:sz w:val="18"/>
                <w:szCs w:val="18"/>
              </w:rPr>
            </w:pPr>
          </w:p>
        </w:tc>
      </w:tr>
    </w:tbl>
    <w:p w:rsidR="002079D2" w:rsidRPr="002075F6" w:rsidRDefault="002079D2" w:rsidP="002079D2">
      <w:pPr>
        <w:rPr>
          <w:rFonts w:ascii="Bookman Old Style" w:hAnsi="Bookman Old Style" w:cs="Arial"/>
          <w:b/>
          <w:color w:val="000000" w:themeColor="text1"/>
          <w:sz w:val="18"/>
          <w:szCs w:val="18"/>
        </w:rPr>
      </w:pPr>
    </w:p>
    <w:p w:rsidR="00AD135B" w:rsidRPr="002075F6" w:rsidRDefault="00AD135B" w:rsidP="00AD135B">
      <w:pPr>
        <w:rPr>
          <w:rFonts w:ascii="Arial" w:hAnsi="Arial" w:cs="Arial"/>
          <w:color w:val="000000" w:themeColor="text1"/>
          <w:sz w:val="18"/>
          <w:szCs w:val="18"/>
        </w:rPr>
      </w:pPr>
    </w:p>
    <w:p w:rsidR="00B33994" w:rsidRPr="005F3563" w:rsidRDefault="00B33994" w:rsidP="00B33994">
      <w:pPr>
        <w:rPr>
          <w:rFonts w:ascii="Arial" w:hAnsi="Arial" w:cs="Arial"/>
          <w:b/>
          <w:bCs/>
          <w:color w:val="000000" w:themeColor="text1"/>
          <w:lang w:val="id-ID" w:eastAsia="id-ID"/>
        </w:rPr>
      </w:pPr>
      <w:r w:rsidRPr="005F3563">
        <w:rPr>
          <w:rFonts w:ascii="Arial" w:hAnsi="Arial" w:cs="Arial"/>
          <w:b/>
          <w:bCs/>
          <w:color w:val="000000" w:themeColor="text1"/>
          <w:lang w:val="id-ID" w:eastAsia="id-ID"/>
        </w:rPr>
        <w:t>PROGRAM PENINGKATAN PENGEMBANGAN SISTEM PELAPORAN CAPAIAN KINERJA DAN KEUANGAN</w:t>
      </w:r>
    </w:p>
    <w:p w:rsidR="00346BCC" w:rsidRPr="005F3563" w:rsidRDefault="00346BCC" w:rsidP="00242677">
      <w:pPr>
        <w:pStyle w:val="ListParagraph"/>
        <w:ind w:left="0"/>
        <w:rPr>
          <w:rFonts w:ascii="Arial" w:hAnsi="Arial" w:cs="Arial"/>
          <w:color w:val="000000" w:themeColor="text1"/>
          <w:sz w:val="18"/>
          <w:szCs w:val="18"/>
          <w:lang w:val="id-ID"/>
        </w:rPr>
      </w:pPr>
    </w:p>
    <w:p w:rsidR="00973770" w:rsidRPr="002075F6" w:rsidRDefault="00973770" w:rsidP="00242677">
      <w:pPr>
        <w:pStyle w:val="ListParagraph"/>
        <w:ind w:left="0"/>
        <w:rPr>
          <w:rFonts w:ascii="Arial" w:hAnsi="Arial" w:cs="Arial"/>
          <w:color w:val="000000" w:themeColor="text1"/>
          <w:sz w:val="18"/>
          <w:szCs w:val="18"/>
        </w:rPr>
      </w:pPr>
    </w:p>
    <w:tbl>
      <w:tblPr>
        <w:tblW w:w="108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701"/>
        <w:gridCol w:w="1701"/>
        <w:gridCol w:w="1795"/>
        <w:gridCol w:w="1417"/>
      </w:tblGrid>
      <w:tr w:rsidR="002075F6" w:rsidRPr="002075F6" w:rsidTr="0018394F">
        <w:tc>
          <w:tcPr>
            <w:tcW w:w="2977" w:type="dxa"/>
            <w:vMerge w:val="restart"/>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Indikator Kinerja Utama</w:t>
            </w:r>
          </w:p>
        </w:tc>
        <w:tc>
          <w:tcPr>
            <w:tcW w:w="1276" w:type="dxa"/>
            <w:vMerge w:val="restart"/>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Target RENSTRA/</w:t>
            </w:r>
          </w:p>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RPJMD</w:t>
            </w:r>
          </w:p>
        </w:tc>
        <w:tc>
          <w:tcPr>
            <w:tcW w:w="1701" w:type="dxa"/>
            <w:vMerge w:val="restart"/>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w:t>
            </w:r>
            <w:r w:rsidRPr="002075F6">
              <w:rPr>
                <w:rFonts w:ascii="Bookman Old Style" w:hAnsi="Bookman Old Style" w:cs="Arial"/>
                <w:b/>
                <w:color w:val="000000" w:themeColor="text1"/>
                <w:sz w:val="18"/>
                <w:szCs w:val="18"/>
                <w:lang w:val="id-ID"/>
              </w:rPr>
              <w:t>e</w:t>
            </w:r>
            <w:r w:rsidRPr="002075F6">
              <w:rPr>
                <w:rFonts w:ascii="Bookman Old Style" w:hAnsi="Bookman Old Style" w:cs="Arial"/>
                <w:b/>
                <w:color w:val="000000" w:themeColor="text1"/>
                <w:sz w:val="18"/>
                <w:szCs w:val="18"/>
              </w:rPr>
              <w:t>alisasi s.d Tahun Berjalan</w:t>
            </w:r>
          </w:p>
        </w:tc>
        <w:tc>
          <w:tcPr>
            <w:tcW w:w="4913" w:type="dxa"/>
            <w:gridSpan w:val="3"/>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Tahun Berjalan</w:t>
            </w:r>
          </w:p>
        </w:tc>
      </w:tr>
      <w:tr w:rsidR="002075F6" w:rsidRPr="002075F6" w:rsidTr="0018394F">
        <w:tc>
          <w:tcPr>
            <w:tcW w:w="2977" w:type="dxa"/>
            <w:vMerge/>
          </w:tcPr>
          <w:p w:rsidR="00346BCC" w:rsidRPr="002075F6" w:rsidRDefault="00346BCC" w:rsidP="005D6CD7">
            <w:pPr>
              <w:rPr>
                <w:rFonts w:ascii="Bookman Old Style" w:hAnsi="Bookman Old Style" w:cs="Arial"/>
                <w:b/>
                <w:color w:val="000000" w:themeColor="text1"/>
                <w:sz w:val="18"/>
                <w:szCs w:val="18"/>
              </w:rPr>
            </w:pPr>
          </w:p>
        </w:tc>
        <w:tc>
          <w:tcPr>
            <w:tcW w:w="1276" w:type="dxa"/>
            <w:vMerge/>
          </w:tcPr>
          <w:p w:rsidR="00346BCC" w:rsidRPr="002075F6" w:rsidRDefault="00346BCC" w:rsidP="005D6CD7">
            <w:pPr>
              <w:rPr>
                <w:rFonts w:ascii="Bookman Old Style" w:hAnsi="Bookman Old Style" w:cs="Arial"/>
                <w:b/>
                <w:color w:val="000000" w:themeColor="text1"/>
                <w:sz w:val="18"/>
                <w:szCs w:val="18"/>
              </w:rPr>
            </w:pPr>
          </w:p>
        </w:tc>
        <w:tc>
          <w:tcPr>
            <w:tcW w:w="1701" w:type="dxa"/>
            <w:vMerge/>
          </w:tcPr>
          <w:p w:rsidR="00346BCC" w:rsidRPr="002075F6" w:rsidRDefault="00346BCC" w:rsidP="005D6CD7">
            <w:pPr>
              <w:rPr>
                <w:rFonts w:ascii="Bookman Old Style" w:hAnsi="Bookman Old Style" w:cs="Arial"/>
                <w:b/>
                <w:color w:val="000000" w:themeColor="text1"/>
                <w:sz w:val="18"/>
                <w:szCs w:val="18"/>
              </w:rPr>
            </w:pPr>
          </w:p>
        </w:tc>
        <w:tc>
          <w:tcPr>
            <w:tcW w:w="1701" w:type="dxa"/>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Target</w:t>
            </w:r>
          </w:p>
        </w:tc>
        <w:tc>
          <w:tcPr>
            <w:tcW w:w="1795" w:type="dxa"/>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Realisasi</w:t>
            </w:r>
          </w:p>
        </w:tc>
        <w:tc>
          <w:tcPr>
            <w:tcW w:w="1417" w:type="dxa"/>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Capaian</w:t>
            </w:r>
          </w:p>
        </w:tc>
      </w:tr>
      <w:tr w:rsidR="002075F6" w:rsidRPr="002075F6" w:rsidTr="0018394F">
        <w:tc>
          <w:tcPr>
            <w:tcW w:w="2977" w:type="dxa"/>
          </w:tcPr>
          <w:p w:rsidR="00B33994" w:rsidRPr="002075F6" w:rsidRDefault="00B33994" w:rsidP="00B33994">
            <w:pPr>
              <w:rPr>
                <w:rFonts w:ascii="Arial" w:hAnsi="Arial" w:cs="Arial"/>
                <w:b/>
                <w:bCs/>
                <w:color w:val="000000" w:themeColor="text1"/>
                <w:sz w:val="16"/>
                <w:szCs w:val="16"/>
              </w:rPr>
            </w:pPr>
            <w:r w:rsidRPr="002075F6">
              <w:rPr>
                <w:rFonts w:ascii="Arial" w:hAnsi="Arial" w:cs="Arial"/>
                <w:b/>
                <w:bCs/>
                <w:color w:val="000000" w:themeColor="text1"/>
                <w:sz w:val="16"/>
                <w:szCs w:val="16"/>
              </w:rPr>
              <w:t>Penyusunan Laporan Capaian Kinerja dan Ikhtisar Realisasi Kinerja SKPD / LAKIP</w:t>
            </w:r>
          </w:p>
          <w:p w:rsidR="00334E2D" w:rsidRPr="002075F6" w:rsidRDefault="00334E2D" w:rsidP="00334E2D">
            <w:pPr>
              <w:rPr>
                <w:rFonts w:ascii="Bookman Old Style" w:hAnsi="Bookman Old Style" w:cs="Arial"/>
                <w:color w:val="000000" w:themeColor="text1"/>
                <w:sz w:val="18"/>
                <w:szCs w:val="18"/>
              </w:rPr>
            </w:pPr>
          </w:p>
        </w:tc>
        <w:tc>
          <w:tcPr>
            <w:tcW w:w="1276" w:type="dxa"/>
            <w:vAlign w:val="center"/>
          </w:tcPr>
          <w:p w:rsidR="00334E2D" w:rsidRPr="002075F6" w:rsidRDefault="00334E2D" w:rsidP="00334E2D">
            <w:pPr>
              <w:jc w:val="center"/>
              <w:rPr>
                <w:rFonts w:ascii="Bookman Old Style" w:hAnsi="Bookman Old Style" w:cs="Arial"/>
                <w:color w:val="000000" w:themeColor="text1"/>
                <w:sz w:val="18"/>
                <w:szCs w:val="18"/>
              </w:rPr>
            </w:pPr>
            <w:r w:rsidRPr="002075F6">
              <w:rPr>
                <w:rFonts w:ascii="Bookman Old Style" w:hAnsi="Bookman Old Style" w:cs="Arial"/>
                <w:color w:val="000000" w:themeColor="text1"/>
                <w:sz w:val="18"/>
                <w:szCs w:val="18"/>
              </w:rPr>
              <w:t>5 Tahun</w:t>
            </w:r>
          </w:p>
        </w:tc>
        <w:tc>
          <w:tcPr>
            <w:tcW w:w="1701" w:type="dxa"/>
            <w:vAlign w:val="center"/>
          </w:tcPr>
          <w:p w:rsidR="00334E2D" w:rsidRDefault="00BC2AAF" w:rsidP="0018394F">
            <w:pPr>
              <w:jc w:val="center"/>
              <w:rPr>
                <w:rFonts w:ascii="Bookman Old Style" w:hAnsi="Bookman Old Style" w:cs="Arial"/>
                <w:color w:val="000000" w:themeColor="text1"/>
                <w:sz w:val="18"/>
                <w:szCs w:val="18"/>
                <w:lang w:val="id-ID"/>
              </w:rPr>
            </w:pPr>
            <w:r>
              <w:rPr>
                <w:rFonts w:ascii="Bookman Old Style" w:hAnsi="Bookman Old Style" w:cs="Arial"/>
                <w:color w:val="000000" w:themeColor="text1"/>
                <w:sz w:val="18"/>
                <w:szCs w:val="18"/>
                <w:lang w:val="id-ID"/>
              </w:rPr>
              <w:t>1.200.000</w:t>
            </w:r>
          </w:p>
          <w:p w:rsidR="00BC2AAF" w:rsidRPr="00BC2AAF" w:rsidRDefault="00BC2AAF" w:rsidP="0018394F">
            <w:pPr>
              <w:jc w:val="center"/>
              <w:rPr>
                <w:rFonts w:ascii="Bookman Old Style" w:hAnsi="Bookman Old Style" w:cs="Arial"/>
                <w:color w:val="000000" w:themeColor="text1"/>
                <w:sz w:val="18"/>
                <w:szCs w:val="18"/>
                <w:lang w:val="id-ID"/>
              </w:rPr>
            </w:pPr>
          </w:p>
        </w:tc>
        <w:tc>
          <w:tcPr>
            <w:tcW w:w="1701" w:type="dxa"/>
            <w:tcBorders>
              <w:top w:val="single" w:sz="8" w:space="0" w:color="000000"/>
              <w:left w:val="nil"/>
              <w:bottom w:val="single" w:sz="8" w:space="0" w:color="000000"/>
              <w:right w:val="single" w:sz="8" w:space="0" w:color="000000"/>
            </w:tcBorders>
            <w:shd w:val="clear" w:color="auto" w:fill="auto"/>
            <w:vAlign w:val="center"/>
          </w:tcPr>
          <w:p w:rsidR="00BC2AAF" w:rsidRDefault="00BC2AAF" w:rsidP="0018394F">
            <w:pPr>
              <w:jc w:val="center"/>
              <w:rPr>
                <w:rFonts w:ascii="Bookman Old Style" w:hAnsi="Bookman Old Style" w:cs="Arial"/>
                <w:color w:val="000000" w:themeColor="text1"/>
                <w:sz w:val="18"/>
                <w:szCs w:val="18"/>
                <w:lang w:val="id-ID"/>
              </w:rPr>
            </w:pPr>
            <w:r>
              <w:rPr>
                <w:rFonts w:ascii="Bookman Old Style" w:hAnsi="Bookman Old Style" w:cs="Arial"/>
                <w:color w:val="000000" w:themeColor="text1"/>
                <w:sz w:val="18"/>
                <w:szCs w:val="18"/>
                <w:lang w:val="id-ID"/>
              </w:rPr>
              <w:t>1.200.000</w:t>
            </w:r>
          </w:p>
          <w:p w:rsidR="00334E2D" w:rsidRPr="002075F6" w:rsidRDefault="00334E2D" w:rsidP="0018394F">
            <w:pPr>
              <w:jc w:val="center"/>
              <w:rPr>
                <w:rFonts w:ascii="Bookman Old Style" w:hAnsi="Bookman Old Style" w:cs="Arial"/>
                <w:color w:val="000000" w:themeColor="text1"/>
                <w:sz w:val="18"/>
                <w:szCs w:val="18"/>
                <w:lang w:val="id-ID" w:eastAsia="id-ID"/>
              </w:rPr>
            </w:pPr>
          </w:p>
        </w:tc>
        <w:tc>
          <w:tcPr>
            <w:tcW w:w="1795" w:type="dxa"/>
            <w:tcBorders>
              <w:top w:val="single" w:sz="8" w:space="0" w:color="000000"/>
              <w:left w:val="nil"/>
              <w:bottom w:val="single" w:sz="8" w:space="0" w:color="000000"/>
              <w:right w:val="single" w:sz="8" w:space="0" w:color="000000"/>
            </w:tcBorders>
            <w:shd w:val="clear" w:color="auto" w:fill="auto"/>
            <w:vAlign w:val="center"/>
          </w:tcPr>
          <w:p w:rsidR="00BC2AAF" w:rsidRDefault="00BC2AAF" w:rsidP="0018394F">
            <w:pPr>
              <w:jc w:val="center"/>
              <w:rPr>
                <w:rFonts w:ascii="Bookman Old Style" w:hAnsi="Bookman Old Style" w:cs="Arial"/>
                <w:color w:val="000000" w:themeColor="text1"/>
                <w:sz w:val="18"/>
                <w:szCs w:val="18"/>
                <w:lang w:val="id-ID"/>
              </w:rPr>
            </w:pPr>
            <w:r>
              <w:rPr>
                <w:rFonts w:ascii="Bookman Old Style" w:hAnsi="Bookman Old Style" w:cs="Arial"/>
                <w:color w:val="000000" w:themeColor="text1"/>
                <w:sz w:val="18"/>
                <w:szCs w:val="18"/>
                <w:lang w:val="id-ID"/>
              </w:rPr>
              <w:t>1.200.000</w:t>
            </w:r>
          </w:p>
          <w:p w:rsidR="00334E2D" w:rsidRPr="002075F6" w:rsidRDefault="00334E2D" w:rsidP="0018394F">
            <w:pPr>
              <w:jc w:val="center"/>
              <w:rPr>
                <w:rFonts w:ascii="Bookman Old Style" w:hAnsi="Bookman Old Style" w:cs="Arial"/>
                <w:color w:val="000000" w:themeColor="text1"/>
                <w:sz w:val="18"/>
                <w:szCs w:val="18"/>
              </w:rPr>
            </w:pPr>
          </w:p>
        </w:tc>
        <w:tc>
          <w:tcPr>
            <w:tcW w:w="1417" w:type="dxa"/>
            <w:vAlign w:val="center"/>
          </w:tcPr>
          <w:p w:rsidR="00334E2D" w:rsidRPr="00BC2AAF" w:rsidRDefault="00BC2AAF" w:rsidP="00334E2D">
            <w:pPr>
              <w:jc w:val="center"/>
              <w:rPr>
                <w:rFonts w:ascii="Bookman Old Style" w:hAnsi="Bookman Old Style" w:cs="Arial"/>
                <w:color w:val="000000" w:themeColor="text1"/>
                <w:sz w:val="18"/>
                <w:szCs w:val="18"/>
                <w:lang w:val="id-ID"/>
              </w:rPr>
            </w:pPr>
            <w:r>
              <w:rPr>
                <w:rFonts w:ascii="Bookman Old Style" w:hAnsi="Bookman Old Style" w:cs="Arial"/>
                <w:color w:val="000000" w:themeColor="text1"/>
                <w:sz w:val="18"/>
                <w:szCs w:val="18"/>
                <w:lang w:val="id-ID"/>
              </w:rPr>
              <w:t>100</w:t>
            </w:r>
          </w:p>
        </w:tc>
      </w:tr>
      <w:tr w:rsidR="002075F6" w:rsidRPr="002075F6" w:rsidTr="0018394F">
        <w:tc>
          <w:tcPr>
            <w:tcW w:w="2977" w:type="dxa"/>
          </w:tcPr>
          <w:p w:rsidR="00B33994" w:rsidRPr="002075F6" w:rsidRDefault="00B33994" w:rsidP="00B33994">
            <w:pPr>
              <w:rPr>
                <w:rFonts w:ascii="Arial" w:hAnsi="Arial" w:cs="Arial"/>
                <w:b/>
                <w:bCs/>
                <w:color w:val="000000" w:themeColor="text1"/>
                <w:sz w:val="16"/>
                <w:szCs w:val="16"/>
              </w:rPr>
            </w:pPr>
            <w:r w:rsidRPr="002075F6">
              <w:rPr>
                <w:rFonts w:ascii="Arial" w:hAnsi="Arial" w:cs="Arial"/>
                <w:b/>
                <w:bCs/>
                <w:color w:val="000000" w:themeColor="text1"/>
                <w:sz w:val="16"/>
                <w:szCs w:val="16"/>
              </w:rPr>
              <w:t>Penyusunan Laporan Keuangan Semesteran dan Prognosis Realisasi Anggaran</w:t>
            </w:r>
          </w:p>
          <w:p w:rsidR="00334E2D" w:rsidRPr="002075F6" w:rsidRDefault="00334E2D" w:rsidP="00334E2D">
            <w:pPr>
              <w:rPr>
                <w:rFonts w:ascii="Bookman Old Style" w:hAnsi="Bookman Old Style" w:cs="Arial"/>
                <w:color w:val="000000" w:themeColor="text1"/>
                <w:sz w:val="18"/>
                <w:szCs w:val="18"/>
              </w:rPr>
            </w:pPr>
          </w:p>
        </w:tc>
        <w:tc>
          <w:tcPr>
            <w:tcW w:w="1276" w:type="dxa"/>
            <w:vAlign w:val="center"/>
          </w:tcPr>
          <w:p w:rsidR="00334E2D" w:rsidRPr="002075F6" w:rsidRDefault="00334E2D" w:rsidP="00334E2D">
            <w:pPr>
              <w:jc w:val="center"/>
              <w:rPr>
                <w:rFonts w:ascii="Bookman Old Style" w:hAnsi="Bookman Old Style" w:cs="Arial"/>
                <w:color w:val="000000" w:themeColor="text1"/>
                <w:sz w:val="18"/>
                <w:szCs w:val="18"/>
              </w:rPr>
            </w:pPr>
            <w:r w:rsidRPr="002075F6">
              <w:rPr>
                <w:rFonts w:ascii="Bookman Old Style" w:hAnsi="Bookman Old Style" w:cs="Arial"/>
                <w:color w:val="000000" w:themeColor="text1"/>
                <w:sz w:val="18"/>
                <w:szCs w:val="18"/>
              </w:rPr>
              <w:t>5 Tahun</w:t>
            </w:r>
          </w:p>
        </w:tc>
        <w:tc>
          <w:tcPr>
            <w:tcW w:w="1701" w:type="dxa"/>
            <w:vAlign w:val="center"/>
          </w:tcPr>
          <w:p w:rsidR="009F3C0E" w:rsidRPr="002075F6" w:rsidRDefault="009F3C0E" w:rsidP="0018394F">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480.000,00</w:t>
            </w:r>
          </w:p>
          <w:p w:rsidR="00334E2D" w:rsidRPr="002075F6" w:rsidRDefault="00334E2D" w:rsidP="0018394F">
            <w:pPr>
              <w:jc w:val="center"/>
              <w:rPr>
                <w:rFonts w:ascii="Bookman Old Style" w:hAnsi="Bookman Old Style" w:cs="Arial"/>
                <w:color w:val="000000" w:themeColor="text1"/>
                <w:sz w:val="18"/>
                <w:szCs w:val="18"/>
              </w:rPr>
            </w:pPr>
          </w:p>
        </w:tc>
        <w:tc>
          <w:tcPr>
            <w:tcW w:w="1701" w:type="dxa"/>
            <w:tcBorders>
              <w:top w:val="single" w:sz="8" w:space="0" w:color="000000"/>
              <w:left w:val="nil"/>
              <w:bottom w:val="single" w:sz="8" w:space="0" w:color="000000"/>
              <w:right w:val="single" w:sz="8" w:space="0" w:color="000000"/>
            </w:tcBorders>
            <w:shd w:val="clear" w:color="auto" w:fill="auto"/>
            <w:vAlign w:val="center"/>
          </w:tcPr>
          <w:p w:rsidR="009F3C0E" w:rsidRPr="002075F6" w:rsidRDefault="009F3C0E" w:rsidP="0018394F">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480.000,00</w:t>
            </w:r>
          </w:p>
          <w:p w:rsidR="00334E2D" w:rsidRPr="002075F6" w:rsidRDefault="00334E2D" w:rsidP="0018394F">
            <w:pPr>
              <w:jc w:val="center"/>
              <w:rPr>
                <w:rFonts w:ascii="Bookman Old Style" w:hAnsi="Bookman Old Style" w:cs="Arial"/>
                <w:color w:val="000000" w:themeColor="text1"/>
                <w:sz w:val="18"/>
                <w:szCs w:val="18"/>
                <w:lang w:val="id-ID" w:eastAsia="id-ID"/>
              </w:rPr>
            </w:pPr>
          </w:p>
        </w:tc>
        <w:tc>
          <w:tcPr>
            <w:tcW w:w="1795" w:type="dxa"/>
            <w:tcBorders>
              <w:top w:val="single" w:sz="8" w:space="0" w:color="000000"/>
              <w:left w:val="nil"/>
              <w:bottom w:val="single" w:sz="8" w:space="0" w:color="000000"/>
              <w:right w:val="single" w:sz="8" w:space="0" w:color="000000"/>
            </w:tcBorders>
            <w:shd w:val="clear" w:color="auto" w:fill="auto"/>
            <w:vAlign w:val="center"/>
          </w:tcPr>
          <w:p w:rsidR="009F3C0E" w:rsidRPr="002075F6" w:rsidRDefault="009F3C0E" w:rsidP="0018394F">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480.000,00</w:t>
            </w:r>
          </w:p>
          <w:p w:rsidR="00334E2D" w:rsidRPr="002075F6" w:rsidRDefault="00334E2D" w:rsidP="0018394F">
            <w:pPr>
              <w:jc w:val="center"/>
              <w:rPr>
                <w:rFonts w:ascii="Bookman Old Style" w:hAnsi="Bookman Old Style" w:cs="Arial"/>
                <w:color w:val="000000" w:themeColor="text1"/>
                <w:sz w:val="18"/>
                <w:szCs w:val="18"/>
              </w:rPr>
            </w:pPr>
          </w:p>
        </w:tc>
        <w:tc>
          <w:tcPr>
            <w:tcW w:w="1417" w:type="dxa"/>
            <w:vAlign w:val="center"/>
          </w:tcPr>
          <w:p w:rsidR="00334E2D" w:rsidRPr="002075F6" w:rsidRDefault="009F3C0E" w:rsidP="00334E2D">
            <w:pPr>
              <w:jc w:val="center"/>
              <w:rPr>
                <w:rFonts w:ascii="Bookman Old Style" w:hAnsi="Bookman Old Style" w:cs="Arial"/>
                <w:color w:val="000000" w:themeColor="text1"/>
                <w:sz w:val="18"/>
                <w:szCs w:val="18"/>
                <w:lang w:val="id-ID"/>
              </w:rPr>
            </w:pPr>
            <w:r w:rsidRPr="002075F6">
              <w:rPr>
                <w:rFonts w:ascii="Bookman Old Style" w:hAnsi="Bookman Old Style" w:cs="Arial"/>
                <w:color w:val="000000" w:themeColor="text1"/>
                <w:sz w:val="18"/>
                <w:szCs w:val="18"/>
                <w:lang w:val="id-ID"/>
              </w:rPr>
              <w:t>100</w:t>
            </w:r>
          </w:p>
        </w:tc>
      </w:tr>
      <w:tr w:rsidR="002075F6" w:rsidRPr="002075F6" w:rsidTr="0018394F">
        <w:tc>
          <w:tcPr>
            <w:tcW w:w="2977" w:type="dxa"/>
            <w:tcBorders>
              <w:top w:val="single" w:sz="4" w:space="0" w:color="auto"/>
              <w:left w:val="single" w:sz="4" w:space="0" w:color="auto"/>
              <w:bottom w:val="single" w:sz="4" w:space="0" w:color="auto"/>
              <w:right w:val="single" w:sz="4" w:space="0" w:color="auto"/>
            </w:tcBorders>
          </w:tcPr>
          <w:p w:rsidR="00C4087B" w:rsidRPr="002075F6" w:rsidRDefault="00C4087B" w:rsidP="00C4087B">
            <w:pPr>
              <w:rPr>
                <w:rFonts w:ascii="Arial" w:hAnsi="Arial" w:cs="Arial"/>
                <w:b/>
                <w:bCs/>
                <w:color w:val="000000" w:themeColor="text1"/>
                <w:sz w:val="16"/>
                <w:szCs w:val="16"/>
              </w:rPr>
            </w:pPr>
            <w:r w:rsidRPr="002075F6">
              <w:rPr>
                <w:rFonts w:ascii="Arial" w:hAnsi="Arial" w:cs="Arial"/>
                <w:b/>
                <w:bCs/>
                <w:color w:val="000000" w:themeColor="text1"/>
                <w:sz w:val="16"/>
                <w:szCs w:val="16"/>
              </w:rPr>
              <w:t>Penyusunan Laporan Keuangan Akhir Tahun</w:t>
            </w:r>
          </w:p>
          <w:p w:rsidR="00C4087B" w:rsidRPr="002075F6" w:rsidRDefault="00C4087B" w:rsidP="0075348D">
            <w:pPr>
              <w:rPr>
                <w:rFonts w:ascii="Arial" w:hAnsi="Arial" w:cs="Arial"/>
                <w:b/>
                <w:bCs/>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4087B" w:rsidRPr="002075F6" w:rsidRDefault="00C4087B" w:rsidP="0075348D">
            <w:pPr>
              <w:jc w:val="center"/>
              <w:rPr>
                <w:rFonts w:ascii="Bookman Old Style" w:hAnsi="Bookman Old Style" w:cs="Arial"/>
                <w:color w:val="000000" w:themeColor="text1"/>
                <w:sz w:val="18"/>
                <w:szCs w:val="18"/>
              </w:rPr>
            </w:pPr>
            <w:r w:rsidRPr="002075F6">
              <w:rPr>
                <w:rFonts w:ascii="Bookman Old Style" w:hAnsi="Bookman Old Style" w:cs="Arial"/>
                <w:color w:val="000000" w:themeColor="text1"/>
                <w:sz w:val="18"/>
                <w:szCs w:val="18"/>
              </w:rPr>
              <w:t>5 Tahun</w:t>
            </w:r>
          </w:p>
        </w:tc>
        <w:tc>
          <w:tcPr>
            <w:tcW w:w="1701" w:type="dxa"/>
            <w:tcBorders>
              <w:top w:val="single" w:sz="4" w:space="0" w:color="auto"/>
              <w:left w:val="single" w:sz="4" w:space="0" w:color="auto"/>
              <w:bottom w:val="single" w:sz="4" w:space="0" w:color="auto"/>
              <w:right w:val="single" w:sz="4" w:space="0" w:color="auto"/>
            </w:tcBorders>
            <w:vAlign w:val="center"/>
          </w:tcPr>
          <w:p w:rsidR="0018394F" w:rsidRPr="002075F6" w:rsidRDefault="0018394F" w:rsidP="0018394F">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2.920.000,00</w:t>
            </w:r>
          </w:p>
          <w:p w:rsidR="00C4087B" w:rsidRPr="002075F6" w:rsidRDefault="00C4087B" w:rsidP="0018394F">
            <w:pPr>
              <w:jc w:val="center"/>
              <w:rPr>
                <w:rFonts w:ascii="Bookman Old Style" w:hAnsi="Bookman Old Style" w:cs="Arial"/>
                <w:color w:val="000000" w:themeColor="text1"/>
                <w:sz w:val="18"/>
                <w:szCs w:val="18"/>
                <w:lang w:val="id-ID"/>
              </w:rPr>
            </w:pPr>
          </w:p>
        </w:tc>
        <w:tc>
          <w:tcPr>
            <w:tcW w:w="1701" w:type="dxa"/>
            <w:tcBorders>
              <w:top w:val="single" w:sz="8" w:space="0" w:color="000000"/>
              <w:left w:val="nil"/>
              <w:bottom w:val="single" w:sz="8" w:space="0" w:color="000000"/>
              <w:right w:val="single" w:sz="8" w:space="0" w:color="000000"/>
            </w:tcBorders>
            <w:shd w:val="clear" w:color="auto" w:fill="auto"/>
            <w:vAlign w:val="center"/>
          </w:tcPr>
          <w:p w:rsidR="00973E09" w:rsidRPr="002075F6" w:rsidRDefault="00973E09" w:rsidP="0018394F">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2.930.000,00</w:t>
            </w:r>
          </w:p>
          <w:p w:rsidR="00C4087B" w:rsidRPr="002075F6" w:rsidRDefault="00C4087B" w:rsidP="0018394F">
            <w:pPr>
              <w:jc w:val="center"/>
              <w:rPr>
                <w:rFonts w:ascii="Bookman Old Style" w:hAnsi="Bookman Old Style" w:cs="Arial"/>
                <w:color w:val="000000" w:themeColor="text1"/>
                <w:sz w:val="18"/>
                <w:szCs w:val="18"/>
                <w:lang w:val="id-ID"/>
              </w:rPr>
            </w:pPr>
          </w:p>
        </w:tc>
        <w:tc>
          <w:tcPr>
            <w:tcW w:w="1795" w:type="dxa"/>
            <w:tcBorders>
              <w:top w:val="single" w:sz="8" w:space="0" w:color="000000"/>
              <w:left w:val="nil"/>
              <w:bottom w:val="single" w:sz="8" w:space="0" w:color="000000"/>
              <w:right w:val="single" w:sz="8" w:space="0" w:color="000000"/>
            </w:tcBorders>
            <w:shd w:val="clear" w:color="auto" w:fill="auto"/>
            <w:vAlign w:val="center"/>
          </w:tcPr>
          <w:p w:rsidR="00973E09" w:rsidRPr="002075F6" w:rsidRDefault="00973E09" w:rsidP="0018394F">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2.920.000,00</w:t>
            </w:r>
          </w:p>
          <w:p w:rsidR="00C4087B" w:rsidRPr="002075F6" w:rsidRDefault="00C4087B" w:rsidP="0018394F">
            <w:pPr>
              <w:jc w:val="center"/>
              <w:rPr>
                <w:rFonts w:ascii="Bookman Old Style" w:hAnsi="Bookman Old Style" w:cs="Arial"/>
                <w:color w:val="000000" w:themeColor="text1"/>
                <w:sz w:val="18"/>
                <w:szCs w:val="18"/>
                <w:lang w:val="id-ID"/>
              </w:rPr>
            </w:pPr>
          </w:p>
        </w:tc>
        <w:tc>
          <w:tcPr>
            <w:tcW w:w="1417" w:type="dxa"/>
            <w:tcBorders>
              <w:top w:val="single" w:sz="4" w:space="0" w:color="auto"/>
              <w:left w:val="single" w:sz="4" w:space="0" w:color="auto"/>
              <w:bottom w:val="single" w:sz="4" w:space="0" w:color="auto"/>
              <w:right w:val="single" w:sz="4" w:space="0" w:color="auto"/>
            </w:tcBorders>
            <w:vAlign w:val="center"/>
          </w:tcPr>
          <w:p w:rsidR="00973E09" w:rsidRPr="002075F6" w:rsidRDefault="00973E09" w:rsidP="00973E09">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99,66</w:t>
            </w:r>
          </w:p>
          <w:p w:rsidR="00C4087B" w:rsidRPr="002075F6" w:rsidRDefault="00C4087B" w:rsidP="0075348D">
            <w:pPr>
              <w:jc w:val="center"/>
              <w:rPr>
                <w:rFonts w:ascii="Bookman Old Style" w:hAnsi="Bookman Old Style" w:cs="Arial"/>
                <w:color w:val="000000" w:themeColor="text1"/>
                <w:sz w:val="18"/>
                <w:szCs w:val="18"/>
              </w:rPr>
            </w:pPr>
          </w:p>
        </w:tc>
      </w:tr>
    </w:tbl>
    <w:p w:rsidR="00F53FF0" w:rsidRPr="002075F6" w:rsidRDefault="00F53FF0" w:rsidP="00F53FF0">
      <w:pPr>
        <w:rPr>
          <w:rFonts w:ascii="Arial" w:hAnsi="Arial" w:cs="Arial"/>
          <w:color w:val="000000" w:themeColor="text1"/>
          <w:sz w:val="18"/>
          <w:szCs w:val="18"/>
        </w:rPr>
      </w:pPr>
    </w:p>
    <w:p w:rsidR="00973770" w:rsidRPr="002075F6" w:rsidRDefault="00973770" w:rsidP="00F53FF0">
      <w:pPr>
        <w:rPr>
          <w:rFonts w:ascii="Arial" w:hAnsi="Arial" w:cs="Arial"/>
          <w:color w:val="000000" w:themeColor="text1"/>
          <w:sz w:val="18"/>
          <w:szCs w:val="18"/>
          <w:lang w:val="id-ID"/>
        </w:rPr>
      </w:pPr>
    </w:p>
    <w:p w:rsidR="00CE62F4" w:rsidRPr="002075F6" w:rsidRDefault="00CE62F4" w:rsidP="00F53FF0">
      <w:pPr>
        <w:rPr>
          <w:rFonts w:ascii="Arial" w:hAnsi="Arial" w:cs="Arial"/>
          <w:color w:val="000000" w:themeColor="text1"/>
          <w:sz w:val="18"/>
          <w:szCs w:val="18"/>
          <w:lang w:val="id-ID"/>
        </w:rPr>
      </w:pPr>
    </w:p>
    <w:p w:rsidR="00973E09" w:rsidRPr="002075F6" w:rsidRDefault="00973E09" w:rsidP="00F53FF0">
      <w:pPr>
        <w:rPr>
          <w:rFonts w:ascii="Arial" w:hAnsi="Arial" w:cs="Arial"/>
          <w:color w:val="000000" w:themeColor="text1"/>
          <w:sz w:val="18"/>
          <w:szCs w:val="18"/>
          <w:lang w:val="id-ID"/>
        </w:rPr>
      </w:pPr>
    </w:p>
    <w:p w:rsidR="00973E09" w:rsidRPr="002075F6" w:rsidRDefault="00973E09" w:rsidP="00F53FF0">
      <w:pPr>
        <w:rPr>
          <w:rFonts w:ascii="Arial" w:hAnsi="Arial" w:cs="Arial"/>
          <w:color w:val="000000" w:themeColor="text1"/>
          <w:sz w:val="18"/>
          <w:szCs w:val="18"/>
          <w:lang w:val="id-ID"/>
        </w:rPr>
      </w:pPr>
    </w:p>
    <w:p w:rsidR="00973E09" w:rsidRPr="002075F6" w:rsidRDefault="00973E09" w:rsidP="00F53FF0">
      <w:pPr>
        <w:rPr>
          <w:rFonts w:ascii="Arial" w:hAnsi="Arial" w:cs="Arial"/>
          <w:color w:val="000000" w:themeColor="text1"/>
          <w:sz w:val="18"/>
          <w:szCs w:val="18"/>
          <w:lang w:val="id-ID"/>
        </w:rPr>
      </w:pPr>
    </w:p>
    <w:p w:rsidR="00973E09" w:rsidRPr="002075F6" w:rsidRDefault="00973E09" w:rsidP="00F53FF0">
      <w:pPr>
        <w:rPr>
          <w:rFonts w:ascii="Arial" w:hAnsi="Arial" w:cs="Arial"/>
          <w:color w:val="000000" w:themeColor="text1"/>
          <w:sz w:val="18"/>
          <w:szCs w:val="18"/>
          <w:lang w:val="id-ID"/>
        </w:rPr>
      </w:pPr>
    </w:p>
    <w:p w:rsidR="00CE62F4" w:rsidRPr="002075F6" w:rsidRDefault="00CE62F4" w:rsidP="00F53FF0">
      <w:pPr>
        <w:rPr>
          <w:rFonts w:ascii="Arial" w:hAnsi="Arial" w:cs="Arial"/>
          <w:color w:val="000000" w:themeColor="text1"/>
          <w:sz w:val="18"/>
          <w:szCs w:val="18"/>
          <w:lang w:val="id-ID"/>
        </w:rPr>
      </w:pPr>
    </w:p>
    <w:p w:rsidR="004C7E09" w:rsidRPr="002075F6" w:rsidRDefault="004C7E09" w:rsidP="00F53FF0">
      <w:pPr>
        <w:rPr>
          <w:rFonts w:ascii="Arial" w:hAnsi="Arial" w:cs="Arial"/>
          <w:color w:val="000000" w:themeColor="text1"/>
          <w:sz w:val="18"/>
          <w:szCs w:val="18"/>
          <w:lang w:val="id-ID"/>
        </w:rPr>
      </w:pPr>
    </w:p>
    <w:p w:rsidR="004C7E09" w:rsidRPr="002075F6" w:rsidRDefault="004C7E09" w:rsidP="00F53FF0">
      <w:pPr>
        <w:rPr>
          <w:rFonts w:ascii="Arial" w:hAnsi="Arial" w:cs="Arial"/>
          <w:color w:val="000000" w:themeColor="text1"/>
          <w:sz w:val="18"/>
          <w:szCs w:val="18"/>
          <w:lang w:val="id-ID"/>
        </w:rPr>
      </w:pPr>
    </w:p>
    <w:p w:rsidR="004C7E09" w:rsidRPr="002075F6" w:rsidRDefault="004C7E09" w:rsidP="00F53FF0">
      <w:pPr>
        <w:rPr>
          <w:rFonts w:ascii="Arial" w:hAnsi="Arial" w:cs="Arial"/>
          <w:color w:val="000000" w:themeColor="text1"/>
          <w:sz w:val="18"/>
          <w:szCs w:val="18"/>
          <w:lang w:val="id-ID"/>
        </w:rPr>
      </w:pPr>
    </w:p>
    <w:p w:rsidR="00CE62F4" w:rsidRPr="002075F6" w:rsidRDefault="00CE62F4" w:rsidP="00F53FF0">
      <w:pPr>
        <w:rPr>
          <w:rFonts w:ascii="Arial" w:hAnsi="Arial" w:cs="Arial"/>
          <w:color w:val="000000" w:themeColor="text1"/>
          <w:sz w:val="18"/>
          <w:szCs w:val="18"/>
          <w:lang w:val="id-ID"/>
        </w:rPr>
      </w:pPr>
    </w:p>
    <w:p w:rsidR="00C4087B" w:rsidRPr="0018394F" w:rsidRDefault="00C4087B" w:rsidP="00C4087B">
      <w:pPr>
        <w:rPr>
          <w:rFonts w:ascii="Arial" w:hAnsi="Arial" w:cs="Arial"/>
          <w:b/>
          <w:bCs/>
          <w:color w:val="000000" w:themeColor="text1"/>
          <w:lang w:val="id-ID" w:eastAsia="id-ID"/>
        </w:rPr>
      </w:pPr>
      <w:r w:rsidRPr="0018394F">
        <w:rPr>
          <w:rFonts w:ascii="Arial" w:hAnsi="Arial" w:cs="Arial"/>
          <w:b/>
          <w:bCs/>
          <w:color w:val="000000" w:themeColor="text1"/>
          <w:lang w:val="id-ID" w:eastAsia="id-ID"/>
        </w:rPr>
        <w:lastRenderedPageBreak/>
        <w:t>PROGRAM PENYELENGGARAAN PERLINDUNGAN DAN JAMINAN SOSIAL</w:t>
      </w:r>
    </w:p>
    <w:p w:rsidR="00973770" w:rsidRPr="002075F6" w:rsidRDefault="00973770" w:rsidP="00C4087B">
      <w:pPr>
        <w:rPr>
          <w:rFonts w:ascii="Arial" w:hAnsi="Arial" w:cs="Arial"/>
          <w:color w:val="000000" w:themeColor="text1"/>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843"/>
        <w:gridCol w:w="1735"/>
        <w:gridCol w:w="1843"/>
        <w:gridCol w:w="1134"/>
      </w:tblGrid>
      <w:tr w:rsidR="00F53FF0" w:rsidRPr="002075F6" w:rsidTr="00DB49DD">
        <w:tc>
          <w:tcPr>
            <w:tcW w:w="2518" w:type="dxa"/>
            <w:vMerge w:val="restart"/>
            <w:vAlign w:val="center"/>
          </w:tcPr>
          <w:p w:rsidR="00F53FF0" w:rsidRPr="002075F6" w:rsidRDefault="00F53FF0" w:rsidP="0004536F">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Indikator Kinerja Utama</w:t>
            </w:r>
          </w:p>
        </w:tc>
        <w:tc>
          <w:tcPr>
            <w:tcW w:w="1276" w:type="dxa"/>
            <w:vMerge w:val="restart"/>
            <w:vAlign w:val="center"/>
          </w:tcPr>
          <w:p w:rsidR="00F53FF0" w:rsidRPr="002075F6" w:rsidRDefault="00F53FF0" w:rsidP="0004536F">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Target RENSTRA/</w:t>
            </w:r>
          </w:p>
          <w:p w:rsidR="00F53FF0" w:rsidRPr="002075F6" w:rsidRDefault="00F53FF0" w:rsidP="0004536F">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RPJMD</w:t>
            </w:r>
          </w:p>
        </w:tc>
        <w:tc>
          <w:tcPr>
            <w:tcW w:w="1843" w:type="dxa"/>
            <w:vMerge w:val="restart"/>
            <w:vAlign w:val="center"/>
          </w:tcPr>
          <w:p w:rsidR="00F53FF0" w:rsidRPr="002075F6" w:rsidRDefault="00F53FF0" w:rsidP="0004536F">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w:t>
            </w:r>
            <w:r w:rsidRPr="002075F6">
              <w:rPr>
                <w:rFonts w:ascii="Bookman Old Style" w:hAnsi="Bookman Old Style" w:cs="Arial"/>
                <w:b/>
                <w:color w:val="000000" w:themeColor="text1"/>
                <w:sz w:val="18"/>
                <w:szCs w:val="18"/>
                <w:lang w:val="id-ID"/>
              </w:rPr>
              <w:t>e</w:t>
            </w:r>
            <w:r w:rsidRPr="002075F6">
              <w:rPr>
                <w:rFonts w:ascii="Bookman Old Style" w:hAnsi="Bookman Old Style" w:cs="Arial"/>
                <w:b/>
                <w:color w:val="000000" w:themeColor="text1"/>
                <w:sz w:val="18"/>
                <w:szCs w:val="18"/>
              </w:rPr>
              <w:t>alisasi s.d Tahun Berjalan</w:t>
            </w:r>
          </w:p>
        </w:tc>
        <w:tc>
          <w:tcPr>
            <w:tcW w:w="4712" w:type="dxa"/>
            <w:gridSpan w:val="3"/>
            <w:vAlign w:val="center"/>
          </w:tcPr>
          <w:p w:rsidR="00F53FF0" w:rsidRPr="002075F6" w:rsidRDefault="00F53FF0" w:rsidP="0004536F">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Tahun Berjalan</w:t>
            </w:r>
          </w:p>
        </w:tc>
      </w:tr>
      <w:tr w:rsidR="00F53FF0" w:rsidRPr="002075F6" w:rsidTr="00DB49DD">
        <w:tc>
          <w:tcPr>
            <w:tcW w:w="2518" w:type="dxa"/>
            <w:vMerge/>
          </w:tcPr>
          <w:p w:rsidR="00F53FF0" w:rsidRPr="002075F6" w:rsidRDefault="00F53FF0" w:rsidP="0004536F">
            <w:pPr>
              <w:rPr>
                <w:rFonts w:ascii="Bookman Old Style" w:hAnsi="Bookman Old Style" w:cs="Arial"/>
                <w:b/>
                <w:color w:val="000000" w:themeColor="text1"/>
                <w:sz w:val="18"/>
                <w:szCs w:val="18"/>
              </w:rPr>
            </w:pPr>
          </w:p>
        </w:tc>
        <w:tc>
          <w:tcPr>
            <w:tcW w:w="1276" w:type="dxa"/>
            <w:vMerge/>
          </w:tcPr>
          <w:p w:rsidR="00F53FF0" w:rsidRPr="002075F6" w:rsidRDefault="00F53FF0" w:rsidP="0004536F">
            <w:pPr>
              <w:rPr>
                <w:rFonts w:ascii="Bookman Old Style" w:hAnsi="Bookman Old Style" w:cs="Arial"/>
                <w:b/>
                <w:color w:val="000000" w:themeColor="text1"/>
                <w:sz w:val="18"/>
                <w:szCs w:val="18"/>
              </w:rPr>
            </w:pPr>
          </w:p>
        </w:tc>
        <w:tc>
          <w:tcPr>
            <w:tcW w:w="1843" w:type="dxa"/>
            <w:vMerge/>
          </w:tcPr>
          <w:p w:rsidR="00F53FF0" w:rsidRPr="002075F6" w:rsidRDefault="00F53FF0" w:rsidP="0004536F">
            <w:pPr>
              <w:rPr>
                <w:rFonts w:ascii="Bookman Old Style" w:hAnsi="Bookman Old Style" w:cs="Arial"/>
                <w:b/>
                <w:color w:val="000000" w:themeColor="text1"/>
                <w:sz w:val="18"/>
                <w:szCs w:val="18"/>
              </w:rPr>
            </w:pPr>
          </w:p>
        </w:tc>
        <w:tc>
          <w:tcPr>
            <w:tcW w:w="1735" w:type="dxa"/>
            <w:vAlign w:val="center"/>
          </w:tcPr>
          <w:p w:rsidR="00F53FF0" w:rsidRPr="002075F6" w:rsidRDefault="00F53FF0" w:rsidP="0004536F">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Target</w:t>
            </w:r>
          </w:p>
        </w:tc>
        <w:tc>
          <w:tcPr>
            <w:tcW w:w="1843" w:type="dxa"/>
            <w:vAlign w:val="center"/>
          </w:tcPr>
          <w:p w:rsidR="00F53FF0" w:rsidRPr="002075F6" w:rsidRDefault="00F53FF0" w:rsidP="0004536F">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Realisasi</w:t>
            </w:r>
          </w:p>
        </w:tc>
        <w:tc>
          <w:tcPr>
            <w:tcW w:w="1134" w:type="dxa"/>
            <w:vAlign w:val="center"/>
          </w:tcPr>
          <w:p w:rsidR="00F53FF0" w:rsidRPr="002075F6" w:rsidRDefault="00F53FF0" w:rsidP="0004536F">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Capaian</w:t>
            </w:r>
          </w:p>
        </w:tc>
      </w:tr>
      <w:tr w:rsidR="00AB1EC8" w:rsidRPr="002075F6" w:rsidTr="00F07FAD">
        <w:tc>
          <w:tcPr>
            <w:tcW w:w="2518" w:type="dxa"/>
          </w:tcPr>
          <w:p w:rsidR="00AB1EC8" w:rsidRPr="002075F6" w:rsidRDefault="00AB1EC8" w:rsidP="00AB1EC8">
            <w:pPr>
              <w:tabs>
                <w:tab w:val="left" w:pos="-1701"/>
              </w:tabs>
              <w:rPr>
                <w:rFonts w:ascii="Bookman Old Style" w:hAnsi="Bookman Old Style" w:cs="Arial"/>
                <w:color w:val="000000" w:themeColor="text1"/>
                <w:sz w:val="18"/>
                <w:szCs w:val="18"/>
              </w:rPr>
            </w:pPr>
          </w:p>
          <w:p w:rsidR="00CE62F4" w:rsidRPr="002075F6" w:rsidRDefault="00CE62F4" w:rsidP="00CE62F4">
            <w:pPr>
              <w:rPr>
                <w:rFonts w:ascii="Arial" w:hAnsi="Arial" w:cs="Arial"/>
                <w:b/>
                <w:bCs/>
                <w:color w:val="000000" w:themeColor="text1"/>
                <w:sz w:val="16"/>
                <w:szCs w:val="16"/>
              </w:rPr>
            </w:pPr>
            <w:r w:rsidRPr="002075F6">
              <w:rPr>
                <w:rFonts w:ascii="Arial" w:hAnsi="Arial" w:cs="Arial"/>
                <w:b/>
                <w:bCs/>
                <w:color w:val="000000" w:themeColor="text1"/>
                <w:sz w:val="16"/>
                <w:szCs w:val="16"/>
              </w:rPr>
              <w:t>Fasilitasi dan Koordinasi Perlindungan Sosial Korban Bencana Alam</w:t>
            </w:r>
          </w:p>
          <w:p w:rsidR="00AB1EC8" w:rsidRPr="002075F6" w:rsidRDefault="00AB1EC8" w:rsidP="00AB1EC8">
            <w:pPr>
              <w:rPr>
                <w:rFonts w:ascii="Bookman Old Style" w:hAnsi="Bookman Old Style" w:cs="Arial"/>
                <w:color w:val="000000" w:themeColor="text1"/>
                <w:sz w:val="18"/>
                <w:szCs w:val="18"/>
              </w:rPr>
            </w:pPr>
          </w:p>
        </w:tc>
        <w:tc>
          <w:tcPr>
            <w:tcW w:w="1276" w:type="dxa"/>
            <w:vAlign w:val="center"/>
          </w:tcPr>
          <w:p w:rsidR="00AB1EC8" w:rsidRPr="002075F6" w:rsidRDefault="00AB1EC8" w:rsidP="00AB1EC8">
            <w:pPr>
              <w:jc w:val="center"/>
              <w:rPr>
                <w:rFonts w:ascii="Bookman Old Style" w:hAnsi="Bookman Old Style" w:cs="Arial"/>
                <w:color w:val="000000" w:themeColor="text1"/>
                <w:sz w:val="18"/>
                <w:szCs w:val="18"/>
              </w:rPr>
            </w:pPr>
            <w:r w:rsidRPr="002075F6">
              <w:rPr>
                <w:rFonts w:ascii="Bookman Old Style" w:hAnsi="Bookman Old Style" w:cs="Arial"/>
                <w:color w:val="000000" w:themeColor="text1"/>
                <w:sz w:val="18"/>
                <w:szCs w:val="18"/>
              </w:rPr>
              <w:t>5 Tahun</w:t>
            </w:r>
          </w:p>
        </w:tc>
        <w:tc>
          <w:tcPr>
            <w:tcW w:w="1843" w:type="dxa"/>
            <w:tcBorders>
              <w:top w:val="single" w:sz="8" w:space="0" w:color="000000"/>
              <w:left w:val="nil"/>
              <w:bottom w:val="single" w:sz="8" w:space="0" w:color="000000"/>
              <w:right w:val="single" w:sz="8" w:space="0" w:color="000000"/>
            </w:tcBorders>
            <w:shd w:val="clear" w:color="auto" w:fill="auto"/>
            <w:vAlign w:val="center"/>
          </w:tcPr>
          <w:p w:rsidR="00E76549" w:rsidRPr="002075F6" w:rsidRDefault="00E76549" w:rsidP="00E76549">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56.030.000,00</w:t>
            </w:r>
          </w:p>
          <w:p w:rsidR="00AB1EC8" w:rsidRPr="002075F6" w:rsidRDefault="00AB1EC8" w:rsidP="00AB1EC8">
            <w:pPr>
              <w:jc w:val="center"/>
              <w:rPr>
                <w:rFonts w:ascii="Bookman Old Style" w:hAnsi="Bookman Old Style" w:cs="Arial"/>
                <w:color w:val="000000" w:themeColor="text1"/>
                <w:sz w:val="18"/>
                <w:szCs w:val="18"/>
              </w:rPr>
            </w:pPr>
          </w:p>
        </w:tc>
        <w:tc>
          <w:tcPr>
            <w:tcW w:w="1735" w:type="dxa"/>
            <w:tcBorders>
              <w:top w:val="single" w:sz="8" w:space="0" w:color="000000"/>
              <w:left w:val="nil"/>
              <w:bottom w:val="single" w:sz="8" w:space="0" w:color="000000"/>
              <w:right w:val="single" w:sz="8" w:space="0" w:color="000000"/>
            </w:tcBorders>
            <w:shd w:val="clear" w:color="auto" w:fill="auto"/>
            <w:vAlign w:val="center"/>
          </w:tcPr>
          <w:p w:rsidR="00446120" w:rsidRPr="002075F6" w:rsidRDefault="00446120" w:rsidP="00446120">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84.826.000,00</w:t>
            </w:r>
          </w:p>
          <w:p w:rsidR="00AB1EC8" w:rsidRPr="002075F6" w:rsidRDefault="00AB1EC8" w:rsidP="00AB1EC8">
            <w:pPr>
              <w:jc w:val="center"/>
              <w:rPr>
                <w:rFonts w:ascii="Bookman Old Style" w:hAnsi="Bookman Old Style" w:cs="Arial"/>
                <w:color w:val="000000" w:themeColor="text1"/>
                <w:sz w:val="18"/>
                <w:szCs w:val="18"/>
                <w:lang w:val="id-ID" w:eastAsia="id-ID"/>
              </w:rPr>
            </w:pPr>
          </w:p>
        </w:tc>
        <w:tc>
          <w:tcPr>
            <w:tcW w:w="1843" w:type="dxa"/>
            <w:tcBorders>
              <w:top w:val="single" w:sz="8" w:space="0" w:color="000000"/>
              <w:left w:val="nil"/>
              <w:bottom w:val="single" w:sz="8" w:space="0" w:color="000000"/>
              <w:right w:val="single" w:sz="8" w:space="0" w:color="000000"/>
            </w:tcBorders>
            <w:shd w:val="clear" w:color="auto" w:fill="auto"/>
            <w:vAlign w:val="center"/>
          </w:tcPr>
          <w:p w:rsidR="00446120" w:rsidRPr="002075F6" w:rsidRDefault="00446120" w:rsidP="00446120">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56.030.000,00</w:t>
            </w:r>
          </w:p>
          <w:p w:rsidR="00AB1EC8" w:rsidRPr="002075F6" w:rsidRDefault="00AB1EC8" w:rsidP="00AB1EC8">
            <w:pPr>
              <w:jc w:val="center"/>
              <w:rPr>
                <w:rFonts w:ascii="Bookman Old Style" w:hAnsi="Bookman Old Style" w:cs="Arial"/>
                <w:color w:val="000000" w:themeColor="text1"/>
                <w:sz w:val="18"/>
                <w:szCs w:val="18"/>
              </w:rPr>
            </w:pPr>
          </w:p>
        </w:tc>
        <w:tc>
          <w:tcPr>
            <w:tcW w:w="1134" w:type="dxa"/>
            <w:vAlign w:val="center"/>
          </w:tcPr>
          <w:p w:rsidR="00446120" w:rsidRPr="002075F6" w:rsidRDefault="00446120" w:rsidP="00446120">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66,05</w:t>
            </w:r>
          </w:p>
          <w:p w:rsidR="00AB1EC8" w:rsidRPr="002075F6" w:rsidRDefault="00AB1EC8" w:rsidP="00AB1EC8">
            <w:pPr>
              <w:jc w:val="center"/>
              <w:rPr>
                <w:rFonts w:ascii="Bookman Old Style" w:hAnsi="Bookman Old Style" w:cs="Arial"/>
                <w:color w:val="000000" w:themeColor="text1"/>
                <w:sz w:val="18"/>
                <w:szCs w:val="18"/>
              </w:rPr>
            </w:pPr>
          </w:p>
        </w:tc>
      </w:tr>
      <w:tr w:rsidR="00AB1EC8" w:rsidRPr="002075F6" w:rsidTr="00F07FAD">
        <w:tc>
          <w:tcPr>
            <w:tcW w:w="2518" w:type="dxa"/>
          </w:tcPr>
          <w:p w:rsidR="00CE62F4" w:rsidRPr="002075F6" w:rsidRDefault="00CE62F4" w:rsidP="00CE62F4">
            <w:pPr>
              <w:rPr>
                <w:rFonts w:ascii="Arial" w:hAnsi="Arial" w:cs="Arial"/>
                <w:b/>
                <w:bCs/>
                <w:color w:val="000000" w:themeColor="text1"/>
                <w:sz w:val="16"/>
                <w:szCs w:val="16"/>
              </w:rPr>
            </w:pPr>
            <w:r w:rsidRPr="002075F6">
              <w:rPr>
                <w:rFonts w:ascii="Arial" w:hAnsi="Arial" w:cs="Arial"/>
                <w:b/>
                <w:bCs/>
                <w:color w:val="000000" w:themeColor="text1"/>
                <w:sz w:val="16"/>
                <w:szCs w:val="16"/>
              </w:rPr>
              <w:t>Fasilitasi dan Koordinasi Perlindungan Sosial Korban Bencana Sosial dan Orang Terlantar</w:t>
            </w:r>
          </w:p>
          <w:p w:rsidR="00AB1EC8" w:rsidRPr="002075F6" w:rsidRDefault="00AB1EC8" w:rsidP="00AB1EC8">
            <w:pPr>
              <w:tabs>
                <w:tab w:val="left" w:pos="-1701"/>
              </w:tabs>
              <w:rPr>
                <w:rFonts w:ascii="Bookman Old Style" w:hAnsi="Bookman Old Style" w:cs="Arial"/>
                <w:color w:val="000000" w:themeColor="text1"/>
                <w:sz w:val="18"/>
                <w:szCs w:val="18"/>
              </w:rPr>
            </w:pPr>
          </w:p>
        </w:tc>
        <w:tc>
          <w:tcPr>
            <w:tcW w:w="1276" w:type="dxa"/>
            <w:vAlign w:val="center"/>
          </w:tcPr>
          <w:p w:rsidR="00AB1EC8" w:rsidRPr="002075F6" w:rsidRDefault="00AB1EC8" w:rsidP="00AB1EC8">
            <w:pPr>
              <w:jc w:val="center"/>
              <w:rPr>
                <w:rFonts w:ascii="Bookman Old Style" w:hAnsi="Bookman Old Style" w:cs="Arial"/>
                <w:color w:val="000000" w:themeColor="text1"/>
                <w:sz w:val="18"/>
                <w:szCs w:val="18"/>
              </w:rPr>
            </w:pPr>
            <w:r w:rsidRPr="002075F6">
              <w:rPr>
                <w:rFonts w:ascii="Bookman Old Style" w:hAnsi="Bookman Old Style" w:cs="Arial"/>
                <w:color w:val="000000" w:themeColor="text1"/>
                <w:sz w:val="18"/>
                <w:szCs w:val="18"/>
              </w:rPr>
              <w:t>5 Tahun</w:t>
            </w:r>
          </w:p>
        </w:tc>
        <w:tc>
          <w:tcPr>
            <w:tcW w:w="1843" w:type="dxa"/>
            <w:tcBorders>
              <w:top w:val="single" w:sz="8" w:space="0" w:color="000000"/>
              <w:left w:val="nil"/>
              <w:bottom w:val="single" w:sz="8" w:space="0" w:color="000000"/>
              <w:right w:val="single" w:sz="8" w:space="0" w:color="000000"/>
            </w:tcBorders>
            <w:shd w:val="clear" w:color="auto" w:fill="auto"/>
            <w:vAlign w:val="center"/>
          </w:tcPr>
          <w:p w:rsidR="00E76549" w:rsidRPr="002075F6" w:rsidRDefault="00E76549" w:rsidP="00E76549">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58.388.600,00</w:t>
            </w:r>
          </w:p>
          <w:p w:rsidR="00AB1EC8" w:rsidRPr="002075F6" w:rsidRDefault="00AB1EC8" w:rsidP="00AB1EC8">
            <w:pPr>
              <w:jc w:val="center"/>
              <w:rPr>
                <w:rFonts w:ascii="Bookman Old Style" w:hAnsi="Bookman Old Style" w:cs="Arial"/>
                <w:color w:val="000000" w:themeColor="text1"/>
                <w:sz w:val="18"/>
                <w:szCs w:val="18"/>
              </w:rPr>
            </w:pPr>
          </w:p>
        </w:tc>
        <w:tc>
          <w:tcPr>
            <w:tcW w:w="1735" w:type="dxa"/>
            <w:tcBorders>
              <w:top w:val="single" w:sz="8" w:space="0" w:color="000000"/>
              <w:left w:val="nil"/>
              <w:bottom w:val="single" w:sz="8" w:space="0" w:color="000000"/>
              <w:right w:val="single" w:sz="8" w:space="0" w:color="000000"/>
            </w:tcBorders>
            <w:shd w:val="clear" w:color="auto" w:fill="auto"/>
            <w:vAlign w:val="center"/>
          </w:tcPr>
          <w:p w:rsidR="00446120" w:rsidRPr="002075F6" w:rsidRDefault="00446120" w:rsidP="00446120">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68.818.000,00</w:t>
            </w:r>
          </w:p>
          <w:p w:rsidR="00AB1EC8" w:rsidRPr="002075F6" w:rsidRDefault="00AB1EC8" w:rsidP="00AB1EC8">
            <w:pPr>
              <w:jc w:val="center"/>
              <w:rPr>
                <w:rFonts w:ascii="Bookman Old Style" w:hAnsi="Bookman Old Style" w:cs="Arial"/>
                <w:color w:val="000000" w:themeColor="text1"/>
                <w:sz w:val="18"/>
                <w:szCs w:val="18"/>
                <w:lang w:val="id-ID" w:eastAsia="id-ID"/>
              </w:rPr>
            </w:pPr>
          </w:p>
        </w:tc>
        <w:tc>
          <w:tcPr>
            <w:tcW w:w="1843" w:type="dxa"/>
            <w:tcBorders>
              <w:top w:val="single" w:sz="8" w:space="0" w:color="000000"/>
              <w:left w:val="nil"/>
              <w:bottom w:val="single" w:sz="8" w:space="0" w:color="000000"/>
              <w:right w:val="single" w:sz="8" w:space="0" w:color="000000"/>
            </w:tcBorders>
            <w:shd w:val="clear" w:color="auto" w:fill="auto"/>
            <w:vAlign w:val="center"/>
          </w:tcPr>
          <w:p w:rsidR="00446120" w:rsidRPr="002075F6" w:rsidRDefault="00446120" w:rsidP="00446120">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58.388.600,00</w:t>
            </w:r>
          </w:p>
          <w:p w:rsidR="00AB1EC8" w:rsidRPr="002075F6" w:rsidRDefault="00AB1EC8" w:rsidP="00AB1EC8">
            <w:pPr>
              <w:jc w:val="center"/>
              <w:rPr>
                <w:rFonts w:ascii="Bookman Old Style" w:hAnsi="Bookman Old Style" w:cs="Arial"/>
                <w:color w:val="000000" w:themeColor="text1"/>
                <w:sz w:val="18"/>
                <w:szCs w:val="18"/>
              </w:rPr>
            </w:pPr>
          </w:p>
        </w:tc>
        <w:tc>
          <w:tcPr>
            <w:tcW w:w="1134" w:type="dxa"/>
            <w:vAlign w:val="center"/>
          </w:tcPr>
          <w:p w:rsidR="00446120" w:rsidRPr="002075F6" w:rsidRDefault="00446120" w:rsidP="00446120">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84,84</w:t>
            </w:r>
          </w:p>
          <w:p w:rsidR="00AB1EC8" w:rsidRPr="002075F6" w:rsidRDefault="00AB1EC8" w:rsidP="00AB1EC8">
            <w:pPr>
              <w:jc w:val="center"/>
              <w:rPr>
                <w:rFonts w:ascii="Bookman Old Style" w:hAnsi="Bookman Old Style" w:cs="Arial"/>
                <w:color w:val="000000" w:themeColor="text1"/>
                <w:sz w:val="18"/>
                <w:szCs w:val="18"/>
                <w:lang w:val="id-ID"/>
              </w:rPr>
            </w:pPr>
          </w:p>
        </w:tc>
      </w:tr>
      <w:tr w:rsidR="00AB1EC8" w:rsidRPr="002075F6" w:rsidTr="00F07FAD">
        <w:tc>
          <w:tcPr>
            <w:tcW w:w="2518" w:type="dxa"/>
          </w:tcPr>
          <w:p w:rsidR="00CE62F4" w:rsidRPr="002075F6" w:rsidRDefault="00CE62F4" w:rsidP="00CE62F4">
            <w:pPr>
              <w:rPr>
                <w:rFonts w:ascii="Arial" w:hAnsi="Arial" w:cs="Arial"/>
                <w:b/>
                <w:bCs/>
                <w:color w:val="000000" w:themeColor="text1"/>
                <w:sz w:val="16"/>
                <w:szCs w:val="16"/>
              </w:rPr>
            </w:pPr>
            <w:r w:rsidRPr="002075F6">
              <w:rPr>
                <w:rFonts w:ascii="Arial" w:hAnsi="Arial" w:cs="Arial"/>
                <w:b/>
                <w:bCs/>
                <w:color w:val="000000" w:themeColor="text1"/>
                <w:sz w:val="16"/>
                <w:szCs w:val="16"/>
              </w:rPr>
              <w:t>Fasilitasi dan Koordinasi Jaminan Sosial</w:t>
            </w:r>
          </w:p>
          <w:p w:rsidR="00AB1EC8" w:rsidRPr="002075F6" w:rsidRDefault="00AB1EC8" w:rsidP="00AB1EC8">
            <w:pPr>
              <w:tabs>
                <w:tab w:val="left" w:pos="-1701"/>
              </w:tabs>
              <w:rPr>
                <w:rFonts w:ascii="Bookman Old Style" w:hAnsi="Bookman Old Style" w:cs="Arial"/>
                <w:color w:val="000000" w:themeColor="text1"/>
                <w:sz w:val="18"/>
                <w:szCs w:val="18"/>
              </w:rPr>
            </w:pPr>
          </w:p>
        </w:tc>
        <w:tc>
          <w:tcPr>
            <w:tcW w:w="1276" w:type="dxa"/>
            <w:vAlign w:val="center"/>
          </w:tcPr>
          <w:p w:rsidR="00AB1EC8" w:rsidRPr="002075F6" w:rsidRDefault="00AB1EC8" w:rsidP="00AB1EC8">
            <w:pPr>
              <w:jc w:val="center"/>
              <w:rPr>
                <w:rFonts w:ascii="Bookman Old Style" w:hAnsi="Bookman Old Style" w:cs="Arial"/>
                <w:color w:val="000000" w:themeColor="text1"/>
                <w:sz w:val="18"/>
                <w:szCs w:val="18"/>
                <w:lang w:val="id-ID"/>
              </w:rPr>
            </w:pPr>
            <w:r w:rsidRPr="002075F6">
              <w:rPr>
                <w:rFonts w:ascii="Bookman Old Style" w:hAnsi="Bookman Old Style" w:cs="Arial"/>
                <w:color w:val="000000" w:themeColor="text1"/>
                <w:sz w:val="18"/>
                <w:szCs w:val="18"/>
                <w:lang w:val="id-ID"/>
              </w:rPr>
              <w:t>5 Tahun</w:t>
            </w:r>
          </w:p>
        </w:tc>
        <w:tc>
          <w:tcPr>
            <w:tcW w:w="1843" w:type="dxa"/>
            <w:tcBorders>
              <w:top w:val="single" w:sz="8" w:space="0" w:color="000000"/>
              <w:left w:val="nil"/>
              <w:bottom w:val="single" w:sz="8" w:space="0" w:color="000000"/>
              <w:right w:val="single" w:sz="8" w:space="0" w:color="000000"/>
            </w:tcBorders>
            <w:shd w:val="clear" w:color="auto" w:fill="auto"/>
            <w:vAlign w:val="center"/>
          </w:tcPr>
          <w:p w:rsidR="00E76549" w:rsidRPr="002075F6" w:rsidRDefault="00E76549" w:rsidP="00E76549">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966.513.600,00</w:t>
            </w:r>
          </w:p>
          <w:p w:rsidR="00AB1EC8" w:rsidRPr="002075F6" w:rsidRDefault="00AB1EC8" w:rsidP="00AB1EC8">
            <w:pPr>
              <w:jc w:val="center"/>
              <w:rPr>
                <w:rFonts w:ascii="Bookman Old Style" w:hAnsi="Bookman Old Style" w:cs="Arial"/>
                <w:color w:val="000000" w:themeColor="text1"/>
                <w:sz w:val="18"/>
                <w:szCs w:val="18"/>
              </w:rPr>
            </w:pPr>
          </w:p>
        </w:tc>
        <w:tc>
          <w:tcPr>
            <w:tcW w:w="1735" w:type="dxa"/>
            <w:tcBorders>
              <w:top w:val="single" w:sz="8" w:space="0" w:color="000000"/>
              <w:left w:val="nil"/>
              <w:bottom w:val="single" w:sz="8" w:space="0" w:color="000000"/>
              <w:right w:val="single" w:sz="8" w:space="0" w:color="000000"/>
            </w:tcBorders>
            <w:shd w:val="clear" w:color="auto" w:fill="auto"/>
            <w:vAlign w:val="center"/>
          </w:tcPr>
          <w:p w:rsidR="00446120" w:rsidRPr="002075F6" w:rsidRDefault="00446120" w:rsidP="00446120">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1.085.645.000,00</w:t>
            </w:r>
          </w:p>
          <w:p w:rsidR="00AB1EC8" w:rsidRPr="002075F6" w:rsidRDefault="00AB1EC8" w:rsidP="00AB1EC8">
            <w:pPr>
              <w:jc w:val="center"/>
              <w:rPr>
                <w:rFonts w:ascii="Bookman Old Style" w:hAnsi="Bookman Old Style" w:cs="Arial"/>
                <w:color w:val="000000" w:themeColor="text1"/>
                <w:sz w:val="18"/>
                <w:szCs w:val="18"/>
                <w:lang w:val="id-ID" w:eastAsia="id-ID"/>
              </w:rPr>
            </w:pPr>
          </w:p>
        </w:tc>
        <w:tc>
          <w:tcPr>
            <w:tcW w:w="1843" w:type="dxa"/>
            <w:tcBorders>
              <w:top w:val="single" w:sz="8" w:space="0" w:color="000000"/>
              <w:left w:val="nil"/>
              <w:bottom w:val="single" w:sz="8" w:space="0" w:color="000000"/>
              <w:right w:val="single" w:sz="8" w:space="0" w:color="000000"/>
            </w:tcBorders>
            <w:shd w:val="clear" w:color="auto" w:fill="auto"/>
            <w:vAlign w:val="center"/>
          </w:tcPr>
          <w:p w:rsidR="00446120" w:rsidRPr="002075F6" w:rsidRDefault="00446120" w:rsidP="00446120">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966.513.600,00</w:t>
            </w:r>
          </w:p>
          <w:p w:rsidR="00AB1EC8" w:rsidRPr="002075F6" w:rsidRDefault="00AB1EC8" w:rsidP="00AB1EC8">
            <w:pPr>
              <w:jc w:val="center"/>
              <w:rPr>
                <w:rFonts w:ascii="Bookman Old Style" w:hAnsi="Bookman Old Style" w:cs="Arial"/>
                <w:color w:val="000000" w:themeColor="text1"/>
                <w:sz w:val="18"/>
                <w:szCs w:val="18"/>
              </w:rPr>
            </w:pPr>
          </w:p>
        </w:tc>
        <w:tc>
          <w:tcPr>
            <w:tcW w:w="1134" w:type="dxa"/>
            <w:vAlign w:val="center"/>
          </w:tcPr>
          <w:p w:rsidR="00446120" w:rsidRPr="002075F6" w:rsidRDefault="00446120" w:rsidP="00446120">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89,03</w:t>
            </w:r>
          </w:p>
          <w:p w:rsidR="00AB1EC8" w:rsidRPr="002075F6" w:rsidRDefault="00AB1EC8" w:rsidP="00AB1EC8">
            <w:pPr>
              <w:jc w:val="center"/>
              <w:rPr>
                <w:rFonts w:ascii="Bookman Old Style" w:hAnsi="Bookman Old Style" w:cs="Arial"/>
                <w:color w:val="000000" w:themeColor="text1"/>
                <w:sz w:val="18"/>
                <w:szCs w:val="18"/>
                <w:lang w:val="id-ID"/>
              </w:rPr>
            </w:pPr>
          </w:p>
        </w:tc>
      </w:tr>
    </w:tbl>
    <w:p w:rsidR="00F01FC9" w:rsidRPr="002075F6" w:rsidRDefault="00F01FC9" w:rsidP="00AD135B">
      <w:pPr>
        <w:tabs>
          <w:tab w:val="left" w:pos="1473"/>
        </w:tabs>
        <w:rPr>
          <w:rFonts w:ascii="Bookman Old Style" w:hAnsi="Bookman Old Style" w:cs="Estrangelo Edessa"/>
          <w:b/>
          <w:color w:val="000000" w:themeColor="text1"/>
          <w:sz w:val="18"/>
          <w:szCs w:val="18"/>
          <w:lang w:val="id-ID"/>
        </w:rPr>
      </w:pPr>
    </w:p>
    <w:p w:rsidR="00FA7A25" w:rsidRPr="00E76549" w:rsidRDefault="00FA7A25" w:rsidP="00FA7A25">
      <w:pPr>
        <w:rPr>
          <w:rFonts w:ascii="Arial" w:hAnsi="Arial" w:cs="Arial"/>
          <w:b/>
          <w:bCs/>
          <w:color w:val="000000" w:themeColor="text1"/>
          <w:lang w:val="id-ID" w:eastAsia="id-ID"/>
        </w:rPr>
      </w:pPr>
      <w:r w:rsidRPr="00E76549">
        <w:rPr>
          <w:rFonts w:ascii="Arial" w:hAnsi="Arial" w:cs="Arial"/>
          <w:b/>
          <w:bCs/>
          <w:color w:val="000000" w:themeColor="text1"/>
          <w:lang w:val="id-ID" w:eastAsia="id-ID"/>
        </w:rPr>
        <w:t>PROGRAM PENANGANAN DAN PEMBERDAYAAN SOSIAL</w:t>
      </w:r>
    </w:p>
    <w:p w:rsidR="00AD135B" w:rsidRPr="002075F6" w:rsidRDefault="00AD135B" w:rsidP="00AD135B">
      <w:pPr>
        <w:tabs>
          <w:tab w:val="left" w:pos="1473"/>
        </w:tabs>
        <w:rPr>
          <w:rFonts w:ascii="Bookman Old Style" w:hAnsi="Bookman Old Style"/>
          <w:b/>
          <w:color w:val="000000" w:themeColor="text1"/>
          <w:sz w:val="18"/>
          <w:szCs w:val="18"/>
          <w:lang w:val="id-ID"/>
        </w:rPr>
      </w:pPr>
    </w:p>
    <w:p w:rsidR="00346BCC" w:rsidRPr="002075F6" w:rsidRDefault="00346BCC" w:rsidP="00242677">
      <w:pPr>
        <w:spacing w:line="360" w:lineRule="auto"/>
        <w:rPr>
          <w:rFonts w:ascii="Bookman Old Style" w:hAnsi="Bookman Old Style" w:cs="Estrangelo Edessa"/>
          <w:b/>
          <w:color w:val="000000" w:themeColor="text1"/>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1701"/>
        <w:gridCol w:w="1701"/>
        <w:gridCol w:w="1701"/>
        <w:gridCol w:w="1134"/>
      </w:tblGrid>
      <w:tr w:rsidR="002075F6" w:rsidRPr="002075F6" w:rsidTr="00490B6F">
        <w:tc>
          <w:tcPr>
            <w:tcW w:w="2660" w:type="dxa"/>
            <w:vMerge w:val="restart"/>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Indikator Kinerja Utama</w:t>
            </w:r>
          </w:p>
        </w:tc>
        <w:tc>
          <w:tcPr>
            <w:tcW w:w="1417" w:type="dxa"/>
            <w:vMerge w:val="restart"/>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Target RENSTRA/</w:t>
            </w:r>
          </w:p>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RPJMD</w:t>
            </w:r>
          </w:p>
        </w:tc>
        <w:tc>
          <w:tcPr>
            <w:tcW w:w="1701" w:type="dxa"/>
            <w:vMerge w:val="restart"/>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w:t>
            </w:r>
            <w:r w:rsidRPr="002075F6">
              <w:rPr>
                <w:rFonts w:ascii="Bookman Old Style" w:hAnsi="Bookman Old Style" w:cs="Arial"/>
                <w:b/>
                <w:color w:val="000000" w:themeColor="text1"/>
                <w:sz w:val="18"/>
                <w:szCs w:val="18"/>
                <w:lang w:val="id-ID"/>
              </w:rPr>
              <w:t>e</w:t>
            </w:r>
            <w:r w:rsidRPr="002075F6">
              <w:rPr>
                <w:rFonts w:ascii="Bookman Old Style" w:hAnsi="Bookman Old Style" w:cs="Arial"/>
                <w:b/>
                <w:color w:val="000000" w:themeColor="text1"/>
                <w:sz w:val="18"/>
                <w:szCs w:val="18"/>
              </w:rPr>
              <w:t>alisasi s.d Tahun Berjalan</w:t>
            </w:r>
          </w:p>
        </w:tc>
        <w:tc>
          <w:tcPr>
            <w:tcW w:w="4536" w:type="dxa"/>
            <w:gridSpan w:val="3"/>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Tahun Berjalan</w:t>
            </w:r>
          </w:p>
        </w:tc>
      </w:tr>
      <w:tr w:rsidR="002075F6" w:rsidRPr="002075F6" w:rsidTr="00490B6F">
        <w:tc>
          <w:tcPr>
            <w:tcW w:w="2660" w:type="dxa"/>
            <w:vMerge/>
          </w:tcPr>
          <w:p w:rsidR="00346BCC" w:rsidRPr="002075F6" w:rsidRDefault="00346BCC" w:rsidP="005D6CD7">
            <w:pPr>
              <w:rPr>
                <w:rFonts w:ascii="Bookman Old Style" w:hAnsi="Bookman Old Style" w:cs="Arial"/>
                <w:b/>
                <w:color w:val="000000" w:themeColor="text1"/>
                <w:sz w:val="18"/>
                <w:szCs w:val="18"/>
              </w:rPr>
            </w:pPr>
          </w:p>
        </w:tc>
        <w:tc>
          <w:tcPr>
            <w:tcW w:w="1417" w:type="dxa"/>
            <w:vMerge/>
          </w:tcPr>
          <w:p w:rsidR="00346BCC" w:rsidRPr="002075F6" w:rsidRDefault="00346BCC" w:rsidP="005D6CD7">
            <w:pPr>
              <w:rPr>
                <w:rFonts w:ascii="Bookman Old Style" w:hAnsi="Bookman Old Style" w:cs="Arial"/>
                <w:b/>
                <w:color w:val="000000" w:themeColor="text1"/>
                <w:sz w:val="18"/>
                <w:szCs w:val="18"/>
              </w:rPr>
            </w:pPr>
          </w:p>
        </w:tc>
        <w:tc>
          <w:tcPr>
            <w:tcW w:w="1701" w:type="dxa"/>
            <w:vMerge/>
          </w:tcPr>
          <w:p w:rsidR="00346BCC" w:rsidRPr="002075F6" w:rsidRDefault="00346BCC" w:rsidP="005D6CD7">
            <w:pPr>
              <w:rPr>
                <w:rFonts w:ascii="Bookman Old Style" w:hAnsi="Bookman Old Style" w:cs="Arial"/>
                <w:b/>
                <w:color w:val="000000" w:themeColor="text1"/>
                <w:sz w:val="18"/>
                <w:szCs w:val="18"/>
              </w:rPr>
            </w:pPr>
          </w:p>
        </w:tc>
        <w:tc>
          <w:tcPr>
            <w:tcW w:w="1701" w:type="dxa"/>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Target</w:t>
            </w:r>
          </w:p>
        </w:tc>
        <w:tc>
          <w:tcPr>
            <w:tcW w:w="1701" w:type="dxa"/>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Realisasi</w:t>
            </w:r>
          </w:p>
        </w:tc>
        <w:tc>
          <w:tcPr>
            <w:tcW w:w="1134" w:type="dxa"/>
            <w:vAlign w:val="center"/>
          </w:tcPr>
          <w:p w:rsidR="00346BCC" w:rsidRPr="002075F6" w:rsidRDefault="00346BCC" w:rsidP="00346BCC">
            <w:pPr>
              <w:jc w:val="center"/>
              <w:rPr>
                <w:rFonts w:ascii="Bookman Old Style" w:hAnsi="Bookman Old Style" w:cs="Arial"/>
                <w:b/>
                <w:color w:val="000000" w:themeColor="text1"/>
                <w:sz w:val="18"/>
                <w:szCs w:val="18"/>
              </w:rPr>
            </w:pPr>
            <w:r w:rsidRPr="002075F6">
              <w:rPr>
                <w:rFonts w:ascii="Bookman Old Style" w:hAnsi="Bookman Old Style" w:cs="Arial"/>
                <w:b/>
                <w:color w:val="000000" w:themeColor="text1"/>
                <w:sz w:val="18"/>
                <w:szCs w:val="18"/>
              </w:rPr>
              <w:t>Capaian</w:t>
            </w:r>
          </w:p>
        </w:tc>
      </w:tr>
      <w:tr w:rsidR="00E76549" w:rsidRPr="002075F6" w:rsidTr="00F07FAD">
        <w:tc>
          <w:tcPr>
            <w:tcW w:w="2660" w:type="dxa"/>
          </w:tcPr>
          <w:p w:rsidR="00E76549" w:rsidRPr="002075F6" w:rsidRDefault="00E76549" w:rsidP="00FA7A25">
            <w:pPr>
              <w:rPr>
                <w:rFonts w:ascii="Arial" w:hAnsi="Arial" w:cs="Arial"/>
                <w:b/>
                <w:bCs/>
                <w:color w:val="000000" w:themeColor="text1"/>
                <w:sz w:val="16"/>
                <w:szCs w:val="16"/>
              </w:rPr>
            </w:pPr>
            <w:r w:rsidRPr="002075F6">
              <w:rPr>
                <w:rFonts w:ascii="Arial" w:hAnsi="Arial" w:cs="Arial"/>
                <w:b/>
                <w:bCs/>
                <w:color w:val="000000" w:themeColor="text1"/>
                <w:sz w:val="16"/>
                <w:szCs w:val="16"/>
              </w:rPr>
              <w:t>Penanganan dan Pemberdayaan Fakir Miskin</w:t>
            </w:r>
          </w:p>
          <w:p w:rsidR="00E76549" w:rsidRPr="002075F6" w:rsidRDefault="00E76549" w:rsidP="009C45F1">
            <w:pPr>
              <w:tabs>
                <w:tab w:val="left" w:pos="-1701"/>
              </w:tabs>
              <w:rPr>
                <w:rFonts w:ascii="Bookman Old Style" w:hAnsi="Bookman Old Style" w:cs="Arial"/>
                <w:color w:val="000000" w:themeColor="text1"/>
                <w:sz w:val="18"/>
                <w:szCs w:val="18"/>
              </w:rPr>
            </w:pPr>
          </w:p>
        </w:tc>
        <w:tc>
          <w:tcPr>
            <w:tcW w:w="1417" w:type="dxa"/>
            <w:vAlign w:val="center"/>
          </w:tcPr>
          <w:p w:rsidR="00E76549" w:rsidRPr="002075F6" w:rsidRDefault="00E76549" w:rsidP="009C45F1">
            <w:pPr>
              <w:jc w:val="center"/>
              <w:rPr>
                <w:rFonts w:ascii="Bookman Old Style" w:hAnsi="Bookman Old Style" w:cs="Arial"/>
                <w:color w:val="000000" w:themeColor="text1"/>
                <w:sz w:val="18"/>
                <w:szCs w:val="18"/>
              </w:rPr>
            </w:pPr>
            <w:r w:rsidRPr="002075F6">
              <w:rPr>
                <w:rFonts w:ascii="Bookman Old Style" w:hAnsi="Bookman Old Style" w:cs="Arial"/>
                <w:color w:val="000000" w:themeColor="text1"/>
                <w:sz w:val="18"/>
                <w:szCs w:val="18"/>
              </w:rPr>
              <w:t>5 Tahun</w:t>
            </w:r>
          </w:p>
        </w:tc>
        <w:tc>
          <w:tcPr>
            <w:tcW w:w="1701" w:type="dxa"/>
            <w:vAlign w:val="center"/>
          </w:tcPr>
          <w:p w:rsidR="00E76549" w:rsidRPr="002075F6" w:rsidRDefault="00E76549" w:rsidP="0075348D">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633.656.000,00</w:t>
            </w:r>
          </w:p>
          <w:p w:rsidR="00E76549" w:rsidRPr="002075F6" w:rsidRDefault="00E76549" w:rsidP="0075348D">
            <w:pPr>
              <w:jc w:val="center"/>
              <w:rPr>
                <w:rFonts w:ascii="Bookman Old Style" w:hAnsi="Bookman Old Style" w:cs="Arial"/>
                <w:color w:val="000000" w:themeColor="text1"/>
                <w:sz w:val="18"/>
                <w:szCs w:val="18"/>
              </w:rPr>
            </w:pPr>
          </w:p>
        </w:tc>
        <w:tc>
          <w:tcPr>
            <w:tcW w:w="1701" w:type="dxa"/>
            <w:tcBorders>
              <w:top w:val="single" w:sz="8" w:space="0" w:color="000000"/>
              <w:left w:val="nil"/>
              <w:bottom w:val="single" w:sz="8" w:space="0" w:color="000000"/>
              <w:right w:val="single" w:sz="8" w:space="0" w:color="000000"/>
            </w:tcBorders>
            <w:shd w:val="clear" w:color="auto" w:fill="auto"/>
            <w:vAlign w:val="center"/>
          </w:tcPr>
          <w:p w:rsidR="00E76549" w:rsidRPr="002075F6" w:rsidRDefault="00E76549" w:rsidP="001401C0">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676.268.000,00</w:t>
            </w:r>
          </w:p>
          <w:p w:rsidR="00E76549" w:rsidRPr="002075F6" w:rsidRDefault="00E76549" w:rsidP="009C45F1">
            <w:pPr>
              <w:jc w:val="center"/>
              <w:rPr>
                <w:rFonts w:ascii="Bookman Old Style" w:hAnsi="Bookman Old Style" w:cs="Arial"/>
                <w:color w:val="000000" w:themeColor="text1"/>
                <w:sz w:val="18"/>
                <w:szCs w:val="18"/>
                <w:lang w:val="id-ID" w:eastAsia="id-ID"/>
              </w:rPr>
            </w:pPr>
          </w:p>
        </w:tc>
        <w:tc>
          <w:tcPr>
            <w:tcW w:w="1701" w:type="dxa"/>
            <w:tcBorders>
              <w:top w:val="single" w:sz="8" w:space="0" w:color="000000"/>
              <w:left w:val="nil"/>
              <w:bottom w:val="single" w:sz="8" w:space="0" w:color="000000"/>
              <w:right w:val="single" w:sz="8" w:space="0" w:color="000000"/>
            </w:tcBorders>
            <w:shd w:val="clear" w:color="auto" w:fill="auto"/>
            <w:vAlign w:val="center"/>
          </w:tcPr>
          <w:p w:rsidR="00E76549" w:rsidRPr="002075F6" w:rsidRDefault="00E76549" w:rsidP="004E5D66">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633.656.000,00</w:t>
            </w:r>
          </w:p>
          <w:p w:rsidR="00E76549" w:rsidRPr="002075F6" w:rsidRDefault="00E76549" w:rsidP="009C45F1">
            <w:pPr>
              <w:jc w:val="center"/>
              <w:rPr>
                <w:rFonts w:ascii="Bookman Old Style" w:hAnsi="Bookman Old Style" w:cs="Arial"/>
                <w:color w:val="000000" w:themeColor="text1"/>
                <w:sz w:val="18"/>
                <w:szCs w:val="18"/>
              </w:rPr>
            </w:pPr>
          </w:p>
        </w:tc>
        <w:tc>
          <w:tcPr>
            <w:tcW w:w="1134" w:type="dxa"/>
            <w:vAlign w:val="center"/>
          </w:tcPr>
          <w:p w:rsidR="00E76549" w:rsidRPr="002075F6" w:rsidRDefault="00E76549" w:rsidP="004E5D66">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93,70</w:t>
            </w:r>
          </w:p>
          <w:p w:rsidR="00E76549" w:rsidRPr="002075F6" w:rsidRDefault="00E76549" w:rsidP="009C45F1">
            <w:pPr>
              <w:ind w:right="-108"/>
              <w:jc w:val="center"/>
              <w:rPr>
                <w:rFonts w:ascii="Bookman Old Style" w:hAnsi="Bookman Old Style" w:cs="Arial"/>
                <w:color w:val="000000" w:themeColor="text1"/>
                <w:sz w:val="18"/>
                <w:szCs w:val="18"/>
              </w:rPr>
            </w:pPr>
          </w:p>
        </w:tc>
      </w:tr>
      <w:tr w:rsidR="00E76549" w:rsidRPr="002075F6" w:rsidTr="00FA7A25">
        <w:tc>
          <w:tcPr>
            <w:tcW w:w="2660" w:type="dxa"/>
            <w:tcBorders>
              <w:top w:val="single" w:sz="4" w:space="0" w:color="auto"/>
              <w:left w:val="single" w:sz="4" w:space="0" w:color="auto"/>
              <w:bottom w:val="single" w:sz="4" w:space="0" w:color="auto"/>
              <w:right w:val="single" w:sz="4" w:space="0" w:color="auto"/>
            </w:tcBorders>
          </w:tcPr>
          <w:p w:rsidR="00E76549" w:rsidRPr="002075F6" w:rsidRDefault="00E76549" w:rsidP="00FA7A25">
            <w:pPr>
              <w:rPr>
                <w:rFonts w:ascii="Arial" w:hAnsi="Arial" w:cs="Arial"/>
                <w:b/>
                <w:bCs/>
                <w:color w:val="000000" w:themeColor="text1"/>
                <w:sz w:val="16"/>
                <w:szCs w:val="16"/>
              </w:rPr>
            </w:pPr>
            <w:r w:rsidRPr="002075F6">
              <w:rPr>
                <w:rFonts w:ascii="Arial" w:hAnsi="Arial" w:cs="Arial"/>
                <w:b/>
                <w:bCs/>
                <w:color w:val="000000" w:themeColor="text1"/>
                <w:sz w:val="16"/>
                <w:szCs w:val="16"/>
              </w:rPr>
              <w:t>Pemberdayaan Kelembagaan Sosial</w:t>
            </w:r>
          </w:p>
          <w:p w:rsidR="00E76549" w:rsidRPr="002075F6" w:rsidRDefault="00E76549" w:rsidP="00FA7A25">
            <w:pPr>
              <w:rPr>
                <w:rFonts w:ascii="Arial" w:hAnsi="Arial" w:cs="Arial"/>
                <w:b/>
                <w:bCs/>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76549" w:rsidRPr="002075F6" w:rsidRDefault="00E76549" w:rsidP="0075348D">
            <w:pPr>
              <w:jc w:val="center"/>
              <w:rPr>
                <w:rFonts w:ascii="Bookman Old Style" w:hAnsi="Bookman Old Style" w:cs="Arial"/>
                <w:color w:val="000000" w:themeColor="text1"/>
                <w:sz w:val="18"/>
                <w:szCs w:val="18"/>
              </w:rPr>
            </w:pPr>
            <w:r w:rsidRPr="002075F6">
              <w:rPr>
                <w:rFonts w:ascii="Bookman Old Style" w:hAnsi="Bookman Old Style" w:cs="Arial"/>
                <w:color w:val="000000" w:themeColor="text1"/>
                <w:sz w:val="18"/>
                <w:szCs w:val="18"/>
              </w:rPr>
              <w:t>5 Tahun</w:t>
            </w:r>
          </w:p>
        </w:tc>
        <w:tc>
          <w:tcPr>
            <w:tcW w:w="1701" w:type="dxa"/>
            <w:tcBorders>
              <w:top w:val="single" w:sz="4" w:space="0" w:color="auto"/>
              <w:left w:val="single" w:sz="4" w:space="0" w:color="auto"/>
              <w:bottom w:val="single" w:sz="4" w:space="0" w:color="auto"/>
              <w:right w:val="single" w:sz="4" w:space="0" w:color="auto"/>
            </w:tcBorders>
            <w:vAlign w:val="center"/>
          </w:tcPr>
          <w:p w:rsidR="00E76549" w:rsidRPr="002075F6" w:rsidRDefault="00E76549" w:rsidP="0075348D">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506.651.000,00</w:t>
            </w:r>
          </w:p>
          <w:p w:rsidR="00E76549" w:rsidRPr="002075F6" w:rsidRDefault="00E76549" w:rsidP="0075348D">
            <w:pPr>
              <w:jc w:val="center"/>
              <w:rPr>
                <w:rFonts w:ascii="Bookman Old Style" w:hAnsi="Bookman Old Style" w:cs="Arial"/>
                <w:color w:val="000000" w:themeColor="text1"/>
                <w:sz w:val="18"/>
                <w:szCs w:val="18"/>
                <w:lang w:val="id-ID"/>
              </w:rPr>
            </w:pPr>
          </w:p>
        </w:tc>
        <w:tc>
          <w:tcPr>
            <w:tcW w:w="1701" w:type="dxa"/>
            <w:tcBorders>
              <w:top w:val="single" w:sz="8" w:space="0" w:color="000000"/>
              <w:left w:val="nil"/>
              <w:bottom w:val="single" w:sz="8" w:space="0" w:color="000000"/>
              <w:right w:val="single" w:sz="8" w:space="0" w:color="000000"/>
            </w:tcBorders>
            <w:shd w:val="clear" w:color="auto" w:fill="auto"/>
            <w:vAlign w:val="center"/>
          </w:tcPr>
          <w:p w:rsidR="00E76549" w:rsidRPr="002075F6" w:rsidRDefault="00E76549" w:rsidP="004E5D66">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523.158.000,00</w:t>
            </w:r>
          </w:p>
          <w:p w:rsidR="00E76549" w:rsidRPr="002075F6" w:rsidRDefault="00E76549" w:rsidP="0075348D">
            <w:pPr>
              <w:jc w:val="center"/>
              <w:rPr>
                <w:rFonts w:ascii="Bookman Old Style" w:hAnsi="Bookman Old Style" w:cs="Arial"/>
                <w:color w:val="000000" w:themeColor="text1"/>
                <w:sz w:val="18"/>
                <w:szCs w:val="18"/>
                <w:lang w:val="id-ID"/>
              </w:rPr>
            </w:pPr>
          </w:p>
        </w:tc>
        <w:tc>
          <w:tcPr>
            <w:tcW w:w="1701" w:type="dxa"/>
            <w:tcBorders>
              <w:top w:val="single" w:sz="8" w:space="0" w:color="000000"/>
              <w:left w:val="nil"/>
              <w:bottom w:val="single" w:sz="8" w:space="0" w:color="000000"/>
              <w:right w:val="single" w:sz="8" w:space="0" w:color="000000"/>
            </w:tcBorders>
            <w:shd w:val="clear" w:color="auto" w:fill="auto"/>
            <w:vAlign w:val="center"/>
          </w:tcPr>
          <w:p w:rsidR="00E76549" w:rsidRPr="002075F6" w:rsidRDefault="00E76549" w:rsidP="00DD0658">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506.651.000,00</w:t>
            </w:r>
          </w:p>
          <w:p w:rsidR="00E76549" w:rsidRPr="002075F6" w:rsidRDefault="00E76549" w:rsidP="0075348D">
            <w:pPr>
              <w:jc w:val="center"/>
              <w:rPr>
                <w:rFonts w:ascii="Bookman Old Style" w:hAnsi="Bookman Old Style" w:cs="Arial"/>
                <w:color w:val="000000" w:themeColor="text1"/>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rsidR="00E76549" w:rsidRPr="002075F6" w:rsidRDefault="00E76549" w:rsidP="00DD0658">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96,84</w:t>
            </w:r>
          </w:p>
          <w:p w:rsidR="00E76549" w:rsidRPr="002075F6" w:rsidRDefault="00E76549" w:rsidP="0075348D">
            <w:pPr>
              <w:ind w:right="-108"/>
              <w:jc w:val="center"/>
              <w:rPr>
                <w:rFonts w:ascii="Bookman Old Style" w:hAnsi="Bookman Old Style" w:cs="Arial"/>
                <w:color w:val="000000" w:themeColor="text1"/>
                <w:sz w:val="18"/>
                <w:szCs w:val="18"/>
              </w:rPr>
            </w:pPr>
          </w:p>
        </w:tc>
      </w:tr>
      <w:tr w:rsidR="00E76549" w:rsidRPr="002075F6" w:rsidTr="00FA7A25">
        <w:tc>
          <w:tcPr>
            <w:tcW w:w="2660" w:type="dxa"/>
            <w:tcBorders>
              <w:top w:val="single" w:sz="4" w:space="0" w:color="auto"/>
              <w:left w:val="single" w:sz="4" w:space="0" w:color="auto"/>
              <w:bottom w:val="single" w:sz="4" w:space="0" w:color="auto"/>
              <w:right w:val="single" w:sz="4" w:space="0" w:color="auto"/>
            </w:tcBorders>
          </w:tcPr>
          <w:p w:rsidR="00E76549" w:rsidRPr="002075F6" w:rsidRDefault="00E76549" w:rsidP="00FA7A25">
            <w:pPr>
              <w:rPr>
                <w:rFonts w:ascii="Arial" w:hAnsi="Arial" w:cs="Arial"/>
                <w:b/>
                <w:bCs/>
                <w:color w:val="000000" w:themeColor="text1"/>
                <w:sz w:val="16"/>
                <w:szCs w:val="16"/>
              </w:rPr>
            </w:pPr>
            <w:r w:rsidRPr="002075F6">
              <w:rPr>
                <w:rFonts w:ascii="Arial" w:hAnsi="Arial" w:cs="Arial"/>
                <w:b/>
                <w:bCs/>
                <w:color w:val="000000" w:themeColor="text1"/>
                <w:sz w:val="16"/>
                <w:szCs w:val="16"/>
              </w:rPr>
              <w:t>Peningkatan Nilai Kepahlawanan, Keperintisan dan Kesetiakawanan Sosial</w:t>
            </w:r>
          </w:p>
          <w:p w:rsidR="00E76549" w:rsidRPr="002075F6" w:rsidRDefault="00E76549" w:rsidP="0075348D">
            <w:pPr>
              <w:rPr>
                <w:rFonts w:ascii="Arial" w:hAnsi="Arial" w:cs="Arial"/>
                <w:b/>
                <w:bCs/>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76549" w:rsidRPr="002075F6" w:rsidRDefault="00E76549" w:rsidP="0075348D">
            <w:pPr>
              <w:jc w:val="center"/>
              <w:rPr>
                <w:rFonts w:ascii="Bookman Old Style" w:hAnsi="Bookman Old Style" w:cs="Arial"/>
                <w:color w:val="000000" w:themeColor="text1"/>
                <w:sz w:val="18"/>
                <w:szCs w:val="18"/>
              </w:rPr>
            </w:pPr>
            <w:r w:rsidRPr="002075F6">
              <w:rPr>
                <w:rFonts w:ascii="Bookman Old Style" w:hAnsi="Bookman Old Style" w:cs="Arial"/>
                <w:color w:val="000000" w:themeColor="text1"/>
                <w:sz w:val="18"/>
                <w:szCs w:val="18"/>
              </w:rPr>
              <w:t>5 Tahun</w:t>
            </w:r>
          </w:p>
        </w:tc>
        <w:tc>
          <w:tcPr>
            <w:tcW w:w="1701" w:type="dxa"/>
            <w:tcBorders>
              <w:top w:val="single" w:sz="4" w:space="0" w:color="auto"/>
              <w:left w:val="single" w:sz="4" w:space="0" w:color="auto"/>
              <w:bottom w:val="single" w:sz="4" w:space="0" w:color="auto"/>
              <w:right w:val="single" w:sz="4" w:space="0" w:color="auto"/>
            </w:tcBorders>
            <w:vAlign w:val="center"/>
          </w:tcPr>
          <w:p w:rsidR="00E76549" w:rsidRPr="002075F6" w:rsidRDefault="00E76549" w:rsidP="0075348D">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199.752.000,00</w:t>
            </w:r>
          </w:p>
          <w:p w:rsidR="00E76549" w:rsidRPr="002075F6" w:rsidRDefault="00E76549" w:rsidP="0075348D">
            <w:pPr>
              <w:jc w:val="center"/>
              <w:rPr>
                <w:rFonts w:ascii="Bookman Old Style" w:hAnsi="Bookman Old Style" w:cs="Arial"/>
                <w:color w:val="000000" w:themeColor="text1"/>
                <w:sz w:val="18"/>
                <w:szCs w:val="18"/>
                <w:lang w:val="id-ID"/>
              </w:rPr>
            </w:pPr>
          </w:p>
        </w:tc>
        <w:tc>
          <w:tcPr>
            <w:tcW w:w="1701" w:type="dxa"/>
            <w:tcBorders>
              <w:top w:val="single" w:sz="8" w:space="0" w:color="000000"/>
              <w:left w:val="nil"/>
              <w:bottom w:val="single" w:sz="8" w:space="0" w:color="000000"/>
              <w:right w:val="single" w:sz="8" w:space="0" w:color="000000"/>
            </w:tcBorders>
            <w:shd w:val="clear" w:color="auto" w:fill="auto"/>
            <w:vAlign w:val="center"/>
          </w:tcPr>
          <w:p w:rsidR="00E76549" w:rsidRPr="002075F6" w:rsidRDefault="00E76549" w:rsidP="00DD0658">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242.088.000,00</w:t>
            </w:r>
          </w:p>
          <w:p w:rsidR="00E76549" w:rsidRPr="002075F6" w:rsidRDefault="00E76549" w:rsidP="0075348D">
            <w:pPr>
              <w:jc w:val="center"/>
              <w:rPr>
                <w:rFonts w:ascii="Bookman Old Style" w:hAnsi="Bookman Old Style" w:cs="Arial"/>
                <w:color w:val="000000" w:themeColor="text1"/>
                <w:sz w:val="18"/>
                <w:szCs w:val="18"/>
                <w:lang w:val="id-ID"/>
              </w:rPr>
            </w:pPr>
          </w:p>
        </w:tc>
        <w:tc>
          <w:tcPr>
            <w:tcW w:w="1701" w:type="dxa"/>
            <w:tcBorders>
              <w:top w:val="single" w:sz="8" w:space="0" w:color="000000"/>
              <w:left w:val="nil"/>
              <w:bottom w:val="single" w:sz="8" w:space="0" w:color="000000"/>
              <w:right w:val="single" w:sz="8" w:space="0" w:color="000000"/>
            </w:tcBorders>
            <w:shd w:val="clear" w:color="auto" w:fill="auto"/>
            <w:vAlign w:val="center"/>
          </w:tcPr>
          <w:p w:rsidR="00E76549" w:rsidRPr="002075F6" w:rsidRDefault="00E76549" w:rsidP="00DD0658">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199.752.000,00</w:t>
            </w:r>
          </w:p>
          <w:p w:rsidR="00E76549" w:rsidRPr="002075F6" w:rsidRDefault="00E76549" w:rsidP="0075348D">
            <w:pPr>
              <w:jc w:val="center"/>
              <w:rPr>
                <w:rFonts w:ascii="Bookman Old Style" w:hAnsi="Bookman Old Style" w:cs="Arial"/>
                <w:color w:val="000000" w:themeColor="text1"/>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rsidR="00E76549" w:rsidRPr="002075F6" w:rsidRDefault="00E76549" w:rsidP="00DD0658">
            <w:pPr>
              <w:jc w:val="center"/>
              <w:rPr>
                <w:rFonts w:ascii="Arial" w:hAnsi="Arial" w:cs="Arial"/>
                <w:b/>
                <w:bCs/>
                <w:color w:val="000000" w:themeColor="text1"/>
                <w:sz w:val="16"/>
                <w:szCs w:val="16"/>
              </w:rPr>
            </w:pPr>
            <w:r w:rsidRPr="002075F6">
              <w:rPr>
                <w:rFonts w:ascii="Arial" w:hAnsi="Arial" w:cs="Arial"/>
                <w:b/>
                <w:bCs/>
                <w:color w:val="000000" w:themeColor="text1"/>
                <w:sz w:val="16"/>
                <w:szCs w:val="16"/>
              </w:rPr>
              <w:t>82,51</w:t>
            </w:r>
          </w:p>
          <w:p w:rsidR="00E76549" w:rsidRPr="002075F6" w:rsidRDefault="00E76549" w:rsidP="0075348D">
            <w:pPr>
              <w:ind w:right="-108"/>
              <w:jc w:val="center"/>
              <w:rPr>
                <w:rFonts w:ascii="Bookman Old Style" w:hAnsi="Bookman Old Style" w:cs="Arial"/>
                <w:color w:val="000000" w:themeColor="text1"/>
                <w:sz w:val="18"/>
                <w:szCs w:val="18"/>
              </w:rPr>
            </w:pPr>
          </w:p>
        </w:tc>
      </w:tr>
    </w:tbl>
    <w:p w:rsidR="0000112A" w:rsidRPr="002075F6" w:rsidRDefault="0000112A" w:rsidP="00346BCC">
      <w:pPr>
        <w:rPr>
          <w:rFonts w:ascii="Arial" w:hAnsi="Arial" w:cs="Arial"/>
          <w:color w:val="000000" w:themeColor="text1"/>
          <w:sz w:val="18"/>
          <w:szCs w:val="18"/>
          <w:lang w:val="id-ID"/>
        </w:rPr>
      </w:pPr>
    </w:p>
    <w:p w:rsidR="00AC3EC1" w:rsidRPr="002075F6" w:rsidRDefault="00AC3EC1" w:rsidP="00346BCC">
      <w:pPr>
        <w:rPr>
          <w:rFonts w:ascii="Arial" w:hAnsi="Arial" w:cs="Arial"/>
          <w:color w:val="000000" w:themeColor="text1"/>
          <w:sz w:val="18"/>
          <w:szCs w:val="18"/>
          <w:lang w:val="id-ID"/>
        </w:rPr>
      </w:pPr>
    </w:p>
    <w:p w:rsidR="00FA7A25" w:rsidRPr="00BB435C" w:rsidRDefault="00FA7A25" w:rsidP="00FA7A25">
      <w:pPr>
        <w:rPr>
          <w:rFonts w:ascii="Arial" w:hAnsi="Arial" w:cs="Arial"/>
          <w:b/>
          <w:bCs/>
          <w:color w:val="080000"/>
          <w:lang w:val="id-ID" w:eastAsia="id-ID"/>
        </w:rPr>
      </w:pPr>
      <w:r w:rsidRPr="00BB435C">
        <w:rPr>
          <w:rFonts w:ascii="Arial" w:hAnsi="Arial" w:cs="Arial"/>
          <w:b/>
          <w:bCs/>
          <w:color w:val="080000"/>
          <w:lang w:val="id-ID" w:eastAsia="id-ID"/>
        </w:rPr>
        <w:t>PROGRAM PELAYANAN REHABILITASI SOSIAL</w:t>
      </w:r>
    </w:p>
    <w:p w:rsidR="00163E9F" w:rsidRPr="002075F6" w:rsidRDefault="00163E9F" w:rsidP="00163E9F">
      <w:pPr>
        <w:spacing w:line="360" w:lineRule="auto"/>
        <w:rPr>
          <w:rFonts w:ascii="Bookman Old Style" w:hAnsi="Bookman Old Style"/>
          <w:b/>
          <w:sz w:val="18"/>
          <w:szCs w:val="18"/>
        </w:rPr>
      </w:pPr>
    </w:p>
    <w:tbl>
      <w:tblPr>
        <w:tblpPr w:leftFromText="180" w:rightFromText="180" w:vertAnchor="text" w:horzAnchor="margin" w:tblpXSpec="center" w:tblpY="33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928"/>
        <w:gridCol w:w="1417"/>
        <w:gridCol w:w="1813"/>
        <w:gridCol w:w="1701"/>
        <w:gridCol w:w="1701"/>
        <w:gridCol w:w="1590"/>
      </w:tblGrid>
      <w:tr w:rsidR="00490B6F" w:rsidRPr="002075F6" w:rsidTr="00490B6F">
        <w:tc>
          <w:tcPr>
            <w:tcW w:w="2518" w:type="dxa"/>
            <w:gridSpan w:val="2"/>
            <w:vMerge w:val="restart"/>
            <w:vAlign w:val="center"/>
          </w:tcPr>
          <w:p w:rsidR="00490B6F" w:rsidRPr="002075F6" w:rsidRDefault="00490B6F" w:rsidP="00490B6F">
            <w:pPr>
              <w:jc w:val="center"/>
              <w:rPr>
                <w:rFonts w:ascii="Bookman Old Style" w:hAnsi="Bookman Old Style" w:cs="Arial"/>
                <w:b/>
                <w:sz w:val="18"/>
                <w:szCs w:val="18"/>
              </w:rPr>
            </w:pPr>
            <w:r w:rsidRPr="002075F6">
              <w:rPr>
                <w:rFonts w:ascii="Bookman Old Style" w:hAnsi="Bookman Old Style" w:cs="Arial"/>
                <w:b/>
                <w:sz w:val="18"/>
                <w:szCs w:val="18"/>
              </w:rPr>
              <w:t>Indikator Kinerja Utama</w:t>
            </w:r>
          </w:p>
        </w:tc>
        <w:tc>
          <w:tcPr>
            <w:tcW w:w="1417" w:type="dxa"/>
            <w:vMerge w:val="restart"/>
            <w:vAlign w:val="center"/>
          </w:tcPr>
          <w:p w:rsidR="00490B6F" w:rsidRPr="002075F6" w:rsidRDefault="00490B6F" w:rsidP="00490B6F">
            <w:pPr>
              <w:jc w:val="center"/>
              <w:rPr>
                <w:rFonts w:ascii="Bookman Old Style" w:hAnsi="Bookman Old Style" w:cs="Arial"/>
                <w:b/>
                <w:sz w:val="18"/>
                <w:szCs w:val="18"/>
              </w:rPr>
            </w:pPr>
            <w:r w:rsidRPr="002075F6">
              <w:rPr>
                <w:rFonts w:ascii="Bookman Old Style" w:hAnsi="Bookman Old Style" w:cs="Arial"/>
                <w:b/>
                <w:sz w:val="18"/>
                <w:szCs w:val="18"/>
              </w:rPr>
              <w:t>Target RENSTRA/</w:t>
            </w:r>
          </w:p>
          <w:p w:rsidR="00490B6F" w:rsidRPr="002075F6" w:rsidRDefault="00490B6F" w:rsidP="00490B6F">
            <w:pPr>
              <w:jc w:val="center"/>
              <w:rPr>
                <w:rFonts w:ascii="Bookman Old Style" w:hAnsi="Bookman Old Style" w:cs="Arial"/>
                <w:b/>
                <w:sz w:val="18"/>
                <w:szCs w:val="18"/>
              </w:rPr>
            </w:pPr>
            <w:r w:rsidRPr="002075F6">
              <w:rPr>
                <w:rFonts w:ascii="Bookman Old Style" w:hAnsi="Bookman Old Style" w:cs="Arial"/>
                <w:b/>
                <w:sz w:val="18"/>
                <w:szCs w:val="18"/>
              </w:rPr>
              <w:t>RPJMD</w:t>
            </w:r>
          </w:p>
        </w:tc>
        <w:tc>
          <w:tcPr>
            <w:tcW w:w="1813" w:type="dxa"/>
            <w:vMerge w:val="restart"/>
            <w:vAlign w:val="center"/>
          </w:tcPr>
          <w:p w:rsidR="00490B6F" w:rsidRPr="002075F6" w:rsidRDefault="00490B6F" w:rsidP="00490B6F">
            <w:pPr>
              <w:jc w:val="center"/>
              <w:rPr>
                <w:rFonts w:ascii="Bookman Old Style" w:hAnsi="Bookman Old Style" w:cs="Arial"/>
                <w:b/>
                <w:sz w:val="18"/>
                <w:szCs w:val="18"/>
              </w:rPr>
            </w:pPr>
            <w:r w:rsidRPr="002075F6">
              <w:rPr>
                <w:rFonts w:ascii="Bookman Old Style" w:hAnsi="Bookman Old Style" w:cs="Arial"/>
                <w:b/>
                <w:sz w:val="18"/>
                <w:szCs w:val="18"/>
              </w:rPr>
              <w:t>R</w:t>
            </w:r>
            <w:r w:rsidRPr="002075F6">
              <w:rPr>
                <w:rFonts w:ascii="Bookman Old Style" w:hAnsi="Bookman Old Style" w:cs="Arial"/>
                <w:b/>
                <w:sz w:val="18"/>
                <w:szCs w:val="18"/>
                <w:lang w:val="id-ID"/>
              </w:rPr>
              <w:t>e</w:t>
            </w:r>
            <w:r w:rsidRPr="002075F6">
              <w:rPr>
                <w:rFonts w:ascii="Bookman Old Style" w:hAnsi="Bookman Old Style" w:cs="Arial"/>
                <w:b/>
                <w:sz w:val="18"/>
                <w:szCs w:val="18"/>
              </w:rPr>
              <w:t>alisasi s.d Tahun Berjalan</w:t>
            </w:r>
          </w:p>
        </w:tc>
        <w:tc>
          <w:tcPr>
            <w:tcW w:w="4992" w:type="dxa"/>
            <w:gridSpan w:val="3"/>
            <w:vAlign w:val="center"/>
          </w:tcPr>
          <w:p w:rsidR="00490B6F" w:rsidRPr="002075F6" w:rsidRDefault="00490B6F" w:rsidP="00490B6F">
            <w:pPr>
              <w:jc w:val="center"/>
              <w:rPr>
                <w:rFonts w:ascii="Bookman Old Style" w:hAnsi="Bookman Old Style" w:cs="Arial"/>
                <w:b/>
                <w:sz w:val="18"/>
                <w:szCs w:val="18"/>
              </w:rPr>
            </w:pPr>
            <w:r w:rsidRPr="002075F6">
              <w:rPr>
                <w:rFonts w:ascii="Bookman Old Style" w:hAnsi="Bookman Old Style" w:cs="Arial"/>
                <w:b/>
                <w:sz w:val="18"/>
                <w:szCs w:val="18"/>
              </w:rPr>
              <w:t>Tahun Berjalan</w:t>
            </w:r>
          </w:p>
        </w:tc>
      </w:tr>
      <w:tr w:rsidR="00490B6F" w:rsidRPr="002075F6" w:rsidTr="00490B6F">
        <w:tc>
          <w:tcPr>
            <w:tcW w:w="2518" w:type="dxa"/>
            <w:gridSpan w:val="2"/>
            <w:vMerge/>
          </w:tcPr>
          <w:p w:rsidR="00490B6F" w:rsidRPr="002075F6" w:rsidRDefault="00490B6F" w:rsidP="00490B6F">
            <w:pPr>
              <w:rPr>
                <w:rFonts w:ascii="Bookman Old Style" w:hAnsi="Bookman Old Style" w:cs="Arial"/>
                <w:b/>
                <w:sz w:val="18"/>
                <w:szCs w:val="18"/>
              </w:rPr>
            </w:pPr>
          </w:p>
        </w:tc>
        <w:tc>
          <w:tcPr>
            <w:tcW w:w="1417" w:type="dxa"/>
            <w:vMerge/>
          </w:tcPr>
          <w:p w:rsidR="00490B6F" w:rsidRPr="002075F6" w:rsidRDefault="00490B6F" w:rsidP="00490B6F">
            <w:pPr>
              <w:rPr>
                <w:rFonts w:ascii="Bookman Old Style" w:hAnsi="Bookman Old Style" w:cs="Arial"/>
                <w:b/>
                <w:sz w:val="18"/>
                <w:szCs w:val="18"/>
              </w:rPr>
            </w:pPr>
          </w:p>
        </w:tc>
        <w:tc>
          <w:tcPr>
            <w:tcW w:w="1813" w:type="dxa"/>
            <w:vMerge/>
          </w:tcPr>
          <w:p w:rsidR="00490B6F" w:rsidRPr="002075F6" w:rsidRDefault="00490B6F" w:rsidP="00490B6F">
            <w:pPr>
              <w:rPr>
                <w:rFonts w:ascii="Bookman Old Style" w:hAnsi="Bookman Old Style" w:cs="Arial"/>
                <w:b/>
                <w:sz w:val="18"/>
                <w:szCs w:val="18"/>
              </w:rPr>
            </w:pPr>
          </w:p>
        </w:tc>
        <w:tc>
          <w:tcPr>
            <w:tcW w:w="1701" w:type="dxa"/>
            <w:vAlign w:val="center"/>
          </w:tcPr>
          <w:p w:rsidR="00490B6F" w:rsidRPr="002075F6" w:rsidRDefault="00490B6F" w:rsidP="00490B6F">
            <w:pPr>
              <w:jc w:val="center"/>
              <w:rPr>
                <w:rFonts w:ascii="Bookman Old Style" w:hAnsi="Bookman Old Style" w:cs="Arial"/>
                <w:b/>
                <w:sz w:val="18"/>
                <w:szCs w:val="18"/>
              </w:rPr>
            </w:pPr>
            <w:r w:rsidRPr="002075F6">
              <w:rPr>
                <w:rFonts w:ascii="Bookman Old Style" w:hAnsi="Bookman Old Style" w:cs="Arial"/>
                <w:b/>
                <w:sz w:val="18"/>
                <w:szCs w:val="18"/>
              </w:rPr>
              <w:t>Target</w:t>
            </w:r>
          </w:p>
        </w:tc>
        <w:tc>
          <w:tcPr>
            <w:tcW w:w="1701" w:type="dxa"/>
            <w:vAlign w:val="center"/>
          </w:tcPr>
          <w:p w:rsidR="00490B6F" w:rsidRPr="002075F6" w:rsidRDefault="00490B6F" w:rsidP="00490B6F">
            <w:pPr>
              <w:jc w:val="center"/>
              <w:rPr>
                <w:rFonts w:ascii="Bookman Old Style" w:hAnsi="Bookman Old Style" w:cs="Arial"/>
                <w:b/>
                <w:sz w:val="18"/>
                <w:szCs w:val="18"/>
              </w:rPr>
            </w:pPr>
            <w:r w:rsidRPr="002075F6">
              <w:rPr>
                <w:rFonts w:ascii="Bookman Old Style" w:hAnsi="Bookman Old Style" w:cs="Arial"/>
                <w:b/>
                <w:sz w:val="18"/>
                <w:szCs w:val="18"/>
              </w:rPr>
              <w:t>Realisasi</w:t>
            </w:r>
          </w:p>
        </w:tc>
        <w:tc>
          <w:tcPr>
            <w:tcW w:w="1590" w:type="dxa"/>
            <w:vAlign w:val="center"/>
          </w:tcPr>
          <w:p w:rsidR="00490B6F" w:rsidRPr="002075F6" w:rsidRDefault="00490B6F" w:rsidP="00490B6F">
            <w:pPr>
              <w:jc w:val="center"/>
              <w:rPr>
                <w:rFonts w:ascii="Bookman Old Style" w:hAnsi="Bookman Old Style" w:cs="Arial"/>
                <w:b/>
                <w:sz w:val="18"/>
                <w:szCs w:val="18"/>
              </w:rPr>
            </w:pPr>
            <w:r w:rsidRPr="002075F6">
              <w:rPr>
                <w:rFonts w:ascii="Bookman Old Style" w:hAnsi="Bookman Old Style" w:cs="Arial"/>
                <w:b/>
                <w:sz w:val="18"/>
                <w:szCs w:val="18"/>
              </w:rPr>
              <w:t>Capaian</w:t>
            </w:r>
          </w:p>
        </w:tc>
      </w:tr>
      <w:tr w:rsidR="00BB435C" w:rsidRPr="002075F6" w:rsidTr="00F07FAD">
        <w:tc>
          <w:tcPr>
            <w:tcW w:w="2518" w:type="dxa"/>
            <w:gridSpan w:val="2"/>
          </w:tcPr>
          <w:p w:rsidR="00BB435C" w:rsidRPr="002075F6" w:rsidRDefault="00BB435C" w:rsidP="00BB435C">
            <w:pPr>
              <w:rPr>
                <w:rFonts w:ascii="Arial" w:hAnsi="Arial" w:cs="Arial"/>
                <w:b/>
                <w:bCs/>
                <w:color w:val="080000"/>
                <w:sz w:val="16"/>
                <w:szCs w:val="16"/>
              </w:rPr>
            </w:pPr>
            <w:r w:rsidRPr="002075F6">
              <w:rPr>
                <w:rFonts w:ascii="Arial" w:hAnsi="Arial" w:cs="Arial"/>
                <w:b/>
                <w:bCs/>
                <w:color w:val="080000"/>
                <w:sz w:val="16"/>
                <w:szCs w:val="16"/>
              </w:rPr>
              <w:t>Pelayanan dan Rehabilitasi Sosial Anak dan Lansia</w:t>
            </w:r>
          </w:p>
          <w:p w:rsidR="00BB435C" w:rsidRPr="002075F6" w:rsidRDefault="00BB435C" w:rsidP="00BB435C">
            <w:pPr>
              <w:tabs>
                <w:tab w:val="left" w:pos="-1701"/>
              </w:tabs>
              <w:rPr>
                <w:rFonts w:ascii="Bookman Old Style" w:hAnsi="Bookman Old Style" w:cs="Arial"/>
                <w:sz w:val="18"/>
                <w:szCs w:val="18"/>
              </w:rPr>
            </w:pPr>
          </w:p>
        </w:tc>
        <w:tc>
          <w:tcPr>
            <w:tcW w:w="1417" w:type="dxa"/>
            <w:vAlign w:val="center"/>
          </w:tcPr>
          <w:p w:rsidR="00BB435C" w:rsidRPr="002075F6" w:rsidRDefault="00BB435C" w:rsidP="00BB435C">
            <w:pPr>
              <w:jc w:val="center"/>
              <w:rPr>
                <w:rFonts w:ascii="Bookman Old Style" w:hAnsi="Bookman Old Style" w:cs="Arial"/>
                <w:sz w:val="18"/>
                <w:szCs w:val="18"/>
              </w:rPr>
            </w:pPr>
            <w:r w:rsidRPr="002075F6">
              <w:rPr>
                <w:rFonts w:ascii="Bookman Old Style" w:hAnsi="Bookman Old Style" w:cs="Arial"/>
                <w:sz w:val="18"/>
                <w:szCs w:val="18"/>
              </w:rPr>
              <w:t>5 Tahun</w:t>
            </w:r>
          </w:p>
        </w:tc>
        <w:tc>
          <w:tcPr>
            <w:tcW w:w="1813" w:type="dxa"/>
            <w:tcBorders>
              <w:top w:val="single" w:sz="8" w:space="0" w:color="000000"/>
              <w:left w:val="nil"/>
              <w:bottom w:val="single" w:sz="8" w:space="0" w:color="000000"/>
              <w:right w:val="single" w:sz="8" w:space="0" w:color="000000"/>
            </w:tcBorders>
            <w:shd w:val="clear" w:color="auto" w:fill="auto"/>
            <w:vAlign w:val="center"/>
          </w:tcPr>
          <w:p w:rsidR="00BB435C" w:rsidRPr="002075F6" w:rsidRDefault="00BB435C" w:rsidP="00BB435C">
            <w:pPr>
              <w:jc w:val="center"/>
              <w:rPr>
                <w:rFonts w:ascii="Arial" w:hAnsi="Arial" w:cs="Arial"/>
                <w:b/>
                <w:bCs/>
                <w:color w:val="080000"/>
                <w:sz w:val="16"/>
                <w:szCs w:val="16"/>
              </w:rPr>
            </w:pPr>
            <w:r w:rsidRPr="002075F6">
              <w:rPr>
                <w:rFonts w:ascii="Arial" w:hAnsi="Arial" w:cs="Arial"/>
                <w:b/>
                <w:bCs/>
                <w:color w:val="080000"/>
                <w:sz w:val="16"/>
                <w:szCs w:val="16"/>
              </w:rPr>
              <w:t>521.909.250,00</w:t>
            </w:r>
          </w:p>
          <w:p w:rsidR="00BB435C" w:rsidRPr="002075F6" w:rsidRDefault="00BB435C" w:rsidP="00BB435C">
            <w:pPr>
              <w:jc w:val="center"/>
              <w:rPr>
                <w:rFonts w:ascii="Bookman Old Style" w:hAnsi="Bookman Old Style" w:cs="Arial"/>
                <w:color w:val="000000"/>
                <w:sz w:val="18"/>
                <w:szCs w:val="18"/>
              </w:rPr>
            </w:pPr>
          </w:p>
        </w:tc>
        <w:tc>
          <w:tcPr>
            <w:tcW w:w="1701" w:type="dxa"/>
            <w:tcBorders>
              <w:top w:val="single" w:sz="8" w:space="0" w:color="000000"/>
              <w:left w:val="nil"/>
              <w:bottom w:val="single" w:sz="8" w:space="0" w:color="000000"/>
              <w:right w:val="single" w:sz="8" w:space="0" w:color="000000"/>
            </w:tcBorders>
            <w:shd w:val="clear" w:color="auto" w:fill="auto"/>
            <w:vAlign w:val="center"/>
          </w:tcPr>
          <w:p w:rsidR="00BB435C" w:rsidRPr="002075F6" w:rsidRDefault="00BB435C" w:rsidP="00BB435C">
            <w:pPr>
              <w:jc w:val="center"/>
              <w:rPr>
                <w:rFonts w:ascii="Arial" w:hAnsi="Arial" w:cs="Arial"/>
                <w:b/>
                <w:bCs/>
                <w:color w:val="080000"/>
                <w:sz w:val="16"/>
                <w:szCs w:val="16"/>
              </w:rPr>
            </w:pPr>
            <w:r w:rsidRPr="002075F6">
              <w:rPr>
                <w:rFonts w:ascii="Arial" w:hAnsi="Arial" w:cs="Arial"/>
                <w:b/>
                <w:bCs/>
                <w:color w:val="080000"/>
                <w:sz w:val="16"/>
                <w:szCs w:val="16"/>
              </w:rPr>
              <w:t>523.442.000,00</w:t>
            </w:r>
          </w:p>
          <w:p w:rsidR="00BB435C" w:rsidRPr="002075F6" w:rsidRDefault="00BB435C" w:rsidP="00BB435C">
            <w:pPr>
              <w:jc w:val="center"/>
              <w:rPr>
                <w:rFonts w:ascii="Bookman Old Style" w:hAnsi="Bookman Old Style" w:cs="Arial"/>
                <w:color w:val="000000"/>
                <w:sz w:val="18"/>
                <w:szCs w:val="18"/>
                <w:lang w:val="id-ID" w:eastAsia="id-ID"/>
              </w:rPr>
            </w:pPr>
          </w:p>
        </w:tc>
        <w:tc>
          <w:tcPr>
            <w:tcW w:w="1701" w:type="dxa"/>
            <w:tcBorders>
              <w:top w:val="single" w:sz="8" w:space="0" w:color="000000"/>
              <w:left w:val="nil"/>
              <w:bottom w:val="single" w:sz="8" w:space="0" w:color="000000"/>
              <w:right w:val="single" w:sz="8" w:space="0" w:color="000000"/>
            </w:tcBorders>
            <w:shd w:val="clear" w:color="auto" w:fill="auto"/>
            <w:vAlign w:val="center"/>
          </w:tcPr>
          <w:p w:rsidR="00BB435C" w:rsidRPr="002075F6" w:rsidRDefault="00BB435C" w:rsidP="00BB435C">
            <w:pPr>
              <w:jc w:val="center"/>
              <w:rPr>
                <w:rFonts w:ascii="Arial" w:hAnsi="Arial" w:cs="Arial"/>
                <w:b/>
                <w:bCs/>
                <w:color w:val="080000"/>
                <w:sz w:val="16"/>
                <w:szCs w:val="16"/>
              </w:rPr>
            </w:pPr>
            <w:r w:rsidRPr="002075F6">
              <w:rPr>
                <w:rFonts w:ascii="Arial" w:hAnsi="Arial" w:cs="Arial"/>
                <w:b/>
                <w:bCs/>
                <w:color w:val="080000"/>
                <w:sz w:val="16"/>
                <w:szCs w:val="16"/>
              </w:rPr>
              <w:t>521.909.250,00</w:t>
            </w:r>
          </w:p>
          <w:p w:rsidR="00BB435C" w:rsidRPr="002075F6" w:rsidRDefault="00BB435C" w:rsidP="00BB435C">
            <w:pPr>
              <w:jc w:val="center"/>
              <w:rPr>
                <w:rFonts w:ascii="Bookman Old Style" w:hAnsi="Bookman Old Style" w:cs="Arial"/>
                <w:color w:val="000000"/>
                <w:sz w:val="18"/>
                <w:szCs w:val="18"/>
              </w:rPr>
            </w:pPr>
          </w:p>
        </w:tc>
        <w:tc>
          <w:tcPr>
            <w:tcW w:w="1590" w:type="dxa"/>
            <w:vAlign w:val="center"/>
          </w:tcPr>
          <w:p w:rsidR="00BB435C" w:rsidRPr="002075F6" w:rsidRDefault="00BB435C" w:rsidP="00BB435C">
            <w:pPr>
              <w:jc w:val="center"/>
              <w:rPr>
                <w:rFonts w:ascii="Arial" w:hAnsi="Arial" w:cs="Arial"/>
                <w:b/>
                <w:bCs/>
                <w:color w:val="080000"/>
                <w:sz w:val="16"/>
                <w:szCs w:val="16"/>
              </w:rPr>
            </w:pPr>
            <w:r w:rsidRPr="002075F6">
              <w:rPr>
                <w:rFonts w:ascii="Arial" w:hAnsi="Arial" w:cs="Arial"/>
                <w:b/>
                <w:bCs/>
                <w:color w:val="080000"/>
                <w:sz w:val="16"/>
                <w:szCs w:val="16"/>
              </w:rPr>
              <w:t>99,71</w:t>
            </w:r>
          </w:p>
          <w:p w:rsidR="00BB435C" w:rsidRPr="002075F6" w:rsidRDefault="00BB435C" w:rsidP="00BB435C">
            <w:pPr>
              <w:ind w:right="-108"/>
              <w:jc w:val="center"/>
              <w:rPr>
                <w:rFonts w:ascii="Bookman Old Style" w:hAnsi="Bookman Old Style" w:cs="Arial"/>
                <w:sz w:val="18"/>
                <w:szCs w:val="18"/>
              </w:rPr>
            </w:pPr>
          </w:p>
        </w:tc>
      </w:tr>
      <w:tr w:rsidR="00BB435C" w:rsidRPr="002075F6" w:rsidTr="00F07FAD">
        <w:tc>
          <w:tcPr>
            <w:tcW w:w="2518" w:type="dxa"/>
            <w:gridSpan w:val="2"/>
          </w:tcPr>
          <w:p w:rsidR="00BB435C" w:rsidRPr="002075F6" w:rsidRDefault="00BB435C" w:rsidP="00BB435C">
            <w:pPr>
              <w:rPr>
                <w:rFonts w:ascii="Arial" w:hAnsi="Arial" w:cs="Arial"/>
                <w:b/>
                <w:bCs/>
                <w:color w:val="080000"/>
                <w:sz w:val="16"/>
                <w:szCs w:val="16"/>
              </w:rPr>
            </w:pPr>
            <w:r w:rsidRPr="002075F6">
              <w:rPr>
                <w:rFonts w:ascii="Arial" w:hAnsi="Arial" w:cs="Arial"/>
                <w:b/>
                <w:bCs/>
                <w:color w:val="080000"/>
                <w:sz w:val="16"/>
                <w:szCs w:val="16"/>
              </w:rPr>
              <w:t>Pelayanan dan Rehabilitasi Tuna Sosial</w:t>
            </w:r>
          </w:p>
          <w:p w:rsidR="00BB435C" w:rsidRPr="002075F6" w:rsidRDefault="00BB435C" w:rsidP="00BB435C">
            <w:pPr>
              <w:tabs>
                <w:tab w:val="left" w:pos="-1701"/>
              </w:tabs>
              <w:rPr>
                <w:rFonts w:ascii="Bookman Old Style" w:hAnsi="Bookman Old Style"/>
                <w:sz w:val="18"/>
                <w:szCs w:val="18"/>
              </w:rPr>
            </w:pPr>
          </w:p>
        </w:tc>
        <w:tc>
          <w:tcPr>
            <w:tcW w:w="1417" w:type="dxa"/>
            <w:vAlign w:val="center"/>
          </w:tcPr>
          <w:p w:rsidR="00BB435C" w:rsidRPr="002075F6" w:rsidRDefault="00BB435C" w:rsidP="00BB435C">
            <w:pPr>
              <w:jc w:val="center"/>
              <w:rPr>
                <w:rFonts w:ascii="Bookman Old Style" w:hAnsi="Bookman Old Style" w:cs="Arial"/>
                <w:sz w:val="18"/>
                <w:szCs w:val="18"/>
              </w:rPr>
            </w:pPr>
            <w:r w:rsidRPr="002075F6">
              <w:rPr>
                <w:rFonts w:ascii="Bookman Old Style" w:hAnsi="Bookman Old Style" w:cs="Arial"/>
                <w:sz w:val="18"/>
                <w:szCs w:val="18"/>
              </w:rPr>
              <w:t>5 Tahun</w:t>
            </w:r>
          </w:p>
        </w:tc>
        <w:tc>
          <w:tcPr>
            <w:tcW w:w="1813" w:type="dxa"/>
            <w:tcBorders>
              <w:top w:val="single" w:sz="8" w:space="0" w:color="000000"/>
              <w:left w:val="nil"/>
              <w:bottom w:val="single" w:sz="8" w:space="0" w:color="000000"/>
              <w:right w:val="single" w:sz="8" w:space="0" w:color="000000"/>
            </w:tcBorders>
            <w:shd w:val="clear" w:color="auto" w:fill="auto"/>
            <w:vAlign w:val="center"/>
          </w:tcPr>
          <w:p w:rsidR="00BB435C" w:rsidRPr="002075F6" w:rsidRDefault="00BB435C" w:rsidP="00BB435C">
            <w:pPr>
              <w:jc w:val="center"/>
              <w:rPr>
                <w:rFonts w:ascii="Arial" w:hAnsi="Arial" w:cs="Arial"/>
                <w:b/>
                <w:bCs/>
                <w:color w:val="080000"/>
                <w:sz w:val="16"/>
                <w:szCs w:val="16"/>
              </w:rPr>
            </w:pPr>
            <w:r w:rsidRPr="002075F6">
              <w:rPr>
                <w:rFonts w:ascii="Arial" w:hAnsi="Arial" w:cs="Arial"/>
                <w:b/>
                <w:bCs/>
                <w:color w:val="080000"/>
                <w:sz w:val="16"/>
                <w:szCs w:val="16"/>
              </w:rPr>
              <w:t>140.318.500,00</w:t>
            </w:r>
          </w:p>
          <w:p w:rsidR="00BB435C" w:rsidRPr="002075F6" w:rsidRDefault="00BB435C" w:rsidP="00BB435C">
            <w:pPr>
              <w:jc w:val="center"/>
              <w:rPr>
                <w:rFonts w:ascii="Bookman Old Style" w:hAnsi="Bookman Old Style" w:cs="Arial"/>
                <w:color w:val="000000"/>
                <w:sz w:val="18"/>
                <w:szCs w:val="18"/>
              </w:rPr>
            </w:pPr>
          </w:p>
        </w:tc>
        <w:tc>
          <w:tcPr>
            <w:tcW w:w="1701" w:type="dxa"/>
            <w:tcBorders>
              <w:top w:val="single" w:sz="8" w:space="0" w:color="000000"/>
              <w:left w:val="nil"/>
              <w:bottom w:val="single" w:sz="8" w:space="0" w:color="000000"/>
              <w:right w:val="single" w:sz="8" w:space="0" w:color="000000"/>
            </w:tcBorders>
            <w:shd w:val="clear" w:color="auto" w:fill="auto"/>
            <w:vAlign w:val="center"/>
          </w:tcPr>
          <w:p w:rsidR="00BB435C" w:rsidRPr="002075F6" w:rsidRDefault="00BB435C" w:rsidP="00BB435C">
            <w:pPr>
              <w:rPr>
                <w:rFonts w:ascii="Arial" w:hAnsi="Arial" w:cs="Arial"/>
                <w:b/>
                <w:bCs/>
                <w:color w:val="080000"/>
                <w:sz w:val="16"/>
                <w:szCs w:val="16"/>
              </w:rPr>
            </w:pPr>
            <w:r w:rsidRPr="002075F6">
              <w:rPr>
                <w:rFonts w:ascii="Arial" w:hAnsi="Arial" w:cs="Arial"/>
                <w:b/>
                <w:bCs/>
                <w:color w:val="080000"/>
                <w:sz w:val="16"/>
                <w:szCs w:val="16"/>
              </w:rPr>
              <w:t>141.836.500,00</w:t>
            </w:r>
          </w:p>
          <w:p w:rsidR="00BB435C" w:rsidRPr="002075F6" w:rsidRDefault="00BB435C" w:rsidP="00BB435C">
            <w:pPr>
              <w:rPr>
                <w:rFonts w:ascii="Bookman Old Style" w:hAnsi="Bookman Old Style" w:cs="Arial"/>
                <w:color w:val="000000"/>
                <w:sz w:val="18"/>
                <w:szCs w:val="18"/>
                <w:lang w:val="id-ID"/>
              </w:rPr>
            </w:pPr>
          </w:p>
        </w:tc>
        <w:tc>
          <w:tcPr>
            <w:tcW w:w="1701" w:type="dxa"/>
            <w:tcBorders>
              <w:top w:val="single" w:sz="8" w:space="0" w:color="000000"/>
              <w:left w:val="nil"/>
              <w:bottom w:val="single" w:sz="8" w:space="0" w:color="000000"/>
              <w:right w:val="single" w:sz="8" w:space="0" w:color="000000"/>
            </w:tcBorders>
            <w:shd w:val="clear" w:color="auto" w:fill="auto"/>
            <w:vAlign w:val="center"/>
          </w:tcPr>
          <w:p w:rsidR="00BB435C" w:rsidRPr="002075F6" w:rsidRDefault="00BB435C" w:rsidP="00BB435C">
            <w:pPr>
              <w:jc w:val="center"/>
              <w:rPr>
                <w:rFonts w:ascii="Arial" w:hAnsi="Arial" w:cs="Arial"/>
                <w:b/>
                <w:bCs/>
                <w:color w:val="080000"/>
                <w:sz w:val="16"/>
                <w:szCs w:val="16"/>
              </w:rPr>
            </w:pPr>
            <w:r w:rsidRPr="002075F6">
              <w:rPr>
                <w:rFonts w:ascii="Arial" w:hAnsi="Arial" w:cs="Arial"/>
                <w:b/>
                <w:bCs/>
                <w:color w:val="080000"/>
                <w:sz w:val="16"/>
                <w:szCs w:val="16"/>
              </w:rPr>
              <w:t>140.318.500,00</w:t>
            </w:r>
          </w:p>
          <w:p w:rsidR="00BB435C" w:rsidRPr="002075F6" w:rsidRDefault="00BB435C" w:rsidP="00BB435C">
            <w:pPr>
              <w:jc w:val="center"/>
              <w:rPr>
                <w:rFonts w:ascii="Bookman Old Style" w:hAnsi="Bookman Old Style" w:cs="Arial"/>
                <w:color w:val="000000"/>
                <w:sz w:val="18"/>
                <w:szCs w:val="18"/>
              </w:rPr>
            </w:pPr>
          </w:p>
        </w:tc>
        <w:tc>
          <w:tcPr>
            <w:tcW w:w="1590" w:type="dxa"/>
            <w:vAlign w:val="center"/>
          </w:tcPr>
          <w:p w:rsidR="00BB435C" w:rsidRPr="002075F6" w:rsidRDefault="00BB435C" w:rsidP="00BB435C">
            <w:pPr>
              <w:jc w:val="center"/>
              <w:rPr>
                <w:rFonts w:ascii="Arial" w:hAnsi="Arial" w:cs="Arial"/>
                <w:b/>
                <w:bCs/>
                <w:color w:val="080000"/>
                <w:sz w:val="16"/>
                <w:szCs w:val="16"/>
              </w:rPr>
            </w:pPr>
            <w:r w:rsidRPr="002075F6">
              <w:rPr>
                <w:rFonts w:ascii="Arial" w:hAnsi="Arial" w:cs="Arial"/>
                <w:b/>
                <w:bCs/>
                <w:color w:val="080000"/>
                <w:sz w:val="16"/>
                <w:szCs w:val="16"/>
              </w:rPr>
              <w:t>98,93</w:t>
            </w:r>
          </w:p>
          <w:p w:rsidR="00BB435C" w:rsidRPr="002075F6" w:rsidRDefault="00BB435C" w:rsidP="00BB435C">
            <w:pPr>
              <w:ind w:right="-108"/>
              <w:jc w:val="center"/>
              <w:rPr>
                <w:rFonts w:ascii="Bookman Old Style" w:hAnsi="Bookman Old Style" w:cs="Arial"/>
                <w:sz w:val="18"/>
                <w:szCs w:val="18"/>
              </w:rPr>
            </w:pPr>
          </w:p>
        </w:tc>
      </w:tr>
      <w:tr w:rsidR="00BB435C" w:rsidRPr="002075F6" w:rsidTr="00F07FAD">
        <w:tc>
          <w:tcPr>
            <w:tcW w:w="2518" w:type="dxa"/>
            <w:gridSpan w:val="2"/>
          </w:tcPr>
          <w:p w:rsidR="00BB435C" w:rsidRPr="002075F6" w:rsidRDefault="00BB435C" w:rsidP="00BB435C">
            <w:pPr>
              <w:rPr>
                <w:rFonts w:ascii="Arial" w:hAnsi="Arial" w:cs="Arial"/>
                <w:b/>
                <w:bCs/>
                <w:color w:val="080000"/>
                <w:sz w:val="16"/>
                <w:szCs w:val="16"/>
              </w:rPr>
            </w:pPr>
            <w:r w:rsidRPr="002075F6">
              <w:rPr>
                <w:rFonts w:ascii="Arial" w:hAnsi="Arial" w:cs="Arial"/>
                <w:b/>
                <w:bCs/>
                <w:color w:val="080000"/>
                <w:sz w:val="16"/>
                <w:szCs w:val="16"/>
              </w:rPr>
              <w:t>Pelayanan dan Rehabilitasi Sosial Penyandang Disabilitas</w:t>
            </w:r>
          </w:p>
          <w:p w:rsidR="00BB435C" w:rsidRPr="002075F6" w:rsidRDefault="00BB435C" w:rsidP="00BB435C">
            <w:pPr>
              <w:tabs>
                <w:tab w:val="left" w:pos="-1701"/>
              </w:tabs>
              <w:rPr>
                <w:rFonts w:ascii="Bookman Old Style" w:hAnsi="Bookman Old Style"/>
                <w:sz w:val="18"/>
                <w:szCs w:val="18"/>
              </w:rPr>
            </w:pPr>
          </w:p>
        </w:tc>
        <w:tc>
          <w:tcPr>
            <w:tcW w:w="1417" w:type="dxa"/>
            <w:vAlign w:val="center"/>
          </w:tcPr>
          <w:p w:rsidR="00BB435C" w:rsidRPr="002075F6" w:rsidRDefault="00BB435C" w:rsidP="00BB435C">
            <w:pPr>
              <w:jc w:val="center"/>
              <w:rPr>
                <w:rFonts w:ascii="Bookman Old Style" w:hAnsi="Bookman Old Style" w:cs="Arial"/>
                <w:sz w:val="18"/>
                <w:szCs w:val="18"/>
              </w:rPr>
            </w:pPr>
            <w:r w:rsidRPr="002075F6">
              <w:rPr>
                <w:rFonts w:ascii="Bookman Old Style" w:hAnsi="Bookman Old Style" w:cs="Arial"/>
                <w:sz w:val="18"/>
                <w:szCs w:val="18"/>
              </w:rPr>
              <w:t>5 Tahun</w:t>
            </w:r>
          </w:p>
        </w:tc>
        <w:tc>
          <w:tcPr>
            <w:tcW w:w="1813" w:type="dxa"/>
            <w:tcBorders>
              <w:top w:val="nil"/>
              <w:left w:val="nil"/>
              <w:bottom w:val="single" w:sz="8" w:space="0" w:color="000000"/>
              <w:right w:val="single" w:sz="8" w:space="0" w:color="000000"/>
            </w:tcBorders>
            <w:shd w:val="clear" w:color="auto" w:fill="auto"/>
            <w:vAlign w:val="center"/>
          </w:tcPr>
          <w:p w:rsidR="00BB435C" w:rsidRPr="002075F6" w:rsidRDefault="00BB435C" w:rsidP="00BB435C">
            <w:pPr>
              <w:jc w:val="center"/>
              <w:rPr>
                <w:rFonts w:ascii="Arial" w:hAnsi="Arial" w:cs="Arial"/>
                <w:b/>
                <w:bCs/>
                <w:color w:val="080000"/>
                <w:sz w:val="16"/>
                <w:szCs w:val="16"/>
              </w:rPr>
            </w:pPr>
            <w:r w:rsidRPr="002075F6">
              <w:rPr>
                <w:rFonts w:ascii="Arial" w:hAnsi="Arial" w:cs="Arial"/>
                <w:b/>
                <w:bCs/>
                <w:color w:val="080000"/>
                <w:sz w:val="16"/>
                <w:szCs w:val="16"/>
              </w:rPr>
              <w:t>326.439.000,00</w:t>
            </w:r>
          </w:p>
          <w:p w:rsidR="00BB435C" w:rsidRPr="002075F6" w:rsidRDefault="00BB435C" w:rsidP="00BB435C">
            <w:pPr>
              <w:jc w:val="center"/>
              <w:rPr>
                <w:rFonts w:ascii="Bookman Old Style" w:hAnsi="Bookman Old Style" w:cs="Arial"/>
                <w:color w:val="000000"/>
                <w:sz w:val="18"/>
                <w:szCs w:val="18"/>
              </w:rPr>
            </w:pPr>
          </w:p>
        </w:tc>
        <w:tc>
          <w:tcPr>
            <w:tcW w:w="1701" w:type="dxa"/>
            <w:tcBorders>
              <w:top w:val="nil"/>
              <w:left w:val="nil"/>
              <w:bottom w:val="single" w:sz="8" w:space="0" w:color="000000"/>
              <w:right w:val="single" w:sz="8" w:space="0" w:color="000000"/>
            </w:tcBorders>
            <w:shd w:val="clear" w:color="auto" w:fill="auto"/>
            <w:vAlign w:val="center"/>
          </w:tcPr>
          <w:p w:rsidR="00BB435C" w:rsidRPr="002075F6" w:rsidRDefault="00BB435C" w:rsidP="00BB435C">
            <w:pPr>
              <w:jc w:val="center"/>
              <w:rPr>
                <w:rFonts w:ascii="Arial" w:hAnsi="Arial" w:cs="Arial"/>
                <w:b/>
                <w:bCs/>
                <w:color w:val="080000"/>
                <w:sz w:val="16"/>
                <w:szCs w:val="16"/>
              </w:rPr>
            </w:pPr>
            <w:r w:rsidRPr="002075F6">
              <w:rPr>
                <w:rFonts w:ascii="Arial" w:hAnsi="Arial" w:cs="Arial"/>
                <w:b/>
                <w:bCs/>
                <w:color w:val="080000"/>
                <w:sz w:val="16"/>
                <w:szCs w:val="16"/>
              </w:rPr>
              <w:t>334.319.000,00</w:t>
            </w:r>
          </w:p>
          <w:p w:rsidR="00BB435C" w:rsidRPr="002075F6" w:rsidRDefault="00BB435C" w:rsidP="00BB435C">
            <w:pPr>
              <w:jc w:val="center"/>
              <w:rPr>
                <w:rFonts w:ascii="Bookman Old Style" w:hAnsi="Bookman Old Style" w:cs="Arial"/>
                <w:color w:val="000000"/>
                <w:sz w:val="18"/>
                <w:szCs w:val="18"/>
              </w:rPr>
            </w:pPr>
          </w:p>
        </w:tc>
        <w:tc>
          <w:tcPr>
            <w:tcW w:w="1701" w:type="dxa"/>
            <w:tcBorders>
              <w:top w:val="nil"/>
              <w:left w:val="nil"/>
              <w:bottom w:val="single" w:sz="8" w:space="0" w:color="000000"/>
              <w:right w:val="single" w:sz="8" w:space="0" w:color="000000"/>
            </w:tcBorders>
            <w:shd w:val="clear" w:color="auto" w:fill="auto"/>
            <w:vAlign w:val="center"/>
          </w:tcPr>
          <w:p w:rsidR="00BB435C" w:rsidRPr="002075F6" w:rsidRDefault="00BB435C" w:rsidP="00BB435C">
            <w:pPr>
              <w:jc w:val="center"/>
              <w:rPr>
                <w:rFonts w:ascii="Arial" w:hAnsi="Arial" w:cs="Arial"/>
                <w:b/>
                <w:bCs/>
                <w:color w:val="080000"/>
                <w:sz w:val="16"/>
                <w:szCs w:val="16"/>
              </w:rPr>
            </w:pPr>
            <w:r w:rsidRPr="002075F6">
              <w:rPr>
                <w:rFonts w:ascii="Arial" w:hAnsi="Arial" w:cs="Arial"/>
                <w:b/>
                <w:bCs/>
                <w:color w:val="080000"/>
                <w:sz w:val="16"/>
                <w:szCs w:val="16"/>
              </w:rPr>
              <w:t>326.439.000,00</w:t>
            </w:r>
          </w:p>
          <w:p w:rsidR="00BB435C" w:rsidRPr="002075F6" w:rsidRDefault="00BB435C" w:rsidP="00BB435C">
            <w:pPr>
              <w:jc w:val="center"/>
              <w:rPr>
                <w:rFonts w:ascii="Bookman Old Style" w:hAnsi="Bookman Old Style" w:cs="Arial"/>
                <w:color w:val="000000"/>
                <w:sz w:val="18"/>
                <w:szCs w:val="18"/>
              </w:rPr>
            </w:pPr>
          </w:p>
        </w:tc>
        <w:tc>
          <w:tcPr>
            <w:tcW w:w="1590" w:type="dxa"/>
            <w:vAlign w:val="center"/>
          </w:tcPr>
          <w:p w:rsidR="00BB435C" w:rsidRPr="002075F6" w:rsidRDefault="00BB435C" w:rsidP="00BB435C">
            <w:pPr>
              <w:jc w:val="center"/>
              <w:rPr>
                <w:rFonts w:ascii="Arial" w:hAnsi="Arial" w:cs="Arial"/>
                <w:b/>
                <w:bCs/>
                <w:color w:val="080000"/>
                <w:sz w:val="16"/>
                <w:szCs w:val="16"/>
              </w:rPr>
            </w:pPr>
            <w:r w:rsidRPr="002075F6">
              <w:rPr>
                <w:rFonts w:ascii="Arial" w:hAnsi="Arial" w:cs="Arial"/>
                <w:b/>
                <w:bCs/>
                <w:color w:val="080000"/>
                <w:sz w:val="16"/>
                <w:szCs w:val="16"/>
              </w:rPr>
              <w:t>97,64</w:t>
            </w:r>
          </w:p>
          <w:p w:rsidR="00BB435C" w:rsidRPr="002075F6" w:rsidRDefault="00BB435C" w:rsidP="00BB435C">
            <w:pPr>
              <w:ind w:right="-108"/>
              <w:jc w:val="center"/>
              <w:rPr>
                <w:rFonts w:ascii="Bookman Old Style" w:hAnsi="Bookman Old Style" w:cs="Arial"/>
                <w:sz w:val="18"/>
                <w:szCs w:val="18"/>
              </w:rPr>
            </w:pPr>
          </w:p>
        </w:tc>
      </w:tr>
      <w:tr w:rsidR="00FA7A25" w:rsidRPr="002075F6" w:rsidTr="00F07FAD">
        <w:trPr>
          <w:gridAfter w:val="6"/>
          <w:wAfter w:w="9150" w:type="dxa"/>
        </w:trPr>
        <w:tc>
          <w:tcPr>
            <w:tcW w:w="1590" w:type="dxa"/>
            <w:vAlign w:val="center"/>
          </w:tcPr>
          <w:p w:rsidR="00FA7A25" w:rsidRPr="002075F6" w:rsidRDefault="00FA7A25" w:rsidP="00AD21C8">
            <w:pPr>
              <w:ind w:right="-108"/>
              <w:jc w:val="center"/>
              <w:rPr>
                <w:rFonts w:ascii="Bookman Old Style" w:hAnsi="Bookman Old Style" w:cs="Arial"/>
                <w:sz w:val="18"/>
                <w:szCs w:val="18"/>
              </w:rPr>
            </w:pPr>
          </w:p>
        </w:tc>
      </w:tr>
    </w:tbl>
    <w:p w:rsidR="00490B6F" w:rsidRPr="002075F6" w:rsidRDefault="00490B6F" w:rsidP="00490B6F">
      <w:pPr>
        <w:tabs>
          <w:tab w:val="left" w:pos="1665"/>
        </w:tabs>
        <w:spacing w:line="360" w:lineRule="auto"/>
        <w:rPr>
          <w:rFonts w:ascii="Bookman Old Style" w:hAnsi="Bookman Old Style" w:cs="Estrangelo Edessa"/>
          <w:b/>
          <w:sz w:val="18"/>
          <w:szCs w:val="18"/>
        </w:rPr>
      </w:pPr>
      <w:r w:rsidRPr="002075F6">
        <w:rPr>
          <w:rFonts w:ascii="Bookman Old Style" w:hAnsi="Bookman Old Style" w:cs="Estrangelo Edessa"/>
          <w:b/>
          <w:sz w:val="18"/>
          <w:szCs w:val="18"/>
        </w:rPr>
        <w:tab/>
      </w:r>
    </w:p>
    <w:p w:rsidR="00224B1B" w:rsidRPr="002075F6" w:rsidRDefault="00224B1B" w:rsidP="00242677">
      <w:pPr>
        <w:tabs>
          <w:tab w:val="left" w:pos="5385"/>
        </w:tabs>
        <w:rPr>
          <w:rFonts w:ascii="Bookman Old Style" w:hAnsi="Bookman Old Style" w:cs="Estrangelo Edessa"/>
          <w:b/>
          <w:sz w:val="18"/>
          <w:szCs w:val="18"/>
        </w:rPr>
      </w:pPr>
    </w:p>
    <w:p w:rsidR="00F50821" w:rsidRPr="00862E19" w:rsidRDefault="00F50821" w:rsidP="00242677">
      <w:pPr>
        <w:tabs>
          <w:tab w:val="left" w:pos="5385"/>
        </w:tabs>
        <w:rPr>
          <w:rFonts w:ascii="Bookman Old Style" w:hAnsi="Bookman Old Style" w:cs="Estrangelo Edessa"/>
          <w:b/>
          <w:sz w:val="18"/>
          <w:szCs w:val="18"/>
        </w:rPr>
      </w:pPr>
    </w:p>
    <w:p w:rsidR="005C60E2" w:rsidRPr="00862E19" w:rsidRDefault="005C60E2" w:rsidP="00242677">
      <w:pPr>
        <w:tabs>
          <w:tab w:val="left" w:pos="5385"/>
        </w:tabs>
        <w:rPr>
          <w:rFonts w:ascii="Bookman Old Style" w:hAnsi="Bookman Old Style" w:cs="Estrangelo Edessa"/>
          <w:b/>
          <w:sz w:val="18"/>
          <w:szCs w:val="18"/>
        </w:rPr>
      </w:pPr>
    </w:p>
    <w:p w:rsidR="005C60E2" w:rsidRPr="00862E19" w:rsidRDefault="005C60E2" w:rsidP="00242677">
      <w:pPr>
        <w:tabs>
          <w:tab w:val="left" w:pos="5385"/>
        </w:tabs>
        <w:rPr>
          <w:rFonts w:ascii="Bookman Old Style" w:hAnsi="Bookman Old Style" w:cs="Estrangelo Edessa"/>
          <w:b/>
          <w:sz w:val="18"/>
          <w:szCs w:val="18"/>
        </w:rPr>
      </w:pPr>
    </w:p>
    <w:p w:rsidR="005C60E2" w:rsidRPr="00862E19" w:rsidRDefault="005C60E2" w:rsidP="00242677">
      <w:pPr>
        <w:tabs>
          <w:tab w:val="left" w:pos="5385"/>
        </w:tabs>
        <w:rPr>
          <w:rFonts w:ascii="Bookman Old Style" w:hAnsi="Bookman Old Style" w:cs="Estrangelo Edessa"/>
          <w:b/>
          <w:sz w:val="18"/>
          <w:szCs w:val="18"/>
        </w:rPr>
      </w:pPr>
    </w:p>
    <w:p w:rsidR="00436DB1" w:rsidRPr="00E4688B" w:rsidRDefault="00436DB1" w:rsidP="002B624C">
      <w:pPr>
        <w:spacing w:line="276" w:lineRule="auto"/>
        <w:jc w:val="both"/>
        <w:rPr>
          <w:rFonts w:ascii="Bookman Old Style" w:hAnsi="Bookman Old Style" w:cs="Estrangelo Edessa"/>
          <w:lang w:val="id-ID"/>
        </w:rPr>
        <w:sectPr w:rsidR="00436DB1" w:rsidRPr="00E4688B" w:rsidSect="00A05717">
          <w:pgSz w:w="11907" w:h="16840" w:code="9"/>
          <w:pgMar w:top="1314" w:right="1151" w:bottom="1151" w:left="1418" w:header="9" w:footer="782" w:gutter="0"/>
          <w:cols w:space="708"/>
          <w:docGrid w:linePitch="360"/>
        </w:sectPr>
      </w:pPr>
    </w:p>
    <w:p w:rsidR="00436DB1" w:rsidRPr="00E4688B" w:rsidRDefault="00436DB1" w:rsidP="004049CB">
      <w:pPr>
        <w:spacing w:line="276" w:lineRule="auto"/>
        <w:jc w:val="center"/>
        <w:outlineLvl w:val="0"/>
        <w:rPr>
          <w:rFonts w:ascii="Bookman Old Style" w:hAnsi="Bookman Old Style" w:cs="Estrangelo Edessa"/>
          <w:b/>
          <w:sz w:val="32"/>
          <w:szCs w:val="32"/>
          <w:lang w:val="id-ID"/>
        </w:rPr>
      </w:pPr>
      <w:r w:rsidRPr="00E4688B">
        <w:rPr>
          <w:rFonts w:ascii="Bookman Old Style" w:hAnsi="Bookman Old Style" w:cs="Estrangelo Edessa"/>
          <w:b/>
          <w:sz w:val="32"/>
          <w:szCs w:val="32"/>
          <w:lang w:val="id-ID"/>
        </w:rPr>
        <w:lastRenderedPageBreak/>
        <w:t>BAB  III</w:t>
      </w:r>
    </w:p>
    <w:p w:rsidR="00436DB1" w:rsidRPr="00E4688B" w:rsidRDefault="00436DB1" w:rsidP="00242677">
      <w:pPr>
        <w:spacing w:line="276" w:lineRule="auto"/>
        <w:jc w:val="center"/>
        <w:rPr>
          <w:rFonts w:ascii="Bookman Old Style" w:hAnsi="Bookman Old Style" w:cs="Estrangelo Edessa"/>
          <w:b/>
          <w:sz w:val="32"/>
          <w:szCs w:val="32"/>
          <w:lang w:val="id-ID"/>
        </w:rPr>
      </w:pPr>
      <w:r w:rsidRPr="00E4688B">
        <w:rPr>
          <w:rFonts w:ascii="Bookman Old Style" w:hAnsi="Bookman Old Style" w:cs="Estrangelo Edessa"/>
          <w:b/>
          <w:sz w:val="32"/>
          <w:szCs w:val="32"/>
          <w:lang w:val="id-ID"/>
        </w:rPr>
        <w:t>AKUNTABILITAS  KINERJA</w:t>
      </w:r>
    </w:p>
    <w:p w:rsidR="00436DB1" w:rsidRPr="00E4688B" w:rsidRDefault="00436DB1" w:rsidP="00DA30E8">
      <w:pPr>
        <w:spacing w:line="276" w:lineRule="auto"/>
        <w:jc w:val="right"/>
        <w:rPr>
          <w:rFonts w:ascii="Bookman Old Style" w:hAnsi="Bookman Old Style" w:cs="Estrangelo Edessa"/>
          <w:b/>
          <w:lang w:val="id-ID"/>
        </w:rPr>
      </w:pPr>
    </w:p>
    <w:p w:rsidR="00436DB1" w:rsidRPr="00E4688B" w:rsidRDefault="00436DB1" w:rsidP="00DA30E8">
      <w:pPr>
        <w:spacing w:line="276" w:lineRule="auto"/>
        <w:jc w:val="right"/>
        <w:rPr>
          <w:rFonts w:ascii="Bookman Old Style" w:hAnsi="Bookman Old Style" w:cs="Estrangelo Edessa"/>
          <w:b/>
          <w:lang w:val="id-ID"/>
        </w:rPr>
      </w:pPr>
    </w:p>
    <w:p w:rsidR="00436DB1" w:rsidRPr="00E4688B" w:rsidRDefault="00436DB1" w:rsidP="00242677">
      <w:pPr>
        <w:tabs>
          <w:tab w:val="left" w:pos="567"/>
        </w:tabs>
        <w:spacing w:line="276" w:lineRule="auto"/>
        <w:jc w:val="both"/>
        <w:rPr>
          <w:rFonts w:ascii="Bookman Old Style" w:hAnsi="Bookman Old Style" w:cs="Estrangelo Edessa"/>
          <w:b/>
          <w:lang w:val="id-ID"/>
        </w:rPr>
      </w:pPr>
      <w:r w:rsidRPr="00E4688B">
        <w:rPr>
          <w:rFonts w:ascii="Bookman Old Style" w:hAnsi="Bookman Old Style" w:cs="Estrangelo Edessa"/>
          <w:b/>
          <w:lang w:val="id-ID"/>
        </w:rPr>
        <w:t>A.</w:t>
      </w:r>
      <w:r w:rsidRPr="00E4688B">
        <w:rPr>
          <w:rFonts w:ascii="Bookman Old Style" w:hAnsi="Bookman Old Style" w:cs="Estrangelo Edessa"/>
          <w:b/>
          <w:lang w:val="id-ID"/>
        </w:rPr>
        <w:tab/>
        <w:t>PENGUKURAN  CAPAIAN  KINERJA</w:t>
      </w:r>
    </w:p>
    <w:p w:rsidR="00436DB1" w:rsidRPr="00E4688B" w:rsidRDefault="00436DB1" w:rsidP="00121850">
      <w:pPr>
        <w:tabs>
          <w:tab w:val="left" w:pos="360"/>
        </w:tabs>
        <w:spacing w:line="276" w:lineRule="auto"/>
        <w:jc w:val="both"/>
        <w:rPr>
          <w:rFonts w:ascii="Bookman Old Style" w:hAnsi="Bookman Old Style" w:cs="Estrangelo Edessa"/>
          <w:b/>
          <w:lang w:val="id-ID"/>
        </w:rPr>
      </w:pPr>
    </w:p>
    <w:p w:rsidR="00242677" w:rsidRDefault="00436DB1" w:rsidP="00B74C26">
      <w:pPr>
        <w:tabs>
          <w:tab w:val="left" w:pos="851"/>
        </w:tabs>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Pengukuran capaian kinerja yang mencakup penetapan indikator dan capaian kinerjanya digunakan untuk menilai keberhasilan atau kegagalan pelaksanaan kegiatan dan program yang telah ditetapkan dalam Perencanaan Strategis. </w:t>
      </w:r>
    </w:p>
    <w:p w:rsidR="00242677" w:rsidRDefault="00242677" w:rsidP="00B74C26">
      <w:pPr>
        <w:tabs>
          <w:tab w:val="left" w:pos="851"/>
        </w:tabs>
        <w:autoSpaceDE w:val="0"/>
        <w:autoSpaceDN w:val="0"/>
        <w:adjustRightInd w:val="0"/>
        <w:spacing w:line="360" w:lineRule="auto"/>
        <w:ind w:firstLine="851"/>
        <w:jc w:val="both"/>
        <w:rPr>
          <w:rFonts w:ascii="Bookman Old Style" w:hAnsi="Bookman Old Style" w:cs="Estrangelo Edessa"/>
          <w:lang w:val="id-ID"/>
        </w:rPr>
      </w:pPr>
    </w:p>
    <w:p w:rsidR="00242677" w:rsidRDefault="00436DB1" w:rsidP="00B74C26">
      <w:pPr>
        <w:tabs>
          <w:tab w:val="left" w:pos="851"/>
        </w:tabs>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Rincian pengukuran kinerja berisi indikator kinerja, target realisasinya, dan pencapaian target masing-masing kegiatan dan sasaran yang disajikan dalam bentuk fomulir Pengukuran Kinerja Kegiatan (PKK), dilanjutkan dengan formulir Pengu</w:t>
      </w:r>
      <w:r w:rsidR="00242677">
        <w:rPr>
          <w:rFonts w:ascii="Bookman Old Style" w:hAnsi="Bookman Old Style" w:cs="Estrangelo Edessa"/>
          <w:lang w:val="id-ID"/>
        </w:rPr>
        <w:t>kuran Pencapaian Sasaran (PPS).</w:t>
      </w:r>
    </w:p>
    <w:p w:rsidR="00242677" w:rsidRDefault="00242677" w:rsidP="00B74C26">
      <w:pPr>
        <w:tabs>
          <w:tab w:val="left" w:pos="851"/>
        </w:tabs>
        <w:autoSpaceDE w:val="0"/>
        <w:autoSpaceDN w:val="0"/>
        <w:adjustRightInd w:val="0"/>
        <w:spacing w:line="360" w:lineRule="auto"/>
        <w:ind w:firstLine="851"/>
        <w:jc w:val="both"/>
        <w:rPr>
          <w:rFonts w:ascii="Bookman Old Style" w:hAnsi="Bookman Old Style" w:cs="Estrangelo Edessa"/>
          <w:lang w:val="id-ID"/>
        </w:rPr>
      </w:pPr>
    </w:p>
    <w:p w:rsidR="00242677" w:rsidRPr="0043615B" w:rsidRDefault="00242677" w:rsidP="00144706">
      <w:pPr>
        <w:tabs>
          <w:tab w:val="left" w:pos="851"/>
        </w:tabs>
        <w:autoSpaceDE w:val="0"/>
        <w:autoSpaceDN w:val="0"/>
        <w:adjustRightInd w:val="0"/>
        <w:spacing w:line="360" w:lineRule="auto"/>
        <w:ind w:firstLine="851"/>
        <w:jc w:val="both"/>
        <w:rPr>
          <w:rFonts w:ascii="Bookman Old Style" w:hAnsi="Bookman Old Style" w:cs="Estrangelo Edessa"/>
          <w:lang w:val="id-ID"/>
        </w:rPr>
      </w:pPr>
      <w:r>
        <w:rPr>
          <w:rFonts w:ascii="Bookman Old Style" w:hAnsi="Bookman Old Style" w:cs="Estrangelo Edessa"/>
          <w:lang w:val="id-ID"/>
        </w:rPr>
        <w:t>P</w:t>
      </w:r>
      <w:r w:rsidR="00436DB1" w:rsidRPr="00E4688B">
        <w:rPr>
          <w:rFonts w:ascii="Bookman Old Style" w:hAnsi="Bookman Old Style" w:cs="Estrangelo Edessa"/>
          <w:lang w:val="id-ID"/>
        </w:rPr>
        <w:t>enetapan indikator kinerja didasarkan pada kelompok masukan (</w:t>
      </w:r>
      <w:r w:rsidR="00436DB1" w:rsidRPr="00E4688B">
        <w:rPr>
          <w:rFonts w:ascii="Bookman Old Style" w:hAnsi="Bookman Old Style" w:cs="Estrangelo Edessa"/>
          <w:i/>
          <w:iCs/>
          <w:lang w:val="id-ID"/>
        </w:rPr>
        <w:t>inputs</w:t>
      </w:r>
      <w:r w:rsidR="00436DB1" w:rsidRPr="00E4688B">
        <w:rPr>
          <w:rFonts w:ascii="Bookman Old Style" w:hAnsi="Bookman Old Style" w:cs="Estrangelo Edessa"/>
          <w:lang w:val="id-ID"/>
        </w:rPr>
        <w:t>), proses (</w:t>
      </w:r>
      <w:r w:rsidR="00436DB1" w:rsidRPr="00E4688B">
        <w:rPr>
          <w:rFonts w:ascii="Bookman Old Style" w:hAnsi="Bookman Old Style" w:cs="Estrangelo Edessa"/>
          <w:i/>
          <w:iCs/>
          <w:lang w:val="id-ID"/>
        </w:rPr>
        <w:t>process)</w:t>
      </w:r>
      <w:r w:rsidR="00436DB1" w:rsidRPr="00E4688B">
        <w:rPr>
          <w:rFonts w:ascii="Bookman Old Style" w:hAnsi="Bookman Old Style" w:cs="Estrangelo Edessa"/>
          <w:lang w:val="id-ID"/>
        </w:rPr>
        <w:t>, keluaran (</w:t>
      </w:r>
      <w:r w:rsidR="00436DB1" w:rsidRPr="00E4688B">
        <w:rPr>
          <w:rFonts w:ascii="Bookman Old Style" w:hAnsi="Bookman Old Style" w:cs="Estrangelo Edessa"/>
          <w:i/>
          <w:iCs/>
          <w:lang w:val="id-ID"/>
        </w:rPr>
        <w:t xml:space="preserve">outputs) </w:t>
      </w:r>
      <w:r w:rsidR="00436DB1" w:rsidRPr="00E4688B">
        <w:rPr>
          <w:rFonts w:ascii="Bookman Old Style" w:hAnsi="Bookman Old Style" w:cs="Estrangelo Edessa"/>
          <w:lang w:val="id-ID"/>
        </w:rPr>
        <w:t>dan hasil (</w:t>
      </w:r>
      <w:r w:rsidR="00436DB1" w:rsidRPr="00E4688B">
        <w:rPr>
          <w:rFonts w:ascii="Bookman Old Style" w:hAnsi="Bookman Old Style" w:cs="Estrangelo Edessa"/>
          <w:i/>
          <w:iCs/>
          <w:lang w:val="id-ID"/>
        </w:rPr>
        <w:t>outcomes</w:t>
      </w:r>
      <w:r w:rsidR="00436DB1" w:rsidRPr="00E4688B">
        <w:rPr>
          <w:rFonts w:ascii="Bookman Old Style" w:hAnsi="Bookman Old Style" w:cs="Estrangelo Edessa"/>
          <w:lang w:val="id-ID"/>
        </w:rPr>
        <w:t xml:space="preserve">). Sedangkan satuan pengukuran masing-masing indikator ditetapkan dalam bentuk orang, rupiah, buah, hari dan sebagainya. Berdasarkan sasaran yang ingin dicapai sesuai dengan Rencana Jangka Menengah Daerah (RPJMD) dan Rencana Strategis </w:t>
      </w:r>
      <w:r w:rsidR="001F4FB3">
        <w:rPr>
          <w:rFonts w:ascii="Bookman Old Style" w:hAnsi="Bookman Old Style" w:cs="Estrangelo Edessa"/>
          <w:lang w:val="id-ID"/>
        </w:rPr>
        <w:t>Dinas</w:t>
      </w:r>
      <w:r w:rsidR="009F349A" w:rsidRPr="0043615B">
        <w:rPr>
          <w:rFonts w:ascii="Bookman Old Style" w:hAnsi="Bookman Old Style" w:cs="Estrangelo Edessa"/>
          <w:lang w:val="id-ID"/>
        </w:rPr>
        <w:t xml:space="preserve"> Sosial</w:t>
      </w:r>
      <w:r>
        <w:rPr>
          <w:rFonts w:ascii="Bookman Old Style" w:hAnsi="Bookman Old Style" w:cs="Estrangelo Edessa"/>
          <w:lang w:val="id-ID"/>
        </w:rPr>
        <w:t xml:space="preserve">  Kabupaten Lumajang Tahun 2015 – 2019</w:t>
      </w:r>
      <w:r w:rsidR="00436DB1" w:rsidRPr="00E4688B">
        <w:rPr>
          <w:rFonts w:ascii="Bookman Old Style" w:hAnsi="Bookman Old Style" w:cs="Estrangelo Edessa"/>
          <w:lang w:val="id-ID"/>
        </w:rPr>
        <w:t>, Visi, Misi dan Tujuan, kegiatan yang a</w:t>
      </w:r>
      <w:r w:rsidR="00041CDD">
        <w:rPr>
          <w:rFonts w:ascii="Bookman Old Style" w:hAnsi="Bookman Old Style" w:cs="Estrangelo Edessa"/>
          <w:lang w:val="id-ID"/>
        </w:rPr>
        <w:t>kan dilaksa</w:t>
      </w:r>
      <w:r w:rsidR="003F367B">
        <w:rPr>
          <w:rFonts w:ascii="Bookman Old Style" w:hAnsi="Bookman Old Style" w:cs="Estrangelo Edessa"/>
          <w:lang w:val="id-ID"/>
        </w:rPr>
        <w:t>nakan pada tahun 2019</w:t>
      </w:r>
      <w:r w:rsidR="00436DB1" w:rsidRPr="00E4688B">
        <w:rPr>
          <w:rFonts w:ascii="Bookman Old Style" w:hAnsi="Bookman Old Style" w:cs="Estrangelo Edessa"/>
          <w:lang w:val="id-ID"/>
        </w:rPr>
        <w:t>, dituangkan dalam Penet</w:t>
      </w:r>
      <w:r>
        <w:rPr>
          <w:rFonts w:ascii="Bookman Old Style" w:hAnsi="Bookman Old Style" w:cs="Estrangelo Edessa"/>
          <w:lang w:val="id-ID"/>
        </w:rPr>
        <w:t>apan Kinerja (Tapkin) Tah</w:t>
      </w:r>
      <w:r w:rsidR="003F367B">
        <w:rPr>
          <w:rFonts w:ascii="Bookman Old Style" w:hAnsi="Bookman Old Style" w:cs="Estrangelo Edessa"/>
          <w:lang w:val="id-ID"/>
        </w:rPr>
        <w:t>un 2019</w:t>
      </w:r>
      <w:r w:rsidR="00436DB1" w:rsidRPr="00E4688B">
        <w:rPr>
          <w:rFonts w:ascii="Bookman Old Style" w:hAnsi="Bookman Old Style" w:cs="Estrangelo Edessa"/>
          <w:lang w:val="id-ID"/>
        </w:rPr>
        <w:t xml:space="preserve">. </w:t>
      </w:r>
    </w:p>
    <w:p w:rsidR="00144706" w:rsidRPr="0043615B" w:rsidRDefault="00144706" w:rsidP="00144706">
      <w:pPr>
        <w:tabs>
          <w:tab w:val="left" w:pos="851"/>
        </w:tabs>
        <w:autoSpaceDE w:val="0"/>
        <w:autoSpaceDN w:val="0"/>
        <w:adjustRightInd w:val="0"/>
        <w:spacing w:line="360" w:lineRule="auto"/>
        <w:ind w:firstLine="851"/>
        <w:jc w:val="both"/>
        <w:rPr>
          <w:rFonts w:ascii="Bookman Old Style" w:hAnsi="Bookman Old Style" w:cs="Estrangelo Edessa"/>
          <w:lang w:val="id-ID"/>
        </w:rPr>
      </w:pPr>
    </w:p>
    <w:p w:rsidR="005D6CD7" w:rsidRDefault="00436DB1" w:rsidP="00B74C26">
      <w:pPr>
        <w:tabs>
          <w:tab w:val="left" w:pos="851"/>
        </w:tabs>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Pengukuran capaian </w:t>
      </w:r>
      <w:r w:rsidR="00DA7FEF">
        <w:rPr>
          <w:rFonts w:ascii="Bookman Old Style" w:hAnsi="Bookman Old Style" w:cs="Estrangelo Edessa"/>
          <w:lang w:val="id-ID"/>
        </w:rPr>
        <w:t>dilakukan dengan membandingkan realisasi dengan target kinerja yang diperjanjiakan dalam dokumen perjanjian</w:t>
      </w:r>
      <w:r w:rsidR="0079536B">
        <w:rPr>
          <w:rFonts w:ascii="Bookman Old Style" w:hAnsi="Bookman Old Style" w:cs="Estrangelo Edessa"/>
          <w:lang w:val="id-ID"/>
        </w:rPr>
        <w:t xml:space="preserve"> kinerja Dinas Sosial Tahun 2019</w:t>
      </w:r>
      <w:r w:rsidRPr="00E4688B">
        <w:rPr>
          <w:rFonts w:ascii="Bookman Old Style" w:hAnsi="Bookman Old Style" w:cs="Estrangelo Edessa"/>
          <w:lang w:val="id-ID"/>
        </w:rPr>
        <w:t>.</w:t>
      </w:r>
      <w:r w:rsidR="00DA7FEF">
        <w:rPr>
          <w:rFonts w:ascii="Bookman Old Style" w:hAnsi="Bookman Old Style" w:cs="Estrangelo Edessa"/>
          <w:lang w:val="id-ID"/>
        </w:rPr>
        <w:t xml:space="preserve"> Rumus yang </w:t>
      </w:r>
      <w:r w:rsidR="00A455AD">
        <w:rPr>
          <w:rFonts w:ascii="Bookman Old Style" w:hAnsi="Bookman Old Style" w:cs="Estrangelo Edessa"/>
          <w:lang w:val="id-ID"/>
        </w:rPr>
        <w:t>digunakan untuk menghitung persentase pencapaian target indikator kinerja terdiri atas</w:t>
      </w:r>
    </w:p>
    <w:p w:rsidR="005D6CD7" w:rsidRDefault="005D6CD7" w:rsidP="00B74C26">
      <w:pPr>
        <w:tabs>
          <w:tab w:val="left" w:pos="851"/>
        </w:tabs>
        <w:autoSpaceDE w:val="0"/>
        <w:autoSpaceDN w:val="0"/>
        <w:adjustRightInd w:val="0"/>
        <w:spacing w:line="360" w:lineRule="auto"/>
        <w:ind w:firstLine="851"/>
        <w:jc w:val="both"/>
        <w:rPr>
          <w:rFonts w:ascii="Bookman Old Style" w:hAnsi="Bookman Old Style" w:cs="Estrangelo Edessa"/>
          <w:lang w:val="id-ID"/>
        </w:rPr>
      </w:pPr>
    </w:p>
    <w:p w:rsidR="004254BC" w:rsidRPr="00B74C26" w:rsidRDefault="00436DB1" w:rsidP="00B74C26">
      <w:pPr>
        <w:tabs>
          <w:tab w:val="left" w:pos="851"/>
        </w:tabs>
        <w:autoSpaceDE w:val="0"/>
        <w:autoSpaceDN w:val="0"/>
        <w:adjustRightInd w:val="0"/>
        <w:spacing w:line="360" w:lineRule="auto"/>
        <w:ind w:firstLine="851"/>
        <w:jc w:val="both"/>
        <w:rPr>
          <w:rFonts w:ascii="Bookman Old Style" w:hAnsi="Bookman Old Style" w:cs="Estrangelo Edessa"/>
        </w:rPr>
      </w:pPr>
      <w:r w:rsidRPr="00E4688B">
        <w:rPr>
          <w:rFonts w:ascii="Bookman Old Style" w:hAnsi="Bookman Old Style" w:cs="Estrangelo Edessa"/>
          <w:color w:val="000000"/>
          <w:lang w:val="id-ID"/>
        </w:rPr>
        <w:t xml:space="preserve">Program dan kegiatan yang dilaksanakan oleh </w:t>
      </w:r>
      <w:r w:rsidR="001F4FB3">
        <w:rPr>
          <w:rFonts w:ascii="Bookman Old Style" w:hAnsi="Bookman Old Style" w:cs="Estrangelo Edessa"/>
          <w:color w:val="000000"/>
          <w:lang w:val="id-ID"/>
        </w:rPr>
        <w:t>Dinas</w:t>
      </w:r>
      <w:r w:rsidR="00990178">
        <w:rPr>
          <w:rFonts w:ascii="Bookman Old Style" w:hAnsi="Bookman Old Style" w:cs="Estrangelo Edessa"/>
          <w:color w:val="000000"/>
        </w:rPr>
        <w:t xml:space="preserve"> Sosial</w:t>
      </w:r>
      <w:r w:rsidR="003B6A8D">
        <w:rPr>
          <w:rFonts w:ascii="Bookman Old Style" w:hAnsi="Bookman Old Style" w:cs="Estrangelo Edessa"/>
          <w:color w:val="000000"/>
          <w:lang w:val="id-ID"/>
        </w:rPr>
        <w:t xml:space="preserve"> dengan P</w:t>
      </w:r>
      <w:r w:rsidRPr="00E4688B">
        <w:rPr>
          <w:rFonts w:ascii="Bookman Old Style" w:hAnsi="Bookman Old Style" w:cs="Estrangelo Edessa"/>
          <w:color w:val="000000"/>
          <w:lang w:val="id-ID"/>
        </w:rPr>
        <w:t xml:space="preserve">rogram pembangunan sesuai dengan Renstra </w:t>
      </w:r>
      <w:r w:rsidR="001F4FB3">
        <w:rPr>
          <w:rFonts w:ascii="Bookman Old Style" w:hAnsi="Bookman Old Style" w:cs="Estrangelo Edessa"/>
          <w:color w:val="000000"/>
          <w:lang w:val="id-ID"/>
        </w:rPr>
        <w:t>Dinas</w:t>
      </w:r>
      <w:r w:rsidR="00990178">
        <w:rPr>
          <w:rFonts w:ascii="Bookman Old Style" w:hAnsi="Bookman Old Style" w:cs="Estrangelo Edessa"/>
          <w:color w:val="000000"/>
        </w:rPr>
        <w:t xml:space="preserve"> Sosial </w:t>
      </w:r>
      <w:r w:rsidRPr="00E4688B">
        <w:rPr>
          <w:rFonts w:ascii="Bookman Old Style" w:hAnsi="Bookman Old Style" w:cs="Estrangelo Edessa"/>
          <w:color w:val="000000"/>
          <w:lang w:val="id-ID"/>
        </w:rPr>
        <w:t xml:space="preserve">Kabupaten Lumajang Tahun </w:t>
      </w:r>
      <w:r w:rsidR="0079536B">
        <w:rPr>
          <w:rFonts w:ascii="Bookman Old Style" w:hAnsi="Bookman Old Style" w:cs="Estrangelo Edessa"/>
          <w:color w:val="000000"/>
          <w:lang w:val="id-ID"/>
        </w:rPr>
        <w:t>2018</w:t>
      </w:r>
      <w:r w:rsidR="005D6CD7">
        <w:rPr>
          <w:rFonts w:ascii="Bookman Old Style" w:hAnsi="Bookman Old Style" w:cs="Estrangelo Edessa"/>
          <w:color w:val="000000"/>
          <w:lang w:val="id-ID"/>
        </w:rPr>
        <w:t>-</w:t>
      </w:r>
      <w:r w:rsidR="0079536B">
        <w:rPr>
          <w:rFonts w:ascii="Bookman Old Style" w:hAnsi="Bookman Old Style" w:cs="Estrangelo Edessa"/>
          <w:color w:val="000000"/>
          <w:lang w:val="id-ID"/>
        </w:rPr>
        <w:t>2023</w:t>
      </w:r>
      <w:r w:rsidRPr="00E4688B">
        <w:rPr>
          <w:rFonts w:ascii="Bookman Old Style" w:hAnsi="Bookman Old Style" w:cs="Estrangelo Edessa"/>
          <w:color w:val="000000"/>
          <w:lang w:val="id-ID"/>
        </w:rPr>
        <w:t>, y</w:t>
      </w:r>
      <w:r w:rsidR="00041CDD">
        <w:rPr>
          <w:rFonts w:ascii="Bookman Old Style" w:hAnsi="Bookman Old Style" w:cs="Estrangelo Edessa"/>
          <w:color w:val="000000"/>
          <w:lang w:val="id-ID"/>
        </w:rPr>
        <w:t>ang dilaksanakan</w:t>
      </w:r>
      <w:r w:rsidR="00103E06">
        <w:rPr>
          <w:rFonts w:ascii="Bookman Old Style" w:hAnsi="Bookman Old Style" w:cs="Estrangelo Edessa"/>
          <w:color w:val="000000"/>
          <w:lang w:val="id-ID"/>
        </w:rPr>
        <w:t xml:space="preserve"> pada tahun 2019</w:t>
      </w:r>
      <w:r w:rsidRPr="00E4688B">
        <w:rPr>
          <w:rFonts w:ascii="Bookman Old Style" w:hAnsi="Bookman Old Style" w:cs="Estrangelo Edessa"/>
          <w:color w:val="000000"/>
          <w:lang w:val="id-ID"/>
        </w:rPr>
        <w:t>, adalah :</w:t>
      </w:r>
    </w:p>
    <w:p w:rsidR="005D6CD7" w:rsidRDefault="005D6CD7" w:rsidP="006B15C4">
      <w:pPr>
        <w:jc w:val="both"/>
        <w:rPr>
          <w:rFonts w:ascii="Bookman Old Style" w:hAnsi="Bookman Old Style" w:cs="Estrangelo Edessa"/>
          <w:color w:val="000000"/>
          <w:lang w:val="id-ID"/>
        </w:rPr>
      </w:pPr>
    </w:p>
    <w:p w:rsidR="005D6CD7" w:rsidRPr="00E4688B" w:rsidRDefault="005D6CD7" w:rsidP="005113B0">
      <w:pPr>
        <w:ind w:left="360" w:firstLine="1260"/>
        <w:jc w:val="both"/>
        <w:rPr>
          <w:rFonts w:ascii="Bookman Old Style" w:hAnsi="Bookman Old Style" w:cs="Estrangelo Edessa"/>
          <w:color w:val="000000"/>
          <w:lang w:val="id-ID"/>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4358"/>
        <w:gridCol w:w="4027"/>
      </w:tblGrid>
      <w:tr w:rsidR="005D6CD7" w:rsidRPr="00C54ACC" w:rsidTr="00063216">
        <w:tc>
          <w:tcPr>
            <w:tcW w:w="615" w:type="dxa"/>
            <w:tcBorders>
              <w:top w:val="double" w:sz="6" w:space="0" w:color="auto"/>
            </w:tcBorders>
            <w:shd w:val="clear" w:color="auto" w:fill="92CDDC"/>
          </w:tcPr>
          <w:p w:rsidR="005D6CD7" w:rsidRPr="00C54ACC" w:rsidRDefault="005D6CD7" w:rsidP="005D6CD7">
            <w:pPr>
              <w:tabs>
                <w:tab w:val="left" w:pos="360"/>
              </w:tabs>
              <w:spacing w:before="60" w:after="60"/>
              <w:jc w:val="center"/>
              <w:rPr>
                <w:rFonts w:ascii="Bookman Old Style" w:hAnsi="Bookman Old Style" w:cs="Arial"/>
                <w:b/>
                <w:sz w:val="20"/>
                <w:szCs w:val="20"/>
                <w:lang w:val="id-ID"/>
              </w:rPr>
            </w:pPr>
            <w:r w:rsidRPr="00C54ACC">
              <w:rPr>
                <w:rFonts w:ascii="Bookman Old Style" w:hAnsi="Bookman Old Style" w:cs="Arial"/>
                <w:b/>
                <w:sz w:val="20"/>
                <w:szCs w:val="20"/>
                <w:lang w:val="id-ID"/>
              </w:rPr>
              <w:t>No.</w:t>
            </w:r>
          </w:p>
        </w:tc>
        <w:tc>
          <w:tcPr>
            <w:tcW w:w="4358" w:type="dxa"/>
            <w:tcBorders>
              <w:top w:val="double" w:sz="6" w:space="0" w:color="auto"/>
            </w:tcBorders>
            <w:shd w:val="clear" w:color="auto" w:fill="92CDDC"/>
          </w:tcPr>
          <w:p w:rsidR="005D6CD7" w:rsidRPr="00C54ACC" w:rsidRDefault="005D6CD7" w:rsidP="005D6CD7">
            <w:pPr>
              <w:tabs>
                <w:tab w:val="left" w:pos="360"/>
              </w:tabs>
              <w:spacing w:before="60" w:after="60"/>
              <w:jc w:val="center"/>
              <w:rPr>
                <w:rFonts w:ascii="Bookman Old Style" w:hAnsi="Bookman Old Style" w:cs="Arial"/>
                <w:b/>
                <w:sz w:val="20"/>
                <w:szCs w:val="20"/>
                <w:lang w:val="id-ID"/>
              </w:rPr>
            </w:pPr>
            <w:r w:rsidRPr="00C54ACC">
              <w:rPr>
                <w:rFonts w:ascii="Bookman Old Style" w:hAnsi="Bookman Old Style" w:cs="Arial"/>
                <w:b/>
                <w:sz w:val="20"/>
                <w:szCs w:val="20"/>
                <w:lang w:val="id-ID"/>
              </w:rPr>
              <w:t>PROGRAM</w:t>
            </w:r>
          </w:p>
        </w:tc>
        <w:tc>
          <w:tcPr>
            <w:tcW w:w="4027" w:type="dxa"/>
            <w:tcBorders>
              <w:top w:val="double" w:sz="6" w:space="0" w:color="auto"/>
            </w:tcBorders>
            <w:shd w:val="clear" w:color="auto" w:fill="92CDDC"/>
          </w:tcPr>
          <w:p w:rsidR="005D6CD7" w:rsidRPr="00C54ACC" w:rsidRDefault="005D6CD7" w:rsidP="005D6CD7">
            <w:pPr>
              <w:tabs>
                <w:tab w:val="left" w:pos="360"/>
              </w:tabs>
              <w:spacing w:before="60" w:after="60"/>
              <w:jc w:val="center"/>
              <w:rPr>
                <w:rFonts w:ascii="Bookman Old Style" w:hAnsi="Bookman Old Style" w:cs="Arial"/>
                <w:b/>
                <w:sz w:val="20"/>
                <w:szCs w:val="20"/>
                <w:lang w:val="id-ID"/>
              </w:rPr>
            </w:pPr>
            <w:r w:rsidRPr="00C54ACC">
              <w:rPr>
                <w:rFonts w:ascii="Bookman Old Style" w:hAnsi="Bookman Old Style" w:cs="Arial"/>
                <w:b/>
                <w:sz w:val="20"/>
                <w:szCs w:val="20"/>
                <w:lang w:val="id-ID"/>
              </w:rPr>
              <w:t>KEGIATAN</w:t>
            </w:r>
          </w:p>
        </w:tc>
      </w:tr>
      <w:tr w:rsidR="005D6CD7" w:rsidRPr="00C54ACC" w:rsidTr="006B15C4">
        <w:tc>
          <w:tcPr>
            <w:tcW w:w="615" w:type="dxa"/>
            <w:shd w:val="clear" w:color="auto" w:fill="B6DDE8"/>
          </w:tcPr>
          <w:p w:rsidR="005D6CD7" w:rsidRPr="00C54ACC" w:rsidRDefault="005D6CD7" w:rsidP="005D6CD7">
            <w:pPr>
              <w:tabs>
                <w:tab w:val="left" w:pos="360"/>
              </w:tabs>
              <w:spacing w:before="60" w:after="60"/>
              <w:jc w:val="center"/>
              <w:rPr>
                <w:rFonts w:ascii="Bookman Old Style" w:hAnsi="Bookman Old Style" w:cs="Arial"/>
                <w:b/>
                <w:sz w:val="20"/>
                <w:szCs w:val="20"/>
              </w:rPr>
            </w:pPr>
            <w:r w:rsidRPr="00C54ACC">
              <w:rPr>
                <w:rFonts w:ascii="Bookman Old Style" w:hAnsi="Bookman Old Style" w:cs="Arial"/>
                <w:b/>
                <w:sz w:val="20"/>
                <w:szCs w:val="20"/>
              </w:rPr>
              <w:t>1</w:t>
            </w:r>
          </w:p>
        </w:tc>
        <w:tc>
          <w:tcPr>
            <w:tcW w:w="4358" w:type="dxa"/>
            <w:shd w:val="clear" w:color="auto" w:fill="B6DDE8"/>
          </w:tcPr>
          <w:p w:rsidR="005D6CD7" w:rsidRPr="00C54ACC" w:rsidRDefault="005D6CD7" w:rsidP="005D6CD7">
            <w:pPr>
              <w:tabs>
                <w:tab w:val="left" w:pos="360"/>
              </w:tabs>
              <w:spacing w:before="60" w:after="60"/>
              <w:jc w:val="center"/>
              <w:rPr>
                <w:rFonts w:ascii="Bookman Old Style" w:hAnsi="Bookman Old Style" w:cs="Arial"/>
                <w:b/>
                <w:sz w:val="20"/>
                <w:szCs w:val="20"/>
              </w:rPr>
            </w:pPr>
            <w:r w:rsidRPr="00C54ACC">
              <w:rPr>
                <w:rFonts w:ascii="Bookman Old Style" w:hAnsi="Bookman Old Style" w:cs="Arial"/>
                <w:b/>
                <w:sz w:val="20"/>
                <w:szCs w:val="20"/>
              </w:rPr>
              <w:t>2</w:t>
            </w:r>
          </w:p>
        </w:tc>
        <w:tc>
          <w:tcPr>
            <w:tcW w:w="4027" w:type="dxa"/>
            <w:shd w:val="clear" w:color="auto" w:fill="B6DDE8"/>
          </w:tcPr>
          <w:p w:rsidR="005D6CD7" w:rsidRPr="00C54ACC" w:rsidRDefault="005D6CD7" w:rsidP="005D6CD7">
            <w:pPr>
              <w:tabs>
                <w:tab w:val="left" w:pos="360"/>
              </w:tabs>
              <w:spacing w:before="60" w:after="60"/>
              <w:jc w:val="center"/>
              <w:rPr>
                <w:rFonts w:ascii="Bookman Old Style" w:hAnsi="Bookman Old Style" w:cs="Arial"/>
                <w:b/>
                <w:sz w:val="20"/>
                <w:szCs w:val="20"/>
              </w:rPr>
            </w:pPr>
            <w:r w:rsidRPr="00C54ACC">
              <w:rPr>
                <w:rFonts w:ascii="Bookman Old Style" w:hAnsi="Bookman Old Style" w:cs="Arial"/>
                <w:b/>
                <w:sz w:val="20"/>
                <w:szCs w:val="20"/>
              </w:rPr>
              <w:t>3</w:t>
            </w:r>
          </w:p>
        </w:tc>
      </w:tr>
      <w:tr w:rsidR="005D6CD7" w:rsidRPr="00C54ACC" w:rsidTr="006B15C4">
        <w:tc>
          <w:tcPr>
            <w:tcW w:w="615" w:type="dxa"/>
            <w:shd w:val="clear" w:color="auto" w:fill="F0FCD2"/>
          </w:tcPr>
          <w:p w:rsidR="005D6CD7" w:rsidRPr="00C54ACC" w:rsidRDefault="005D6CD7" w:rsidP="005D6CD7">
            <w:pPr>
              <w:tabs>
                <w:tab w:val="left" w:pos="360"/>
              </w:tabs>
              <w:jc w:val="center"/>
              <w:rPr>
                <w:rFonts w:ascii="Bookman Old Style" w:hAnsi="Bookman Old Style" w:cs="Arial"/>
                <w:sz w:val="20"/>
                <w:szCs w:val="20"/>
                <w:lang w:val="id-ID"/>
              </w:rPr>
            </w:pPr>
            <w:r w:rsidRPr="00C54ACC">
              <w:rPr>
                <w:rFonts w:ascii="Bookman Old Style" w:hAnsi="Bookman Old Style" w:cs="Arial"/>
                <w:sz w:val="20"/>
                <w:szCs w:val="20"/>
                <w:lang w:val="id-ID"/>
              </w:rPr>
              <w:t>A.</w:t>
            </w:r>
          </w:p>
        </w:tc>
        <w:tc>
          <w:tcPr>
            <w:tcW w:w="4358" w:type="dxa"/>
            <w:shd w:val="clear" w:color="auto" w:fill="F0FCD2"/>
          </w:tcPr>
          <w:p w:rsidR="005D6CD7" w:rsidRPr="00C54ACC" w:rsidRDefault="005D6CD7" w:rsidP="005D6CD7">
            <w:pPr>
              <w:tabs>
                <w:tab w:val="left" w:pos="360"/>
              </w:tabs>
              <w:rPr>
                <w:rFonts w:ascii="Bookman Old Style" w:hAnsi="Bookman Old Style" w:cs="Arial"/>
                <w:sz w:val="20"/>
                <w:szCs w:val="20"/>
                <w:lang w:val="id-ID"/>
              </w:rPr>
            </w:pPr>
            <w:r w:rsidRPr="00C54ACC">
              <w:rPr>
                <w:rFonts w:ascii="Bookman Old Style" w:hAnsi="Bookman Old Style" w:cs="Arial"/>
                <w:sz w:val="20"/>
                <w:szCs w:val="20"/>
                <w:lang w:val="id-ID"/>
              </w:rPr>
              <w:t>BELANJA LANGSUNG URUSAN SKPD</w:t>
            </w:r>
          </w:p>
        </w:tc>
        <w:tc>
          <w:tcPr>
            <w:tcW w:w="4027" w:type="dxa"/>
            <w:shd w:val="clear" w:color="auto" w:fill="F0FCD2"/>
          </w:tcPr>
          <w:p w:rsidR="005D6CD7" w:rsidRPr="00C54ACC" w:rsidRDefault="005D6CD7" w:rsidP="005D6CD7">
            <w:pPr>
              <w:tabs>
                <w:tab w:val="left" w:pos="360"/>
              </w:tabs>
              <w:rPr>
                <w:rFonts w:ascii="Bookman Old Style" w:hAnsi="Bookman Old Style" w:cs="Arial"/>
                <w:sz w:val="20"/>
                <w:szCs w:val="20"/>
                <w:lang w:val="id-ID"/>
              </w:rPr>
            </w:pPr>
          </w:p>
        </w:tc>
      </w:tr>
      <w:tr w:rsidR="005D6CD7" w:rsidRPr="00C54ACC" w:rsidTr="006B15C4">
        <w:tc>
          <w:tcPr>
            <w:tcW w:w="615" w:type="dxa"/>
            <w:shd w:val="clear" w:color="auto" w:fill="F0FCD2"/>
          </w:tcPr>
          <w:p w:rsidR="005D6CD7" w:rsidRPr="00C54ACC" w:rsidRDefault="005D6CD7" w:rsidP="005D6CD7">
            <w:pPr>
              <w:tabs>
                <w:tab w:val="left" w:pos="360"/>
              </w:tabs>
              <w:jc w:val="center"/>
              <w:rPr>
                <w:rFonts w:ascii="Bookman Old Style" w:hAnsi="Bookman Old Style" w:cs="Arial"/>
                <w:sz w:val="20"/>
                <w:szCs w:val="20"/>
                <w:lang w:val="id-ID"/>
              </w:rPr>
            </w:pPr>
            <w:r w:rsidRPr="00C54ACC">
              <w:rPr>
                <w:rFonts w:ascii="Bookman Old Style" w:hAnsi="Bookman Old Style" w:cs="Arial"/>
                <w:sz w:val="20"/>
                <w:szCs w:val="20"/>
                <w:lang w:val="id-ID"/>
              </w:rPr>
              <w:t>1.</w:t>
            </w:r>
          </w:p>
        </w:tc>
        <w:tc>
          <w:tcPr>
            <w:tcW w:w="4358" w:type="dxa"/>
            <w:shd w:val="clear" w:color="auto" w:fill="F0FCD2"/>
          </w:tcPr>
          <w:p w:rsidR="002430E9" w:rsidRPr="00E44AB8" w:rsidRDefault="00F115EF" w:rsidP="002430E9">
            <w:pPr>
              <w:rPr>
                <w:rFonts w:ascii="Bookman Old Style" w:hAnsi="Bookman Old Style" w:cs="Arial"/>
                <w:b/>
                <w:bCs/>
                <w:sz w:val="20"/>
                <w:szCs w:val="20"/>
                <w:lang w:val="id-ID"/>
              </w:rPr>
            </w:pPr>
            <w:r>
              <w:rPr>
                <w:rFonts w:ascii="Bookman Old Style" w:hAnsi="Bookman Old Style" w:cs="Arial"/>
                <w:b/>
                <w:bCs/>
                <w:sz w:val="20"/>
                <w:szCs w:val="20"/>
              </w:rPr>
              <w:t xml:space="preserve">Program </w:t>
            </w:r>
            <w:r w:rsidR="00E44AB8">
              <w:rPr>
                <w:rFonts w:ascii="Bookman Old Style" w:hAnsi="Bookman Old Style" w:cs="Arial"/>
                <w:b/>
                <w:bCs/>
                <w:sz w:val="20"/>
                <w:szCs w:val="20"/>
                <w:lang w:val="id-ID"/>
              </w:rPr>
              <w:t xml:space="preserve">Penyelenggaraan Perlindungan Jaminan Sosial </w:t>
            </w:r>
          </w:p>
          <w:p w:rsidR="005D6CD7" w:rsidRPr="002430E9" w:rsidRDefault="005D6CD7" w:rsidP="005D6CD7">
            <w:pPr>
              <w:tabs>
                <w:tab w:val="left" w:pos="360"/>
              </w:tabs>
              <w:rPr>
                <w:rFonts w:ascii="Bookman Old Style" w:hAnsi="Bookman Old Style" w:cs="Arial"/>
                <w:sz w:val="20"/>
                <w:szCs w:val="20"/>
                <w:lang w:val="id-ID"/>
              </w:rPr>
            </w:pPr>
          </w:p>
        </w:tc>
        <w:tc>
          <w:tcPr>
            <w:tcW w:w="4027" w:type="dxa"/>
            <w:shd w:val="clear" w:color="auto" w:fill="F0FCD2"/>
          </w:tcPr>
          <w:p w:rsidR="00D95846" w:rsidRDefault="00D93019" w:rsidP="002430E9">
            <w:pPr>
              <w:rPr>
                <w:rFonts w:ascii="Bookman Old Style" w:hAnsi="Bookman Old Style" w:cs="Arial"/>
                <w:color w:val="000000"/>
                <w:sz w:val="20"/>
                <w:szCs w:val="20"/>
                <w:lang w:val="id-ID"/>
              </w:rPr>
            </w:pPr>
            <w:r>
              <w:rPr>
                <w:rFonts w:ascii="Bookman Old Style" w:hAnsi="Bookman Old Style" w:cs="Arial"/>
                <w:color w:val="000000"/>
                <w:sz w:val="20"/>
                <w:szCs w:val="20"/>
                <w:lang w:val="id-ID"/>
              </w:rPr>
              <w:t xml:space="preserve">a.Kegiatan </w:t>
            </w:r>
            <w:r w:rsidR="00D95846">
              <w:rPr>
                <w:rFonts w:ascii="Bookman Old Style" w:hAnsi="Bookman Old Style" w:cs="Arial"/>
                <w:color w:val="000000"/>
                <w:sz w:val="20"/>
                <w:szCs w:val="20"/>
                <w:lang w:val="id-ID"/>
              </w:rPr>
              <w:t>Fasilitasi dan Koordinasi Perlindungan Sosial Korban Bencana Alam</w:t>
            </w:r>
          </w:p>
          <w:p w:rsidR="002430E9" w:rsidRPr="002430E9" w:rsidRDefault="00D93019" w:rsidP="002430E9">
            <w:pPr>
              <w:rPr>
                <w:rFonts w:ascii="Bookman Old Style" w:hAnsi="Bookman Old Style" w:cs="Arial"/>
                <w:color w:val="000000"/>
                <w:sz w:val="20"/>
                <w:szCs w:val="20"/>
              </w:rPr>
            </w:pPr>
            <w:r>
              <w:rPr>
                <w:rFonts w:ascii="Bookman Old Style" w:hAnsi="Bookman Old Style" w:cs="Arial"/>
                <w:color w:val="000000"/>
                <w:sz w:val="20"/>
                <w:szCs w:val="20"/>
                <w:lang w:val="id-ID"/>
              </w:rPr>
              <w:t>b</w:t>
            </w:r>
            <w:r w:rsidR="002430E9" w:rsidRPr="002430E9">
              <w:rPr>
                <w:rFonts w:ascii="Bookman Old Style" w:hAnsi="Bookman Old Style" w:cs="Arial"/>
                <w:color w:val="000000"/>
                <w:sz w:val="20"/>
                <w:szCs w:val="20"/>
              </w:rPr>
              <w:t xml:space="preserve">. Kegiatan </w:t>
            </w:r>
            <w:r w:rsidR="00D95846">
              <w:rPr>
                <w:rFonts w:ascii="Bookman Old Style" w:hAnsi="Bookman Old Style" w:cs="Arial"/>
                <w:color w:val="000000"/>
                <w:sz w:val="20"/>
                <w:szCs w:val="20"/>
                <w:lang w:val="id-ID"/>
              </w:rPr>
              <w:t>Fasilitasi dan Koordinasi Perlindungan Sosial Korban Bencana Sosial dan Orang Terlantar</w:t>
            </w:r>
          </w:p>
          <w:p w:rsidR="005D6CD7" w:rsidRPr="002430E9" w:rsidRDefault="00D93019" w:rsidP="0075348D">
            <w:pPr>
              <w:rPr>
                <w:rFonts w:ascii="Bookman Old Style" w:hAnsi="Bookman Old Style" w:cs="Arial"/>
                <w:sz w:val="20"/>
                <w:szCs w:val="20"/>
                <w:lang w:val="sv-SE"/>
              </w:rPr>
            </w:pPr>
            <w:r>
              <w:rPr>
                <w:rFonts w:ascii="Bookman Old Style" w:hAnsi="Bookman Old Style" w:cs="Arial"/>
                <w:color w:val="000000"/>
                <w:sz w:val="20"/>
                <w:szCs w:val="20"/>
                <w:lang w:val="id-ID"/>
              </w:rPr>
              <w:t>c</w:t>
            </w:r>
            <w:r w:rsidR="0075348D">
              <w:rPr>
                <w:rFonts w:ascii="Bookman Old Style" w:hAnsi="Bookman Old Style" w:cs="Arial"/>
                <w:color w:val="000000"/>
                <w:sz w:val="20"/>
                <w:szCs w:val="20"/>
              </w:rPr>
              <w:t xml:space="preserve">. Kegiatan </w:t>
            </w:r>
            <w:r w:rsidR="0075348D" w:rsidRPr="0075348D">
              <w:rPr>
                <w:rFonts w:ascii="Bookman Old Style" w:hAnsi="Bookman Old Style" w:cs="Arial"/>
                <w:color w:val="000000"/>
                <w:sz w:val="20"/>
                <w:szCs w:val="20"/>
              </w:rPr>
              <w:t>Fasilitasi dan Koordinasi Jaminan Sosial</w:t>
            </w:r>
          </w:p>
        </w:tc>
      </w:tr>
      <w:tr w:rsidR="005D6CD7" w:rsidRPr="00C54ACC" w:rsidTr="006B15C4">
        <w:trPr>
          <w:trHeight w:val="1311"/>
        </w:trPr>
        <w:tc>
          <w:tcPr>
            <w:tcW w:w="615" w:type="dxa"/>
            <w:shd w:val="clear" w:color="auto" w:fill="F0FCD2"/>
          </w:tcPr>
          <w:p w:rsidR="005D6CD7" w:rsidRPr="00C54ACC" w:rsidRDefault="005D6CD7" w:rsidP="005D6CD7">
            <w:pPr>
              <w:tabs>
                <w:tab w:val="left" w:pos="360"/>
              </w:tabs>
              <w:jc w:val="center"/>
              <w:rPr>
                <w:rFonts w:ascii="Bookman Old Style" w:hAnsi="Bookman Old Style" w:cs="Arial"/>
                <w:sz w:val="20"/>
                <w:szCs w:val="20"/>
                <w:lang w:val="id-ID"/>
              </w:rPr>
            </w:pPr>
            <w:r w:rsidRPr="00C54ACC">
              <w:rPr>
                <w:rFonts w:ascii="Bookman Old Style" w:hAnsi="Bookman Old Style" w:cs="Arial"/>
                <w:sz w:val="20"/>
                <w:szCs w:val="20"/>
                <w:lang w:val="id-ID"/>
              </w:rPr>
              <w:t>2.</w:t>
            </w:r>
          </w:p>
        </w:tc>
        <w:tc>
          <w:tcPr>
            <w:tcW w:w="4358" w:type="dxa"/>
            <w:shd w:val="clear" w:color="auto" w:fill="F0FCD2"/>
          </w:tcPr>
          <w:p w:rsidR="002430E9" w:rsidRPr="00B11873" w:rsidRDefault="002430E9" w:rsidP="002430E9">
            <w:pPr>
              <w:rPr>
                <w:rFonts w:ascii="Bookman Old Style" w:hAnsi="Bookman Old Style" w:cs="Arial"/>
                <w:b/>
                <w:bCs/>
                <w:sz w:val="20"/>
                <w:szCs w:val="20"/>
              </w:rPr>
            </w:pPr>
            <w:r w:rsidRPr="00B11873">
              <w:rPr>
                <w:rFonts w:ascii="Bookman Old Style" w:hAnsi="Bookman Old Style" w:cs="Arial"/>
                <w:b/>
                <w:bCs/>
                <w:sz w:val="20"/>
                <w:szCs w:val="20"/>
              </w:rPr>
              <w:t>Program</w:t>
            </w:r>
            <w:r w:rsidR="00D93019">
              <w:rPr>
                <w:rFonts w:ascii="Bookman Old Style" w:hAnsi="Bookman Old Style" w:cs="Arial"/>
                <w:b/>
                <w:bCs/>
                <w:sz w:val="20"/>
                <w:szCs w:val="20"/>
                <w:lang w:val="id-ID"/>
              </w:rPr>
              <w:t xml:space="preserve"> </w:t>
            </w:r>
            <w:r w:rsidR="00154A96">
              <w:rPr>
                <w:rFonts w:ascii="Bookman Old Style" w:hAnsi="Bookman Old Style" w:cs="Arial"/>
                <w:b/>
                <w:bCs/>
                <w:sz w:val="20"/>
                <w:szCs w:val="20"/>
              </w:rPr>
              <w:t xml:space="preserve">Pelayanan dan </w:t>
            </w:r>
            <w:r w:rsidR="00154A96">
              <w:rPr>
                <w:rFonts w:ascii="Bookman Old Style" w:hAnsi="Bookman Old Style" w:cs="Arial"/>
                <w:b/>
                <w:bCs/>
                <w:sz w:val="20"/>
                <w:szCs w:val="20"/>
                <w:lang w:val="id-ID"/>
              </w:rPr>
              <w:t>R</w:t>
            </w:r>
            <w:r w:rsidRPr="00B11873">
              <w:rPr>
                <w:rFonts w:ascii="Bookman Old Style" w:hAnsi="Bookman Old Style" w:cs="Arial"/>
                <w:b/>
                <w:bCs/>
                <w:sz w:val="20"/>
                <w:szCs w:val="20"/>
              </w:rPr>
              <w:t>ehab</w:t>
            </w:r>
            <w:r w:rsidR="00154A96">
              <w:rPr>
                <w:rFonts w:ascii="Bookman Old Style" w:hAnsi="Bookman Old Style" w:cs="Arial"/>
                <w:b/>
                <w:bCs/>
                <w:sz w:val="20"/>
                <w:szCs w:val="20"/>
              </w:rPr>
              <w:t xml:space="preserve">ilitasi Kesejahteraan </w:t>
            </w:r>
            <w:r w:rsidR="00154A96">
              <w:rPr>
                <w:rFonts w:ascii="Bookman Old Style" w:hAnsi="Bookman Old Style" w:cs="Arial"/>
                <w:b/>
                <w:bCs/>
                <w:sz w:val="20"/>
                <w:szCs w:val="20"/>
                <w:lang w:val="id-ID"/>
              </w:rPr>
              <w:t>S</w:t>
            </w:r>
            <w:r w:rsidRPr="00B11873">
              <w:rPr>
                <w:rFonts w:ascii="Bookman Old Style" w:hAnsi="Bookman Old Style" w:cs="Arial"/>
                <w:b/>
                <w:bCs/>
                <w:sz w:val="20"/>
                <w:szCs w:val="20"/>
              </w:rPr>
              <w:t>osial</w:t>
            </w:r>
          </w:p>
          <w:p w:rsidR="005D6CD7" w:rsidRPr="00F141B7" w:rsidRDefault="005D6CD7" w:rsidP="005D6CD7">
            <w:pPr>
              <w:tabs>
                <w:tab w:val="left" w:pos="360"/>
              </w:tabs>
              <w:rPr>
                <w:rFonts w:ascii="Bookman Old Style" w:hAnsi="Bookman Old Style" w:cs="Arial"/>
                <w:sz w:val="20"/>
                <w:szCs w:val="20"/>
              </w:rPr>
            </w:pPr>
          </w:p>
        </w:tc>
        <w:tc>
          <w:tcPr>
            <w:tcW w:w="4027" w:type="dxa"/>
            <w:shd w:val="clear" w:color="auto" w:fill="F0FCD2"/>
          </w:tcPr>
          <w:p w:rsidR="002430E9" w:rsidRPr="002430E9" w:rsidRDefault="00536290" w:rsidP="002430E9">
            <w:pPr>
              <w:jc w:val="both"/>
              <w:rPr>
                <w:rFonts w:ascii="Bookman Old Style" w:hAnsi="Bookman Old Style" w:cs="Arial"/>
                <w:color w:val="000000"/>
                <w:sz w:val="20"/>
                <w:szCs w:val="20"/>
              </w:rPr>
            </w:pPr>
            <w:r>
              <w:rPr>
                <w:rFonts w:ascii="Bookman Old Style" w:hAnsi="Bookman Old Style" w:cs="Arial"/>
                <w:color w:val="000000"/>
                <w:sz w:val="20"/>
                <w:szCs w:val="20"/>
              </w:rPr>
              <w:t>a.</w:t>
            </w:r>
            <w:r w:rsidR="0075348D" w:rsidRPr="0075348D">
              <w:rPr>
                <w:rFonts w:ascii="Bookman Old Style" w:hAnsi="Bookman Old Style" w:cs="Arial"/>
                <w:color w:val="000000"/>
                <w:sz w:val="20"/>
                <w:szCs w:val="20"/>
              </w:rPr>
              <w:t>Kegiatan Pelayanan dan Rehabilitasi Sosial Anak dan Lansia</w:t>
            </w:r>
          </w:p>
          <w:p w:rsidR="0075348D" w:rsidRDefault="00536290" w:rsidP="0075348D">
            <w:pPr>
              <w:jc w:val="both"/>
              <w:rPr>
                <w:rFonts w:ascii="Bookman Old Style" w:hAnsi="Bookman Old Style" w:cs="Arial"/>
                <w:sz w:val="20"/>
                <w:szCs w:val="20"/>
                <w:lang w:val="id-ID"/>
              </w:rPr>
            </w:pPr>
            <w:r>
              <w:rPr>
                <w:rFonts w:ascii="Bookman Old Style" w:hAnsi="Bookman Old Style" w:cs="Arial"/>
                <w:color w:val="000000"/>
                <w:sz w:val="20"/>
                <w:szCs w:val="20"/>
                <w:lang w:val="id-ID"/>
              </w:rPr>
              <w:t>b</w:t>
            </w:r>
            <w:r w:rsidRPr="0075348D">
              <w:rPr>
                <w:rFonts w:ascii="Bookman Old Style" w:hAnsi="Bookman Old Style" w:cs="Arial"/>
                <w:color w:val="000000"/>
                <w:sz w:val="20"/>
                <w:szCs w:val="20"/>
                <w:lang w:val="id-ID"/>
              </w:rPr>
              <w:t>.</w:t>
            </w:r>
            <w:r w:rsidR="0075348D" w:rsidRPr="0075348D">
              <w:rPr>
                <w:rFonts w:ascii="Bookman Old Style" w:hAnsi="Bookman Old Style"/>
                <w:sz w:val="20"/>
                <w:szCs w:val="20"/>
              </w:rPr>
              <w:t>Kegiatan Pelayanan dan Rehabilitasi Tuna Sosia</w:t>
            </w:r>
            <w:r w:rsidR="0075348D">
              <w:rPr>
                <w:rFonts w:ascii="Bookman Old Style" w:hAnsi="Bookman Old Style"/>
                <w:sz w:val="20"/>
                <w:szCs w:val="20"/>
                <w:lang w:val="id-ID"/>
              </w:rPr>
              <w:t>l</w:t>
            </w:r>
          </w:p>
          <w:p w:rsidR="005D6CD7" w:rsidRPr="0075348D" w:rsidRDefault="0075348D" w:rsidP="0075348D">
            <w:pPr>
              <w:rPr>
                <w:rFonts w:ascii="Bookman Old Style" w:hAnsi="Bookman Old Style" w:cs="Arial"/>
                <w:sz w:val="20"/>
                <w:szCs w:val="20"/>
                <w:lang w:val="id-ID"/>
              </w:rPr>
            </w:pPr>
            <w:r>
              <w:rPr>
                <w:rFonts w:ascii="Bookman Old Style" w:hAnsi="Bookman Old Style" w:cs="Arial"/>
                <w:sz w:val="20"/>
                <w:szCs w:val="20"/>
                <w:lang w:val="id-ID"/>
              </w:rPr>
              <w:t>c.</w:t>
            </w:r>
            <w:r>
              <w:t xml:space="preserve"> </w:t>
            </w:r>
            <w:r w:rsidRPr="0075348D">
              <w:rPr>
                <w:rFonts w:ascii="Bookman Old Style" w:hAnsi="Bookman Old Style" w:cs="Arial"/>
                <w:sz w:val="20"/>
                <w:szCs w:val="20"/>
                <w:lang w:val="id-ID"/>
              </w:rPr>
              <w:t>Kegiatan Pelayanan dan Rehabilitasi Sosial Penyandang Disabilitas</w:t>
            </w:r>
          </w:p>
        </w:tc>
      </w:tr>
      <w:tr w:rsidR="005D6CD7" w:rsidRPr="00C54ACC" w:rsidTr="006B15C4">
        <w:tc>
          <w:tcPr>
            <w:tcW w:w="615" w:type="dxa"/>
            <w:shd w:val="clear" w:color="auto" w:fill="F0FCD2"/>
          </w:tcPr>
          <w:p w:rsidR="005D6CD7" w:rsidRPr="00C54ACC" w:rsidRDefault="00CC0244" w:rsidP="005D6CD7">
            <w:pPr>
              <w:tabs>
                <w:tab w:val="left" w:pos="360"/>
              </w:tabs>
              <w:jc w:val="center"/>
              <w:rPr>
                <w:rFonts w:ascii="Bookman Old Style" w:hAnsi="Bookman Old Style" w:cs="Arial"/>
                <w:sz w:val="20"/>
                <w:szCs w:val="20"/>
                <w:lang w:val="id-ID"/>
              </w:rPr>
            </w:pPr>
            <w:r>
              <w:rPr>
                <w:rFonts w:ascii="Bookman Old Style" w:hAnsi="Bookman Old Style" w:cs="Arial"/>
                <w:sz w:val="20"/>
                <w:szCs w:val="20"/>
                <w:lang w:val="id-ID"/>
              </w:rPr>
              <w:t>3</w:t>
            </w:r>
            <w:r w:rsidR="005D6CD7" w:rsidRPr="00C54ACC">
              <w:rPr>
                <w:rFonts w:ascii="Bookman Old Style" w:hAnsi="Bookman Old Style" w:cs="Arial"/>
                <w:sz w:val="20"/>
                <w:szCs w:val="20"/>
                <w:lang w:val="id-ID"/>
              </w:rPr>
              <w:t>.</w:t>
            </w:r>
          </w:p>
        </w:tc>
        <w:tc>
          <w:tcPr>
            <w:tcW w:w="4358" w:type="dxa"/>
            <w:shd w:val="clear" w:color="auto" w:fill="F0FCD2"/>
          </w:tcPr>
          <w:p w:rsidR="005D6CD7" w:rsidRPr="002430E9" w:rsidRDefault="0075348D" w:rsidP="0075348D">
            <w:pPr>
              <w:rPr>
                <w:rFonts w:ascii="Bookman Old Style" w:hAnsi="Bookman Old Style" w:cs="Arial"/>
                <w:caps/>
                <w:sz w:val="20"/>
                <w:szCs w:val="20"/>
                <w:lang w:val="id-ID"/>
              </w:rPr>
            </w:pPr>
            <w:r w:rsidRPr="0075348D">
              <w:rPr>
                <w:rFonts w:ascii="Bookman Old Style" w:hAnsi="Bookman Old Style" w:cs="Arial"/>
                <w:b/>
                <w:bCs/>
                <w:sz w:val="20"/>
                <w:szCs w:val="20"/>
              </w:rPr>
              <w:t>Program Penanganan Dan Pemberdayaan Sosial</w:t>
            </w:r>
          </w:p>
        </w:tc>
        <w:tc>
          <w:tcPr>
            <w:tcW w:w="4027" w:type="dxa"/>
            <w:shd w:val="clear" w:color="auto" w:fill="F0FCD2"/>
          </w:tcPr>
          <w:p w:rsidR="002430E9" w:rsidRPr="002430E9" w:rsidRDefault="002430E9" w:rsidP="002430E9">
            <w:pPr>
              <w:jc w:val="both"/>
              <w:rPr>
                <w:rFonts w:ascii="Bookman Old Style" w:hAnsi="Bookman Old Style" w:cs="Arial"/>
                <w:sz w:val="20"/>
                <w:szCs w:val="20"/>
              </w:rPr>
            </w:pPr>
            <w:r>
              <w:rPr>
                <w:rFonts w:ascii="Arial" w:hAnsi="Arial" w:cs="Arial"/>
                <w:sz w:val="20"/>
                <w:szCs w:val="20"/>
              </w:rPr>
              <w:t>a</w:t>
            </w:r>
            <w:r w:rsidR="0075348D">
              <w:rPr>
                <w:rFonts w:ascii="Bookman Old Style" w:hAnsi="Bookman Old Style" w:cs="Arial"/>
                <w:sz w:val="20"/>
                <w:szCs w:val="20"/>
              </w:rPr>
              <w:t>.</w:t>
            </w:r>
            <w:r w:rsidR="0075348D" w:rsidRPr="0075348D">
              <w:rPr>
                <w:rFonts w:ascii="Bookman Old Style" w:hAnsi="Bookman Old Style" w:cs="Arial"/>
                <w:sz w:val="20"/>
                <w:szCs w:val="20"/>
              </w:rPr>
              <w:t>Penanganan dan Pemberdayaan Fakir Miskin</w:t>
            </w:r>
          </w:p>
          <w:p w:rsidR="005D6CD7" w:rsidRDefault="002430E9" w:rsidP="0075348D">
            <w:pPr>
              <w:jc w:val="both"/>
              <w:rPr>
                <w:rFonts w:ascii="Bookman Old Style" w:hAnsi="Bookman Old Style" w:cs="Arial"/>
                <w:sz w:val="20"/>
                <w:szCs w:val="20"/>
              </w:rPr>
            </w:pPr>
            <w:r>
              <w:rPr>
                <w:rFonts w:ascii="Arial" w:hAnsi="Arial" w:cs="Arial"/>
                <w:sz w:val="20"/>
                <w:szCs w:val="20"/>
              </w:rPr>
              <w:t xml:space="preserve">b. </w:t>
            </w:r>
            <w:r w:rsidR="0075348D" w:rsidRPr="0075348D">
              <w:rPr>
                <w:rFonts w:ascii="Bookman Old Style" w:hAnsi="Bookman Old Style" w:cs="Arial"/>
                <w:sz w:val="20"/>
                <w:szCs w:val="20"/>
              </w:rPr>
              <w:t>Pemberdayaan Kelembagaan Sosial</w:t>
            </w:r>
          </w:p>
          <w:p w:rsidR="0075348D" w:rsidRPr="00C54ACC" w:rsidRDefault="0075348D" w:rsidP="0075348D">
            <w:pPr>
              <w:jc w:val="both"/>
              <w:rPr>
                <w:rFonts w:ascii="Bookman Old Style" w:hAnsi="Bookman Old Style" w:cs="Arial"/>
                <w:sz w:val="20"/>
                <w:szCs w:val="20"/>
                <w:lang w:val="id-ID"/>
              </w:rPr>
            </w:pPr>
            <w:r>
              <w:rPr>
                <w:rFonts w:ascii="Bookman Old Style" w:hAnsi="Bookman Old Style" w:cs="Arial"/>
                <w:sz w:val="20"/>
                <w:szCs w:val="20"/>
                <w:lang w:val="id-ID"/>
              </w:rPr>
              <w:t>c.</w:t>
            </w:r>
            <w:r w:rsidRPr="0075348D">
              <w:rPr>
                <w:rFonts w:ascii="Bookman Old Style" w:hAnsi="Bookman Old Style" w:cs="Arial"/>
                <w:sz w:val="20"/>
                <w:szCs w:val="20"/>
                <w:lang w:val="id-ID"/>
              </w:rPr>
              <w:t>Peningkatan Nilai Kepahlawanan, Keperintisan dan Kesetiakawanan Sosial</w:t>
            </w:r>
          </w:p>
        </w:tc>
      </w:tr>
    </w:tbl>
    <w:p w:rsidR="00990178" w:rsidRPr="00B11873" w:rsidRDefault="00990178" w:rsidP="003B1FD2">
      <w:pPr>
        <w:jc w:val="both"/>
        <w:rPr>
          <w:rFonts w:ascii="Bookman Old Style" w:hAnsi="Bookman Old Style" w:cs="Estrangelo Edessa"/>
          <w:color w:val="000000"/>
        </w:rPr>
      </w:pPr>
    </w:p>
    <w:p w:rsidR="00990178" w:rsidRPr="002961B4" w:rsidRDefault="00990178" w:rsidP="003B1FD2">
      <w:pPr>
        <w:jc w:val="both"/>
        <w:rPr>
          <w:rFonts w:ascii="Bookman Old Style" w:hAnsi="Bookman Old Style" w:cs="Estrangelo Edessa"/>
          <w:color w:val="000000"/>
        </w:rPr>
      </w:pPr>
    </w:p>
    <w:p w:rsidR="0081214D" w:rsidRDefault="00436DB1" w:rsidP="003D5F6A">
      <w:pPr>
        <w:tabs>
          <w:tab w:val="left" w:pos="0"/>
        </w:tabs>
        <w:jc w:val="center"/>
        <w:outlineLvl w:val="0"/>
        <w:rPr>
          <w:rFonts w:ascii="Bookman Old Style" w:hAnsi="Bookman Old Style" w:cs="Estrangelo Edessa"/>
          <w:b/>
          <w:lang w:val="id-ID"/>
        </w:rPr>
      </w:pPr>
      <w:r w:rsidRPr="00E4688B">
        <w:rPr>
          <w:rFonts w:ascii="Bookman Old Style" w:hAnsi="Bookman Old Style" w:cs="Estrangelo Edessa"/>
          <w:b/>
          <w:lang w:val="id-ID"/>
        </w:rPr>
        <w:t>Realisasi</w:t>
      </w:r>
      <w:r w:rsidR="008E6783">
        <w:rPr>
          <w:rFonts w:ascii="Bookman Old Style" w:hAnsi="Bookman Old Style" w:cs="Estrangelo Edessa"/>
          <w:b/>
          <w:lang w:val="id-ID"/>
        </w:rPr>
        <w:t xml:space="preserve"> </w:t>
      </w:r>
      <w:r w:rsidRPr="00E4688B">
        <w:rPr>
          <w:rFonts w:ascii="Bookman Old Style" w:hAnsi="Bookman Old Style" w:cs="Estrangelo Edessa"/>
          <w:b/>
          <w:lang w:val="id-ID"/>
        </w:rPr>
        <w:t>Pelaksanaan Program dan Kegiatan, adalah sebagai berikut :</w:t>
      </w:r>
    </w:p>
    <w:p w:rsidR="0081214D" w:rsidRPr="00343CD3" w:rsidRDefault="0081214D" w:rsidP="001A5EB0">
      <w:pPr>
        <w:tabs>
          <w:tab w:val="left" w:pos="0"/>
        </w:tabs>
        <w:outlineLvl w:val="0"/>
        <w:rPr>
          <w:rFonts w:ascii="Bookman Old Style" w:hAnsi="Bookman Old Style" w:cs="Estrangelo Edessa"/>
          <w:b/>
          <w:lang w:val="id-ID"/>
        </w:rPr>
      </w:pPr>
    </w:p>
    <w:p w:rsidR="00681888" w:rsidRPr="00E4688B" w:rsidRDefault="00681888" w:rsidP="002870EA">
      <w:pPr>
        <w:numPr>
          <w:ilvl w:val="0"/>
          <w:numId w:val="4"/>
        </w:numPr>
        <w:spacing w:before="120" w:line="360" w:lineRule="auto"/>
        <w:ind w:left="567" w:hanging="567"/>
        <w:jc w:val="both"/>
        <w:rPr>
          <w:rFonts w:ascii="Bookman Old Style" w:hAnsi="Bookman Old Style" w:cs="Tahoma"/>
          <w:b/>
          <w:bCs/>
          <w:lang w:val="fi-FI"/>
        </w:rPr>
      </w:pPr>
      <w:r>
        <w:rPr>
          <w:rFonts w:ascii="Bookman Old Style" w:hAnsi="Bookman Old Style" w:cs="Tahoma"/>
          <w:b/>
          <w:bCs/>
          <w:lang w:val="fi-FI"/>
        </w:rPr>
        <w:t>Program Pelayanan Administrasi Perkantoran</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180"/>
        <w:gridCol w:w="1843"/>
        <w:gridCol w:w="1825"/>
        <w:gridCol w:w="893"/>
        <w:gridCol w:w="2455"/>
      </w:tblGrid>
      <w:tr w:rsidR="00436DB1" w:rsidRPr="00AE5F01" w:rsidTr="00AE1AB6">
        <w:trPr>
          <w:trHeight w:val="537"/>
          <w:jc w:val="center"/>
        </w:trPr>
        <w:tc>
          <w:tcPr>
            <w:tcW w:w="579" w:type="dxa"/>
            <w:tcBorders>
              <w:top w:val="double" w:sz="4" w:space="0" w:color="auto"/>
            </w:tcBorders>
            <w:vAlign w:val="center"/>
          </w:tcPr>
          <w:p w:rsidR="00436DB1" w:rsidRPr="00AE5F01" w:rsidRDefault="00436DB1" w:rsidP="009707AA">
            <w:pPr>
              <w:jc w:val="center"/>
              <w:rPr>
                <w:rFonts w:ascii="Bookman Old Style" w:hAnsi="Bookman Old Style" w:cs="Tahoma"/>
                <w:b/>
                <w:bCs/>
                <w:sz w:val="18"/>
                <w:szCs w:val="18"/>
                <w:lang w:val="fi-FI"/>
              </w:rPr>
            </w:pPr>
            <w:r w:rsidRPr="00AE5F01">
              <w:rPr>
                <w:rFonts w:ascii="Bookman Old Style" w:hAnsi="Bookman Old Style" w:cs="Tahoma"/>
                <w:b/>
                <w:bCs/>
                <w:sz w:val="18"/>
                <w:szCs w:val="18"/>
                <w:lang w:val="fi-FI"/>
              </w:rPr>
              <w:t>No</w:t>
            </w:r>
          </w:p>
        </w:tc>
        <w:tc>
          <w:tcPr>
            <w:tcW w:w="2180" w:type="dxa"/>
            <w:tcBorders>
              <w:top w:val="double" w:sz="4" w:space="0" w:color="auto"/>
            </w:tcBorders>
            <w:vAlign w:val="center"/>
          </w:tcPr>
          <w:p w:rsidR="00436DB1" w:rsidRPr="00AE5F01" w:rsidRDefault="00436DB1" w:rsidP="009707AA">
            <w:pPr>
              <w:jc w:val="center"/>
              <w:rPr>
                <w:rFonts w:ascii="Bookman Old Style" w:hAnsi="Bookman Old Style" w:cs="Tahoma"/>
                <w:b/>
                <w:bCs/>
                <w:sz w:val="18"/>
                <w:szCs w:val="18"/>
                <w:lang w:val="fi-FI"/>
              </w:rPr>
            </w:pPr>
            <w:r w:rsidRPr="00AE5F01">
              <w:rPr>
                <w:rFonts w:ascii="Bookman Old Style" w:hAnsi="Bookman Old Style" w:cs="Tahoma"/>
                <w:b/>
                <w:bCs/>
                <w:sz w:val="18"/>
                <w:szCs w:val="18"/>
                <w:lang w:val="fi-FI"/>
              </w:rPr>
              <w:t>Kegiatan</w:t>
            </w:r>
          </w:p>
        </w:tc>
        <w:tc>
          <w:tcPr>
            <w:tcW w:w="1843" w:type="dxa"/>
            <w:tcBorders>
              <w:top w:val="double" w:sz="4" w:space="0" w:color="auto"/>
            </w:tcBorders>
            <w:vAlign w:val="center"/>
          </w:tcPr>
          <w:p w:rsidR="00436DB1" w:rsidRPr="00AE5F01" w:rsidRDefault="00436DB1" w:rsidP="009707AA">
            <w:pPr>
              <w:jc w:val="center"/>
              <w:rPr>
                <w:rFonts w:ascii="Bookman Old Style" w:hAnsi="Bookman Old Style" w:cs="Tahoma"/>
                <w:b/>
                <w:bCs/>
                <w:sz w:val="18"/>
                <w:szCs w:val="18"/>
                <w:lang w:val="fi-FI"/>
              </w:rPr>
            </w:pPr>
            <w:r w:rsidRPr="00AE5F01">
              <w:rPr>
                <w:rFonts w:ascii="Bookman Old Style" w:hAnsi="Bookman Old Style" w:cs="Tahoma"/>
                <w:b/>
                <w:bCs/>
                <w:sz w:val="18"/>
                <w:szCs w:val="18"/>
                <w:lang w:val="fi-FI"/>
              </w:rPr>
              <w:t>Anggaran Setelah Perubahan</w:t>
            </w:r>
          </w:p>
        </w:tc>
        <w:tc>
          <w:tcPr>
            <w:tcW w:w="1825" w:type="dxa"/>
            <w:tcBorders>
              <w:top w:val="double" w:sz="4" w:space="0" w:color="auto"/>
            </w:tcBorders>
            <w:vAlign w:val="center"/>
          </w:tcPr>
          <w:p w:rsidR="00436DB1" w:rsidRPr="00AE5F01" w:rsidRDefault="00436DB1" w:rsidP="009707AA">
            <w:pPr>
              <w:jc w:val="center"/>
              <w:rPr>
                <w:rFonts w:ascii="Bookman Old Style" w:hAnsi="Bookman Old Style" w:cs="Tahoma"/>
                <w:b/>
                <w:bCs/>
                <w:sz w:val="18"/>
                <w:szCs w:val="18"/>
                <w:lang w:val="fi-FI"/>
              </w:rPr>
            </w:pPr>
            <w:r w:rsidRPr="00AE5F01">
              <w:rPr>
                <w:rFonts w:ascii="Bookman Old Style" w:hAnsi="Bookman Old Style" w:cs="Tahoma"/>
                <w:b/>
                <w:bCs/>
                <w:sz w:val="18"/>
                <w:szCs w:val="18"/>
                <w:lang w:val="fi-FI"/>
              </w:rPr>
              <w:t>Realisasi</w:t>
            </w:r>
          </w:p>
        </w:tc>
        <w:tc>
          <w:tcPr>
            <w:tcW w:w="893" w:type="dxa"/>
            <w:tcBorders>
              <w:top w:val="double" w:sz="4" w:space="0" w:color="auto"/>
              <w:bottom w:val="dotted" w:sz="4" w:space="0" w:color="auto"/>
            </w:tcBorders>
            <w:vAlign w:val="center"/>
          </w:tcPr>
          <w:p w:rsidR="00436DB1" w:rsidRPr="00AE5F01" w:rsidRDefault="00436DB1" w:rsidP="009707AA">
            <w:pPr>
              <w:ind w:right="-108"/>
              <w:jc w:val="center"/>
              <w:rPr>
                <w:rFonts w:ascii="Bookman Old Style" w:hAnsi="Bookman Old Style" w:cs="Tahoma"/>
                <w:b/>
                <w:bCs/>
                <w:sz w:val="18"/>
                <w:szCs w:val="18"/>
                <w:lang w:val="fi-FI"/>
              </w:rPr>
            </w:pPr>
            <w:r w:rsidRPr="00AE5F01">
              <w:rPr>
                <w:rFonts w:ascii="Bookman Old Style" w:hAnsi="Bookman Old Style" w:cs="Tahoma"/>
                <w:b/>
                <w:bCs/>
                <w:sz w:val="18"/>
                <w:szCs w:val="18"/>
                <w:lang w:val="fi-FI"/>
              </w:rPr>
              <w:t>%</w:t>
            </w:r>
          </w:p>
        </w:tc>
        <w:tc>
          <w:tcPr>
            <w:tcW w:w="2455" w:type="dxa"/>
            <w:tcBorders>
              <w:top w:val="double" w:sz="4" w:space="0" w:color="auto"/>
              <w:bottom w:val="dotted" w:sz="4" w:space="0" w:color="auto"/>
            </w:tcBorders>
            <w:vAlign w:val="center"/>
          </w:tcPr>
          <w:p w:rsidR="00436DB1" w:rsidRPr="00AE5F01" w:rsidRDefault="00436DB1" w:rsidP="009707AA">
            <w:pPr>
              <w:ind w:left="-108"/>
              <w:jc w:val="center"/>
              <w:rPr>
                <w:rFonts w:ascii="Bookman Old Style" w:hAnsi="Bookman Old Style" w:cs="Tahoma"/>
                <w:b/>
                <w:bCs/>
                <w:sz w:val="18"/>
                <w:szCs w:val="18"/>
                <w:lang w:val="fi-FI"/>
              </w:rPr>
            </w:pPr>
            <w:r w:rsidRPr="00AE5F01">
              <w:rPr>
                <w:rFonts w:ascii="Bookman Old Style" w:hAnsi="Bookman Old Style" w:cs="Tahoma"/>
                <w:b/>
                <w:bCs/>
                <w:sz w:val="18"/>
                <w:szCs w:val="18"/>
                <w:lang w:val="fi-FI"/>
              </w:rPr>
              <w:t>Keterangan</w:t>
            </w:r>
          </w:p>
        </w:tc>
      </w:tr>
      <w:tr w:rsidR="00513186" w:rsidRPr="00AE5F01" w:rsidTr="00AE1AB6">
        <w:trPr>
          <w:trHeight w:val="511"/>
          <w:jc w:val="center"/>
        </w:trPr>
        <w:tc>
          <w:tcPr>
            <w:tcW w:w="579" w:type="dxa"/>
            <w:tcBorders>
              <w:bottom w:val="dotted" w:sz="4" w:space="0" w:color="auto"/>
            </w:tcBorders>
          </w:tcPr>
          <w:p w:rsidR="00513186" w:rsidRPr="00AE5F01" w:rsidRDefault="00513186" w:rsidP="00513186">
            <w:pPr>
              <w:ind w:right="-108"/>
              <w:jc w:val="center"/>
              <w:rPr>
                <w:rFonts w:ascii="Bookman Old Style" w:hAnsi="Bookman Old Style" w:cs="Tahoma"/>
                <w:bCs/>
                <w:sz w:val="18"/>
                <w:szCs w:val="18"/>
                <w:lang w:val="id-ID"/>
              </w:rPr>
            </w:pPr>
            <w:r w:rsidRPr="00AE5F01">
              <w:rPr>
                <w:rFonts w:ascii="Bookman Old Style" w:hAnsi="Bookman Old Style" w:cs="Tahoma"/>
                <w:bCs/>
                <w:sz w:val="18"/>
                <w:szCs w:val="18"/>
                <w:lang w:val="fi-FI"/>
              </w:rPr>
              <w:t>1</w:t>
            </w:r>
            <w:r w:rsidRPr="00AE5F01">
              <w:rPr>
                <w:rFonts w:ascii="Bookman Old Style" w:hAnsi="Bookman Old Style" w:cs="Tahoma"/>
                <w:bCs/>
                <w:sz w:val="18"/>
                <w:szCs w:val="18"/>
                <w:lang w:val="id-ID"/>
              </w:rPr>
              <w:t>.</w:t>
            </w:r>
          </w:p>
        </w:tc>
        <w:tc>
          <w:tcPr>
            <w:tcW w:w="2180" w:type="dxa"/>
            <w:tcBorders>
              <w:top w:val="single" w:sz="8" w:space="0" w:color="000000"/>
              <w:left w:val="single" w:sz="8" w:space="0" w:color="000000"/>
              <w:bottom w:val="nil"/>
              <w:right w:val="single" w:sz="8" w:space="0" w:color="000000"/>
            </w:tcBorders>
            <w:shd w:val="clear" w:color="auto" w:fill="auto"/>
            <w:vAlign w:val="center"/>
          </w:tcPr>
          <w:p w:rsidR="00513186" w:rsidRPr="00AE5F01" w:rsidRDefault="00513186" w:rsidP="00513186">
            <w:pPr>
              <w:rPr>
                <w:rFonts w:ascii="Bookman Old Style" w:hAnsi="Bookman Old Style" w:cs="Arial"/>
                <w:color w:val="000000"/>
                <w:sz w:val="18"/>
                <w:szCs w:val="18"/>
                <w:lang w:val="id-ID" w:eastAsia="id-ID"/>
              </w:rPr>
            </w:pPr>
            <w:r w:rsidRPr="00AE5F01">
              <w:rPr>
                <w:rFonts w:ascii="Bookman Old Style" w:hAnsi="Bookman Old Style" w:cs="Arial"/>
                <w:color w:val="000000"/>
                <w:sz w:val="18"/>
                <w:szCs w:val="18"/>
              </w:rPr>
              <w:t>Pelayanan Administrasi dan Operasional Perkantoran</w:t>
            </w:r>
          </w:p>
        </w:tc>
        <w:tc>
          <w:tcPr>
            <w:tcW w:w="1843" w:type="dxa"/>
            <w:tcBorders>
              <w:top w:val="single" w:sz="8" w:space="0" w:color="000000"/>
              <w:left w:val="nil"/>
              <w:bottom w:val="nil"/>
              <w:right w:val="single" w:sz="8" w:space="0" w:color="000000"/>
            </w:tcBorders>
            <w:shd w:val="clear" w:color="auto" w:fill="auto"/>
            <w:vAlign w:val="center"/>
          </w:tcPr>
          <w:p w:rsidR="00513186" w:rsidRPr="00AE5F01" w:rsidRDefault="007052AE" w:rsidP="00513186">
            <w:pPr>
              <w:jc w:val="center"/>
              <w:rPr>
                <w:rFonts w:ascii="Bookman Old Style" w:hAnsi="Bookman Old Style" w:cs="Arial"/>
                <w:color w:val="000000"/>
                <w:sz w:val="18"/>
                <w:szCs w:val="18"/>
                <w:lang w:val="id-ID"/>
              </w:rPr>
            </w:pPr>
            <w:r w:rsidRPr="00AE5F01">
              <w:rPr>
                <w:rFonts w:ascii="Bookman Old Style" w:hAnsi="Bookman Old Style" w:cs="Arial"/>
                <w:color w:val="000000"/>
                <w:sz w:val="18"/>
                <w:szCs w:val="18"/>
                <w:lang w:val="id-ID"/>
              </w:rPr>
              <w:t>848.146..988,00</w:t>
            </w:r>
          </w:p>
        </w:tc>
        <w:tc>
          <w:tcPr>
            <w:tcW w:w="1825" w:type="dxa"/>
            <w:tcBorders>
              <w:top w:val="single" w:sz="8" w:space="0" w:color="000000"/>
              <w:left w:val="nil"/>
              <w:bottom w:val="nil"/>
              <w:right w:val="single" w:sz="8" w:space="0" w:color="000000"/>
            </w:tcBorders>
            <w:shd w:val="clear" w:color="auto" w:fill="auto"/>
            <w:vAlign w:val="center"/>
          </w:tcPr>
          <w:p w:rsidR="00513186" w:rsidRPr="00AE5F01" w:rsidRDefault="007052AE" w:rsidP="00513186">
            <w:pPr>
              <w:jc w:val="center"/>
              <w:rPr>
                <w:rFonts w:ascii="Bookman Old Style" w:hAnsi="Bookman Old Style" w:cs="Arial"/>
                <w:color w:val="000000"/>
                <w:sz w:val="18"/>
                <w:szCs w:val="18"/>
                <w:lang w:val="id-ID"/>
              </w:rPr>
            </w:pPr>
            <w:r w:rsidRPr="00AE5F01">
              <w:rPr>
                <w:rFonts w:ascii="Bookman Old Style" w:hAnsi="Bookman Old Style" w:cs="Arial"/>
                <w:color w:val="000000"/>
                <w:sz w:val="18"/>
                <w:szCs w:val="18"/>
                <w:lang w:val="id-ID"/>
              </w:rPr>
              <w:t>828.507.537,00</w:t>
            </w:r>
          </w:p>
        </w:tc>
        <w:tc>
          <w:tcPr>
            <w:tcW w:w="893" w:type="dxa"/>
            <w:tcBorders>
              <w:bottom w:val="dotted" w:sz="4" w:space="0" w:color="auto"/>
            </w:tcBorders>
          </w:tcPr>
          <w:p w:rsidR="001E2BC8" w:rsidRPr="00AE5F01" w:rsidRDefault="001E2BC8" w:rsidP="001E2BC8">
            <w:pPr>
              <w:rPr>
                <w:rFonts w:ascii="Bookman Old Style" w:hAnsi="Bookman Old Style" w:cs="Tahoma"/>
                <w:sz w:val="18"/>
                <w:szCs w:val="18"/>
                <w:lang w:val="fi-FI"/>
              </w:rPr>
            </w:pPr>
          </w:p>
          <w:p w:rsidR="00AE1AB6" w:rsidRPr="00AE5F01" w:rsidRDefault="00AE1AB6" w:rsidP="001E2BC8">
            <w:pPr>
              <w:rPr>
                <w:rFonts w:ascii="Bookman Old Style" w:hAnsi="Bookman Old Style" w:cs="Tahoma"/>
                <w:sz w:val="18"/>
                <w:szCs w:val="18"/>
                <w:lang w:val="id-ID"/>
              </w:rPr>
            </w:pPr>
          </w:p>
          <w:p w:rsidR="00513186" w:rsidRPr="00AE5F01" w:rsidRDefault="007052AE" w:rsidP="001E2BC8">
            <w:pPr>
              <w:rPr>
                <w:rFonts w:ascii="Bookman Old Style" w:hAnsi="Bookman Old Style" w:cs="Tahoma"/>
                <w:sz w:val="18"/>
                <w:szCs w:val="18"/>
                <w:lang w:val="id-ID"/>
              </w:rPr>
            </w:pPr>
            <w:r w:rsidRPr="00AE5F01">
              <w:rPr>
                <w:rFonts w:ascii="Bookman Old Style" w:hAnsi="Bookman Old Style" w:cs="Tahoma"/>
                <w:sz w:val="18"/>
                <w:szCs w:val="18"/>
                <w:lang w:val="id-ID"/>
              </w:rPr>
              <w:t>97,68</w:t>
            </w:r>
          </w:p>
        </w:tc>
        <w:tc>
          <w:tcPr>
            <w:tcW w:w="2455" w:type="dxa"/>
            <w:tcBorders>
              <w:bottom w:val="dotted" w:sz="4" w:space="0" w:color="auto"/>
            </w:tcBorders>
          </w:tcPr>
          <w:p w:rsidR="00513186" w:rsidRPr="00AE5F01" w:rsidRDefault="00513186" w:rsidP="00513186">
            <w:pPr>
              <w:ind w:left="360"/>
              <w:jc w:val="both"/>
              <w:rPr>
                <w:rFonts w:ascii="Bookman Old Style" w:hAnsi="Bookman Old Style" w:cs="Tahoma"/>
                <w:bCs/>
                <w:sz w:val="18"/>
                <w:szCs w:val="18"/>
                <w:lang w:val="fi-FI"/>
              </w:rPr>
            </w:pPr>
          </w:p>
        </w:tc>
      </w:tr>
      <w:tr w:rsidR="00513186" w:rsidRPr="00E4688B" w:rsidTr="00AE1AB6">
        <w:trPr>
          <w:trHeight w:val="454"/>
          <w:jc w:val="center"/>
        </w:trPr>
        <w:tc>
          <w:tcPr>
            <w:tcW w:w="579" w:type="dxa"/>
            <w:tcBorders>
              <w:bottom w:val="double" w:sz="4" w:space="0" w:color="auto"/>
            </w:tcBorders>
            <w:vAlign w:val="center"/>
          </w:tcPr>
          <w:p w:rsidR="00513186" w:rsidRPr="00AE5F01" w:rsidRDefault="00513186" w:rsidP="00513186">
            <w:pPr>
              <w:ind w:right="-108"/>
              <w:jc w:val="center"/>
              <w:rPr>
                <w:rFonts w:ascii="Bookman Old Style" w:hAnsi="Bookman Old Style" w:cs="Tahoma"/>
                <w:bCs/>
                <w:i/>
                <w:color w:val="FF0000"/>
                <w:sz w:val="18"/>
                <w:szCs w:val="18"/>
                <w:lang w:val="sv-SE"/>
              </w:rPr>
            </w:pPr>
          </w:p>
        </w:tc>
        <w:tc>
          <w:tcPr>
            <w:tcW w:w="2180" w:type="dxa"/>
            <w:tcBorders>
              <w:bottom w:val="double" w:sz="4" w:space="0" w:color="auto"/>
            </w:tcBorders>
            <w:vAlign w:val="center"/>
          </w:tcPr>
          <w:p w:rsidR="00513186" w:rsidRPr="00AE5F01" w:rsidRDefault="00513186" w:rsidP="00513186">
            <w:pPr>
              <w:jc w:val="center"/>
              <w:rPr>
                <w:rFonts w:ascii="Bookman Old Style" w:hAnsi="Bookman Old Style" w:cs="Tahoma"/>
                <w:b/>
                <w:bCs/>
                <w:sz w:val="18"/>
                <w:szCs w:val="18"/>
                <w:lang w:val="sv-SE"/>
              </w:rPr>
            </w:pPr>
            <w:r w:rsidRPr="00AE5F01">
              <w:rPr>
                <w:rFonts w:ascii="Bookman Old Style" w:hAnsi="Bookman Old Style" w:cs="Tahoma"/>
                <w:b/>
                <w:bCs/>
                <w:sz w:val="18"/>
                <w:szCs w:val="18"/>
                <w:lang w:val="sv-SE"/>
              </w:rPr>
              <w:t>JUMLAH</w:t>
            </w:r>
          </w:p>
        </w:tc>
        <w:tc>
          <w:tcPr>
            <w:tcW w:w="1843" w:type="dxa"/>
            <w:tcBorders>
              <w:bottom w:val="double" w:sz="4" w:space="0" w:color="auto"/>
            </w:tcBorders>
            <w:vAlign w:val="center"/>
          </w:tcPr>
          <w:p w:rsidR="00513186" w:rsidRPr="00AE5F01" w:rsidRDefault="00C36FE3" w:rsidP="00513186">
            <w:pPr>
              <w:tabs>
                <w:tab w:val="right" w:pos="1944"/>
              </w:tabs>
              <w:ind w:left="-90" w:right="-130"/>
              <w:jc w:val="center"/>
              <w:rPr>
                <w:rFonts w:ascii="Bookman Old Style" w:hAnsi="Bookman Old Style" w:cs="Tahoma"/>
                <w:b/>
                <w:bCs/>
                <w:sz w:val="18"/>
                <w:szCs w:val="18"/>
                <w:lang w:val="id-ID"/>
              </w:rPr>
            </w:pPr>
            <w:r w:rsidRPr="00AE5F01">
              <w:rPr>
                <w:rFonts w:ascii="Bookman Old Style" w:hAnsi="Bookman Old Style" w:cs="Arial"/>
                <w:color w:val="000000"/>
                <w:sz w:val="18"/>
                <w:szCs w:val="18"/>
                <w:lang w:val="id-ID"/>
              </w:rPr>
              <w:t>848.146..988,0</w:t>
            </w:r>
          </w:p>
        </w:tc>
        <w:tc>
          <w:tcPr>
            <w:tcW w:w="1825" w:type="dxa"/>
            <w:tcBorders>
              <w:bottom w:val="double" w:sz="4" w:space="0" w:color="auto"/>
            </w:tcBorders>
            <w:vAlign w:val="center"/>
          </w:tcPr>
          <w:p w:rsidR="00513186" w:rsidRPr="00AE5F01" w:rsidRDefault="00C36FE3" w:rsidP="00513186">
            <w:pPr>
              <w:tabs>
                <w:tab w:val="right" w:pos="1944"/>
              </w:tabs>
              <w:ind w:left="-85" w:right="-132"/>
              <w:jc w:val="center"/>
              <w:rPr>
                <w:rFonts w:ascii="Bookman Old Style" w:hAnsi="Bookman Old Style" w:cs="Tahoma"/>
                <w:b/>
                <w:bCs/>
                <w:sz w:val="18"/>
                <w:szCs w:val="18"/>
                <w:lang w:val="id-ID"/>
              </w:rPr>
            </w:pPr>
            <w:r w:rsidRPr="00AE5F01">
              <w:rPr>
                <w:rFonts w:ascii="Bookman Old Style" w:hAnsi="Bookman Old Style" w:cs="Arial"/>
                <w:color w:val="000000"/>
                <w:sz w:val="18"/>
                <w:szCs w:val="18"/>
                <w:lang w:val="id-ID"/>
              </w:rPr>
              <w:t>828.507.537,00</w:t>
            </w:r>
          </w:p>
        </w:tc>
        <w:tc>
          <w:tcPr>
            <w:tcW w:w="893" w:type="dxa"/>
            <w:tcBorders>
              <w:bottom w:val="double" w:sz="4" w:space="0" w:color="auto"/>
            </w:tcBorders>
            <w:vAlign w:val="center"/>
          </w:tcPr>
          <w:p w:rsidR="00513186" w:rsidRPr="00AE5F01" w:rsidRDefault="00513186" w:rsidP="00513186">
            <w:pPr>
              <w:tabs>
                <w:tab w:val="left" w:pos="517"/>
              </w:tabs>
              <w:ind w:left="-83" w:right="-108"/>
              <w:jc w:val="center"/>
              <w:rPr>
                <w:rFonts w:ascii="Bookman Old Style" w:hAnsi="Bookman Old Style" w:cs="Tahoma"/>
                <w:b/>
                <w:bCs/>
                <w:sz w:val="18"/>
                <w:szCs w:val="18"/>
                <w:lang w:val="id-ID"/>
              </w:rPr>
            </w:pPr>
          </w:p>
        </w:tc>
        <w:tc>
          <w:tcPr>
            <w:tcW w:w="2455" w:type="dxa"/>
            <w:tcBorders>
              <w:bottom w:val="double" w:sz="4" w:space="0" w:color="auto"/>
            </w:tcBorders>
            <w:vAlign w:val="center"/>
          </w:tcPr>
          <w:p w:rsidR="00513186" w:rsidRPr="00AE5F01" w:rsidRDefault="00513186" w:rsidP="00513186">
            <w:pPr>
              <w:jc w:val="center"/>
              <w:rPr>
                <w:rFonts w:ascii="Bookman Old Style" w:hAnsi="Bookman Old Style" w:cs="Tahoma"/>
                <w:bCs/>
                <w:i/>
                <w:color w:val="FF0000"/>
                <w:sz w:val="18"/>
                <w:szCs w:val="18"/>
                <w:lang w:val="sv-SE"/>
              </w:rPr>
            </w:pPr>
          </w:p>
        </w:tc>
      </w:tr>
    </w:tbl>
    <w:p w:rsidR="0081214D" w:rsidRPr="00232830" w:rsidRDefault="0081214D" w:rsidP="00BB73B1">
      <w:pPr>
        <w:tabs>
          <w:tab w:val="num" w:pos="709"/>
        </w:tabs>
        <w:spacing w:line="360" w:lineRule="auto"/>
        <w:jc w:val="both"/>
        <w:rPr>
          <w:rFonts w:ascii="Bookman Old Style" w:hAnsi="Bookman Old Style" w:cs="Tahoma"/>
          <w:b/>
          <w:bCs/>
          <w:lang w:val="id-ID"/>
        </w:rPr>
      </w:pPr>
    </w:p>
    <w:p w:rsidR="00436DB1" w:rsidRPr="00BB73B1" w:rsidRDefault="00436DB1" w:rsidP="002870EA">
      <w:pPr>
        <w:numPr>
          <w:ilvl w:val="0"/>
          <w:numId w:val="4"/>
        </w:numPr>
        <w:tabs>
          <w:tab w:val="num" w:pos="567"/>
        </w:tabs>
        <w:spacing w:line="360" w:lineRule="auto"/>
        <w:ind w:left="567" w:hanging="567"/>
        <w:jc w:val="both"/>
        <w:rPr>
          <w:rFonts w:ascii="Bookman Old Style" w:hAnsi="Bookman Old Style" w:cs="Tahoma"/>
          <w:b/>
          <w:bCs/>
          <w:lang w:val="sv-SE"/>
        </w:rPr>
      </w:pPr>
      <w:r w:rsidRPr="00E4688B">
        <w:rPr>
          <w:rFonts w:ascii="Bookman Old Style" w:hAnsi="Bookman Old Style" w:cs="Tahoma"/>
          <w:b/>
          <w:bCs/>
          <w:lang w:val="sv-SE"/>
        </w:rPr>
        <w:t>Program Peningkatan Sarana Dan Prasarana Aparatur</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268"/>
        <w:gridCol w:w="1843"/>
        <w:gridCol w:w="1737"/>
        <w:gridCol w:w="839"/>
        <w:gridCol w:w="2509"/>
      </w:tblGrid>
      <w:tr w:rsidR="00BB73B1" w:rsidRPr="00E4688B" w:rsidTr="00BB73B1">
        <w:trPr>
          <w:trHeight w:val="537"/>
          <w:jc w:val="center"/>
        </w:trPr>
        <w:tc>
          <w:tcPr>
            <w:tcW w:w="579" w:type="dxa"/>
            <w:tcBorders>
              <w:top w:val="double" w:sz="4" w:space="0" w:color="auto"/>
            </w:tcBorders>
            <w:vAlign w:val="center"/>
          </w:tcPr>
          <w:p w:rsidR="00BB73B1" w:rsidRPr="00E4688B" w:rsidRDefault="00BB73B1" w:rsidP="00BB73B1">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2268" w:type="dxa"/>
            <w:tcBorders>
              <w:top w:val="double" w:sz="4" w:space="0" w:color="auto"/>
            </w:tcBorders>
            <w:vAlign w:val="center"/>
          </w:tcPr>
          <w:p w:rsidR="00BB73B1" w:rsidRPr="00E4688B" w:rsidRDefault="00BB73B1" w:rsidP="00BB73B1">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BB73B1" w:rsidRPr="00E4688B" w:rsidRDefault="00BB73B1" w:rsidP="00BB73B1">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737" w:type="dxa"/>
            <w:tcBorders>
              <w:top w:val="double" w:sz="4" w:space="0" w:color="auto"/>
            </w:tcBorders>
            <w:vAlign w:val="center"/>
          </w:tcPr>
          <w:p w:rsidR="00BB73B1" w:rsidRPr="00E4688B" w:rsidRDefault="00BB73B1" w:rsidP="00BB73B1">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BB73B1" w:rsidRPr="00E4688B" w:rsidRDefault="00BB73B1" w:rsidP="00BB73B1">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BB73B1" w:rsidRPr="00E4688B" w:rsidRDefault="00BB73B1" w:rsidP="00BB73B1">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1E2BC8" w:rsidRPr="00E4688B" w:rsidTr="0004738C">
        <w:trPr>
          <w:trHeight w:val="904"/>
          <w:jc w:val="center"/>
        </w:trPr>
        <w:tc>
          <w:tcPr>
            <w:tcW w:w="579" w:type="dxa"/>
            <w:tcBorders>
              <w:top w:val="dotted" w:sz="4" w:space="0" w:color="auto"/>
              <w:bottom w:val="dotted" w:sz="4" w:space="0" w:color="auto"/>
            </w:tcBorders>
          </w:tcPr>
          <w:p w:rsidR="001E2BC8" w:rsidRPr="00BB73B1" w:rsidRDefault="001E2BC8" w:rsidP="001E2BC8">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1.</w:t>
            </w:r>
          </w:p>
        </w:tc>
        <w:tc>
          <w:tcPr>
            <w:tcW w:w="2268" w:type="dxa"/>
            <w:tcBorders>
              <w:top w:val="single" w:sz="8" w:space="0" w:color="000000"/>
              <w:left w:val="nil"/>
              <w:bottom w:val="single" w:sz="8" w:space="0" w:color="000000"/>
              <w:right w:val="single" w:sz="8" w:space="0" w:color="000000"/>
            </w:tcBorders>
            <w:shd w:val="clear" w:color="auto" w:fill="auto"/>
            <w:vAlign w:val="center"/>
          </w:tcPr>
          <w:p w:rsidR="001E2BC8" w:rsidRPr="00C32016" w:rsidRDefault="001E2BC8" w:rsidP="001E2BC8">
            <w:pPr>
              <w:rPr>
                <w:rFonts w:ascii="Bookman Old Style" w:hAnsi="Bookman Old Style" w:cs="Arial"/>
                <w:color w:val="000000"/>
                <w:sz w:val="18"/>
                <w:szCs w:val="18"/>
                <w:lang w:val="id-ID" w:eastAsia="id-ID"/>
              </w:rPr>
            </w:pPr>
            <w:r w:rsidRPr="00C32016">
              <w:rPr>
                <w:rFonts w:ascii="Bookman Old Style" w:hAnsi="Bookman Old Style" w:cs="Arial"/>
                <w:color w:val="000000"/>
                <w:sz w:val="18"/>
                <w:szCs w:val="18"/>
              </w:rPr>
              <w:t>Pembangunan/Pengadaan dan Rehabilitasi Sarana dan Prasarana Aparatur</w:t>
            </w:r>
          </w:p>
        </w:tc>
        <w:tc>
          <w:tcPr>
            <w:tcW w:w="1843" w:type="dxa"/>
            <w:tcBorders>
              <w:top w:val="single" w:sz="8" w:space="0" w:color="000000"/>
              <w:left w:val="nil"/>
              <w:bottom w:val="single" w:sz="8" w:space="0" w:color="000000"/>
              <w:right w:val="single" w:sz="8" w:space="0" w:color="000000"/>
            </w:tcBorders>
            <w:shd w:val="clear" w:color="auto" w:fill="auto"/>
            <w:vAlign w:val="center"/>
          </w:tcPr>
          <w:p w:rsidR="00B96775" w:rsidRPr="00C32016" w:rsidRDefault="00B96775" w:rsidP="00B96775">
            <w:pPr>
              <w:jc w:val="center"/>
              <w:rPr>
                <w:rFonts w:ascii="Arial" w:hAnsi="Arial" w:cs="Arial"/>
                <w:b/>
                <w:bCs/>
                <w:sz w:val="16"/>
                <w:szCs w:val="16"/>
              </w:rPr>
            </w:pPr>
            <w:r w:rsidRPr="00C32016">
              <w:rPr>
                <w:rFonts w:ascii="Arial" w:hAnsi="Arial" w:cs="Arial"/>
                <w:b/>
                <w:bCs/>
                <w:sz w:val="16"/>
                <w:szCs w:val="16"/>
              </w:rPr>
              <w:t>627.916.000,00</w:t>
            </w:r>
          </w:p>
          <w:p w:rsidR="001E2BC8" w:rsidRPr="00C32016" w:rsidRDefault="001E2BC8" w:rsidP="001E2BC8">
            <w:pPr>
              <w:jc w:val="center"/>
              <w:rPr>
                <w:rFonts w:ascii="Bookman Old Style" w:hAnsi="Bookman Old Style" w:cs="Arial"/>
                <w:sz w:val="18"/>
                <w:szCs w:val="18"/>
                <w:highlight w:val="red"/>
              </w:rPr>
            </w:pPr>
          </w:p>
        </w:tc>
        <w:tc>
          <w:tcPr>
            <w:tcW w:w="1737" w:type="dxa"/>
            <w:tcBorders>
              <w:top w:val="single" w:sz="8" w:space="0" w:color="000000"/>
              <w:left w:val="nil"/>
              <w:bottom w:val="single" w:sz="8" w:space="0" w:color="000000"/>
              <w:right w:val="single" w:sz="8" w:space="0" w:color="000000"/>
            </w:tcBorders>
            <w:shd w:val="clear" w:color="auto" w:fill="auto"/>
            <w:vAlign w:val="center"/>
          </w:tcPr>
          <w:p w:rsidR="00C32016" w:rsidRPr="00C32016" w:rsidRDefault="00C32016" w:rsidP="00C32016">
            <w:pPr>
              <w:jc w:val="center"/>
              <w:rPr>
                <w:rFonts w:ascii="Arial" w:hAnsi="Arial" w:cs="Arial"/>
                <w:b/>
                <w:bCs/>
                <w:sz w:val="16"/>
                <w:szCs w:val="16"/>
              </w:rPr>
            </w:pPr>
            <w:r w:rsidRPr="00C32016">
              <w:rPr>
                <w:rFonts w:ascii="Arial" w:hAnsi="Arial" w:cs="Arial"/>
                <w:b/>
                <w:bCs/>
                <w:sz w:val="16"/>
                <w:szCs w:val="16"/>
              </w:rPr>
              <w:t>527.144.215,36</w:t>
            </w:r>
          </w:p>
          <w:p w:rsidR="001E2BC8" w:rsidRPr="00C32016" w:rsidRDefault="001E2BC8" w:rsidP="001E2BC8">
            <w:pPr>
              <w:jc w:val="center"/>
              <w:rPr>
                <w:rFonts w:ascii="Bookman Old Style" w:hAnsi="Bookman Old Style" w:cs="Arial"/>
                <w:sz w:val="18"/>
                <w:szCs w:val="18"/>
                <w:highlight w:val="red"/>
              </w:rPr>
            </w:pPr>
          </w:p>
        </w:tc>
        <w:tc>
          <w:tcPr>
            <w:tcW w:w="839" w:type="dxa"/>
            <w:tcBorders>
              <w:top w:val="single" w:sz="8" w:space="0" w:color="000000"/>
              <w:left w:val="nil"/>
              <w:bottom w:val="single" w:sz="8" w:space="0" w:color="000000"/>
              <w:right w:val="single" w:sz="8" w:space="0" w:color="000000"/>
            </w:tcBorders>
            <w:shd w:val="clear" w:color="auto" w:fill="auto"/>
            <w:vAlign w:val="center"/>
          </w:tcPr>
          <w:p w:rsidR="00C32016" w:rsidRPr="00C32016" w:rsidRDefault="00C32016" w:rsidP="00C32016">
            <w:pPr>
              <w:jc w:val="center"/>
              <w:rPr>
                <w:rFonts w:ascii="Arial" w:hAnsi="Arial" w:cs="Arial"/>
                <w:b/>
                <w:bCs/>
                <w:sz w:val="16"/>
                <w:szCs w:val="16"/>
              </w:rPr>
            </w:pPr>
            <w:r w:rsidRPr="00C32016">
              <w:rPr>
                <w:rFonts w:ascii="Arial" w:hAnsi="Arial" w:cs="Arial"/>
                <w:b/>
                <w:bCs/>
                <w:sz w:val="16"/>
                <w:szCs w:val="16"/>
              </w:rPr>
              <w:t>83,95</w:t>
            </w:r>
          </w:p>
          <w:p w:rsidR="001E2BC8" w:rsidRPr="00C32016" w:rsidRDefault="001E2BC8" w:rsidP="001E2BC8">
            <w:pPr>
              <w:jc w:val="center"/>
              <w:rPr>
                <w:rFonts w:ascii="Bookman Old Style" w:hAnsi="Bookman Old Style" w:cs="Arial"/>
                <w:sz w:val="18"/>
                <w:szCs w:val="18"/>
                <w:highlight w:val="red"/>
              </w:rPr>
            </w:pPr>
          </w:p>
        </w:tc>
        <w:tc>
          <w:tcPr>
            <w:tcW w:w="2509" w:type="dxa"/>
            <w:tcBorders>
              <w:top w:val="dotted" w:sz="4" w:space="0" w:color="auto"/>
              <w:bottom w:val="dotted" w:sz="4" w:space="0" w:color="auto"/>
            </w:tcBorders>
          </w:tcPr>
          <w:p w:rsidR="001E2BC8" w:rsidRPr="00F9750D" w:rsidRDefault="001E2BC8" w:rsidP="001E2BC8">
            <w:pPr>
              <w:rPr>
                <w:rFonts w:ascii="Bookman Old Style" w:hAnsi="Bookman Old Style" w:cs="Tahoma"/>
                <w:bCs/>
                <w:sz w:val="18"/>
                <w:szCs w:val="18"/>
                <w:highlight w:val="red"/>
                <w:lang w:val="fi-FI"/>
              </w:rPr>
            </w:pPr>
          </w:p>
        </w:tc>
      </w:tr>
      <w:tr w:rsidR="001E2BC8" w:rsidRPr="00E4688B" w:rsidTr="0004738C">
        <w:trPr>
          <w:trHeight w:val="806"/>
          <w:jc w:val="center"/>
        </w:trPr>
        <w:tc>
          <w:tcPr>
            <w:tcW w:w="579" w:type="dxa"/>
            <w:tcBorders>
              <w:top w:val="dotted" w:sz="4" w:space="0" w:color="auto"/>
              <w:bottom w:val="dotted" w:sz="4" w:space="0" w:color="auto"/>
            </w:tcBorders>
          </w:tcPr>
          <w:p w:rsidR="001E2BC8" w:rsidRPr="00586CB7" w:rsidRDefault="001E2BC8" w:rsidP="001E2BC8">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2</w:t>
            </w:r>
          </w:p>
        </w:tc>
        <w:tc>
          <w:tcPr>
            <w:tcW w:w="2268" w:type="dxa"/>
            <w:tcBorders>
              <w:top w:val="nil"/>
              <w:left w:val="single" w:sz="8" w:space="0" w:color="000000"/>
              <w:bottom w:val="single" w:sz="8" w:space="0" w:color="000000"/>
              <w:right w:val="single" w:sz="8" w:space="0" w:color="000000"/>
            </w:tcBorders>
            <w:shd w:val="clear" w:color="auto" w:fill="auto"/>
            <w:vAlign w:val="center"/>
          </w:tcPr>
          <w:p w:rsidR="001E2BC8" w:rsidRPr="00C32016" w:rsidRDefault="001E2BC8" w:rsidP="001E2BC8">
            <w:pPr>
              <w:rPr>
                <w:rFonts w:ascii="Bookman Old Style" w:hAnsi="Bookman Old Style" w:cs="Arial"/>
                <w:color w:val="000000"/>
                <w:sz w:val="18"/>
                <w:szCs w:val="18"/>
              </w:rPr>
            </w:pPr>
            <w:r w:rsidRPr="00C32016">
              <w:rPr>
                <w:rFonts w:ascii="Bookman Old Style" w:hAnsi="Bookman Old Style" w:cs="Arial"/>
                <w:color w:val="000000"/>
                <w:sz w:val="18"/>
                <w:szCs w:val="18"/>
              </w:rPr>
              <w:t>Pemeliharaan Rutin/Berkala Sarana dan Prasarana Aparatur</w:t>
            </w:r>
          </w:p>
        </w:tc>
        <w:tc>
          <w:tcPr>
            <w:tcW w:w="1843" w:type="dxa"/>
            <w:tcBorders>
              <w:top w:val="nil"/>
              <w:left w:val="nil"/>
              <w:bottom w:val="single" w:sz="8" w:space="0" w:color="000000"/>
              <w:right w:val="single" w:sz="8" w:space="0" w:color="000000"/>
            </w:tcBorders>
            <w:shd w:val="clear" w:color="auto" w:fill="auto"/>
            <w:vAlign w:val="center"/>
          </w:tcPr>
          <w:p w:rsidR="00C32016" w:rsidRPr="00C32016" w:rsidRDefault="00C32016" w:rsidP="00C32016">
            <w:pPr>
              <w:jc w:val="center"/>
              <w:rPr>
                <w:rFonts w:ascii="Arial" w:hAnsi="Arial" w:cs="Arial"/>
                <w:b/>
                <w:bCs/>
                <w:sz w:val="16"/>
                <w:szCs w:val="16"/>
              </w:rPr>
            </w:pPr>
            <w:r w:rsidRPr="00C32016">
              <w:rPr>
                <w:rFonts w:ascii="Arial" w:hAnsi="Arial" w:cs="Arial"/>
                <w:b/>
                <w:bCs/>
                <w:sz w:val="16"/>
                <w:szCs w:val="16"/>
              </w:rPr>
              <w:t>167.640.000,00</w:t>
            </w:r>
          </w:p>
          <w:p w:rsidR="001E2BC8" w:rsidRPr="00C32016" w:rsidRDefault="001E2BC8" w:rsidP="001E2BC8">
            <w:pPr>
              <w:jc w:val="center"/>
              <w:rPr>
                <w:rFonts w:ascii="Bookman Old Style" w:hAnsi="Bookman Old Style" w:cs="Arial"/>
                <w:sz w:val="18"/>
                <w:szCs w:val="18"/>
                <w:highlight w:val="red"/>
              </w:rPr>
            </w:pPr>
          </w:p>
        </w:tc>
        <w:tc>
          <w:tcPr>
            <w:tcW w:w="1737" w:type="dxa"/>
            <w:tcBorders>
              <w:top w:val="nil"/>
              <w:left w:val="nil"/>
              <w:bottom w:val="single" w:sz="8" w:space="0" w:color="000000"/>
              <w:right w:val="single" w:sz="8" w:space="0" w:color="000000"/>
            </w:tcBorders>
            <w:shd w:val="clear" w:color="auto" w:fill="auto"/>
            <w:vAlign w:val="center"/>
          </w:tcPr>
          <w:p w:rsidR="00C32016" w:rsidRPr="00C32016" w:rsidRDefault="00C32016" w:rsidP="00C32016">
            <w:pPr>
              <w:jc w:val="center"/>
              <w:rPr>
                <w:rFonts w:ascii="Arial" w:hAnsi="Arial" w:cs="Arial"/>
                <w:b/>
                <w:bCs/>
                <w:sz w:val="16"/>
                <w:szCs w:val="16"/>
              </w:rPr>
            </w:pPr>
            <w:r w:rsidRPr="00C32016">
              <w:rPr>
                <w:rFonts w:ascii="Arial" w:hAnsi="Arial" w:cs="Arial"/>
                <w:b/>
                <w:bCs/>
                <w:sz w:val="16"/>
                <w:szCs w:val="16"/>
              </w:rPr>
              <w:t>149.481.801,00</w:t>
            </w:r>
          </w:p>
          <w:p w:rsidR="001E2BC8" w:rsidRPr="00C32016" w:rsidRDefault="001E2BC8" w:rsidP="001E2BC8">
            <w:pPr>
              <w:jc w:val="center"/>
              <w:rPr>
                <w:rFonts w:ascii="Bookman Old Style" w:hAnsi="Bookman Old Style" w:cs="Arial"/>
                <w:sz w:val="18"/>
                <w:szCs w:val="18"/>
                <w:highlight w:val="red"/>
              </w:rPr>
            </w:pPr>
          </w:p>
        </w:tc>
        <w:tc>
          <w:tcPr>
            <w:tcW w:w="839" w:type="dxa"/>
            <w:tcBorders>
              <w:top w:val="nil"/>
              <w:left w:val="nil"/>
              <w:bottom w:val="single" w:sz="8" w:space="0" w:color="000000"/>
              <w:right w:val="single" w:sz="8" w:space="0" w:color="000000"/>
            </w:tcBorders>
            <w:shd w:val="clear" w:color="auto" w:fill="auto"/>
            <w:vAlign w:val="center"/>
          </w:tcPr>
          <w:p w:rsidR="00C32016" w:rsidRPr="00C32016" w:rsidRDefault="00C32016" w:rsidP="00C32016">
            <w:pPr>
              <w:jc w:val="center"/>
              <w:rPr>
                <w:rFonts w:ascii="Arial" w:hAnsi="Arial" w:cs="Arial"/>
                <w:b/>
                <w:bCs/>
                <w:sz w:val="16"/>
                <w:szCs w:val="16"/>
              </w:rPr>
            </w:pPr>
            <w:r w:rsidRPr="00C32016">
              <w:rPr>
                <w:rFonts w:ascii="Arial" w:hAnsi="Arial" w:cs="Arial"/>
                <w:b/>
                <w:bCs/>
                <w:sz w:val="16"/>
                <w:szCs w:val="16"/>
              </w:rPr>
              <w:t>89,17</w:t>
            </w:r>
          </w:p>
          <w:p w:rsidR="001E2BC8" w:rsidRPr="00C32016" w:rsidRDefault="001E2BC8" w:rsidP="001E2BC8">
            <w:pPr>
              <w:jc w:val="center"/>
              <w:rPr>
                <w:rFonts w:ascii="Bookman Old Style" w:hAnsi="Bookman Old Style" w:cs="Arial"/>
                <w:sz w:val="18"/>
                <w:szCs w:val="18"/>
                <w:highlight w:val="red"/>
              </w:rPr>
            </w:pPr>
          </w:p>
        </w:tc>
        <w:tc>
          <w:tcPr>
            <w:tcW w:w="2509" w:type="dxa"/>
            <w:tcBorders>
              <w:top w:val="dotted" w:sz="4" w:space="0" w:color="auto"/>
              <w:bottom w:val="dotted" w:sz="4" w:space="0" w:color="auto"/>
            </w:tcBorders>
          </w:tcPr>
          <w:p w:rsidR="001E2BC8" w:rsidRPr="00F9750D" w:rsidRDefault="001E2BC8" w:rsidP="001E2BC8">
            <w:pPr>
              <w:rPr>
                <w:rFonts w:ascii="Bookman Old Style" w:hAnsi="Bookman Old Style" w:cs="Tahoma"/>
                <w:bCs/>
                <w:sz w:val="18"/>
                <w:szCs w:val="18"/>
                <w:highlight w:val="red"/>
                <w:lang w:val="fi-FI"/>
              </w:rPr>
            </w:pPr>
          </w:p>
        </w:tc>
      </w:tr>
      <w:tr w:rsidR="001E2BC8" w:rsidRPr="00E4688B" w:rsidTr="00BB73B1">
        <w:trPr>
          <w:trHeight w:val="454"/>
          <w:jc w:val="center"/>
        </w:trPr>
        <w:tc>
          <w:tcPr>
            <w:tcW w:w="579" w:type="dxa"/>
            <w:tcBorders>
              <w:bottom w:val="double" w:sz="4" w:space="0" w:color="auto"/>
            </w:tcBorders>
            <w:vAlign w:val="center"/>
          </w:tcPr>
          <w:p w:rsidR="001E2BC8" w:rsidRPr="00A66E30" w:rsidRDefault="001E2BC8" w:rsidP="001E2BC8">
            <w:pPr>
              <w:ind w:right="-108"/>
              <w:jc w:val="center"/>
              <w:rPr>
                <w:rFonts w:ascii="Bookman Old Style" w:hAnsi="Bookman Old Style" w:cs="Tahoma"/>
                <w:bCs/>
                <w:i/>
                <w:color w:val="FF0000"/>
                <w:sz w:val="18"/>
                <w:szCs w:val="18"/>
                <w:lang w:val="sv-SE"/>
              </w:rPr>
            </w:pPr>
          </w:p>
        </w:tc>
        <w:tc>
          <w:tcPr>
            <w:tcW w:w="2268" w:type="dxa"/>
            <w:tcBorders>
              <w:bottom w:val="double" w:sz="4" w:space="0" w:color="auto"/>
            </w:tcBorders>
            <w:vAlign w:val="center"/>
          </w:tcPr>
          <w:p w:rsidR="001E2BC8" w:rsidRPr="00C32016" w:rsidRDefault="001E2BC8" w:rsidP="001E2BC8">
            <w:pPr>
              <w:jc w:val="center"/>
              <w:rPr>
                <w:rFonts w:ascii="Bookman Old Style" w:hAnsi="Bookman Old Style" w:cs="Tahoma"/>
                <w:b/>
                <w:bCs/>
                <w:sz w:val="18"/>
                <w:szCs w:val="18"/>
                <w:lang w:val="sv-SE"/>
              </w:rPr>
            </w:pPr>
            <w:r w:rsidRPr="00C32016">
              <w:rPr>
                <w:rFonts w:ascii="Bookman Old Style" w:hAnsi="Bookman Old Style" w:cs="Tahoma"/>
                <w:b/>
                <w:bCs/>
                <w:sz w:val="18"/>
                <w:szCs w:val="18"/>
                <w:lang w:val="sv-SE"/>
              </w:rPr>
              <w:t>JUMLAH</w:t>
            </w:r>
          </w:p>
        </w:tc>
        <w:tc>
          <w:tcPr>
            <w:tcW w:w="1843" w:type="dxa"/>
            <w:tcBorders>
              <w:bottom w:val="double" w:sz="4" w:space="0" w:color="auto"/>
            </w:tcBorders>
            <w:vAlign w:val="center"/>
          </w:tcPr>
          <w:p w:rsidR="00C32016" w:rsidRPr="00C32016" w:rsidRDefault="00C32016" w:rsidP="00C32016">
            <w:pPr>
              <w:jc w:val="center"/>
              <w:rPr>
                <w:rFonts w:ascii="Arial" w:hAnsi="Arial" w:cs="Arial"/>
                <w:b/>
                <w:bCs/>
                <w:sz w:val="16"/>
                <w:szCs w:val="16"/>
              </w:rPr>
            </w:pPr>
            <w:r w:rsidRPr="00C32016">
              <w:rPr>
                <w:rFonts w:ascii="Arial" w:hAnsi="Arial" w:cs="Arial"/>
                <w:b/>
                <w:bCs/>
                <w:sz w:val="16"/>
                <w:szCs w:val="16"/>
              </w:rPr>
              <w:t>795.556.000,00</w:t>
            </w:r>
          </w:p>
          <w:p w:rsidR="001E2BC8" w:rsidRPr="00C32016" w:rsidRDefault="001E2BC8" w:rsidP="001E2BC8">
            <w:pPr>
              <w:tabs>
                <w:tab w:val="right" w:pos="1944"/>
              </w:tabs>
              <w:ind w:left="-90" w:right="-130"/>
              <w:jc w:val="center"/>
              <w:rPr>
                <w:rFonts w:ascii="Bookman Old Style" w:hAnsi="Bookman Old Style" w:cs="Tahoma"/>
                <w:b/>
                <w:bCs/>
                <w:sz w:val="18"/>
                <w:szCs w:val="18"/>
                <w:highlight w:val="red"/>
                <w:lang w:val="id-ID"/>
              </w:rPr>
            </w:pPr>
          </w:p>
        </w:tc>
        <w:tc>
          <w:tcPr>
            <w:tcW w:w="1737" w:type="dxa"/>
            <w:tcBorders>
              <w:bottom w:val="double" w:sz="4" w:space="0" w:color="auto"/>
            </w:tcBorders>
            <w:vAlign w:val="center"/>
          </w:tcPr>
          <w:p w:rsidR="00C32016" w:rsidRPr="00C32016" w:rsidRDefault="00C32016" w:rsidP="00C32016">
            <w:pPr>
              <w:jc w:val="center"/>
              <w:rPr>
                <w:rFonts w:ascii="Arial" w:hAnsi="Arial" w:cs="Arial"/>
                <w:b/>
                <w:bCs/>
                <w:sz w:val="16"/>
                <w:szCs w:val="16"/>
              </w:rPr>
            </w:pPr>
            <w:r w:rsidRPr="00C32016">
              <w:rPr>
                <w:rFonts w:ascii="Arial" w:hAnsi="Arial" w:cs="Arial"/>
                <w:b/>
                <w:bCs/>
                <w:sz w:val="16"/>
                <w:szCs w:val="16"/>
              </w:rPr>
              <w:t>676.626.016,36</w:t>
            </w:r>
          </w:p>
          <w:p w:rsidR="001E2BC8" w:rsidRPr="00C32016" w:rsidRDefault="001E2BC8" w:rsidP="001E2BC8">
            <w:pPr>
              <w:tabs>
                <w:tab w:val="right" w:pos="1944"/>
              </w:tabs>
              <w:ind w:left="-85" w:right="-132"/>
              <w:jc w:val="center"/>
              <w:rPr>
                <w:rFonts w:ascii="Bookman Old Style" w:hAnsi="Bookman Old Style" w:cs="Tahoma"/>
                <w:b/>
                <w:bCs/>
                <w:sz w:val="18"/>
                <w:szCs w:val="18"/>
                <w:highlight w:val="red"/>
                <w:lang w:val="id-ID"/>
              </w:rPr>
            </w:pPr>
          </w:p>
        </w:tc>
        <w:tc>
          <w:tcPr>
            <w:tcW w:w="839" w:type="dxa"/>
            <w:tcBorders>
              <w:bottom w:val="double" w:sz="4" w:space="0" w:color="auto"/>
            </w:tcBorders>
            <w:vAlign w:val="center"/>
          </w:tcPr>
          <w:p w:rsidR="00C32016" w:rsidRPr="00C32016" w:rsidRDefault="00C32016" w:rsidP="00C32016">
            <w:pPr>
              <w:jc w:val="center"/>
              <w:rPr>
                <w:rFonts w:ascii="Arial" w:hAnsi="Arial" w:cs="Arial"/>
                <w:b/>
                <w:bCs/>
                <w:sz w:val="16"/>
                <w:szCs w:val="16"/>
              </w:rPr>
            </w:pPr>
            <w:r w:rsidRPr="00C32016">
              <w:rPr>
                <w:rFonts w:ascii="Arial" w:hAnsi="Arial" w:cs="Arial"/>
                <w:b/>
                <w:bCs/>
                <w:sz w:val="16"/>
                <w:szCs w:val="16"/>
              </w:rPr>
              <w:t>85,05</w:t>
            </w:r>
          </w:p>
          <w:p w:rsidR="001E2BC8" w:rsidRPr="00C32016" w:rsidRDefault="001E2BC8" w:rsidP="001E2BC8">
            <w:pPr>
              <w:tabs>
                <w:tab w:val="left" w:pos="517"/>
              </w:tabs>
              <w:ind w:left="-83" w:right="-108"/>
              <w:jc w:val="center"/>
              <w:rPr>
                <w:rFonts w:ascii="Bookman Old Style" w:hAnsi="Bookman Old Style" w:cs="Tahoma"/>
                <w:b/>
                <w:bCs/>
                <w:sz w:val="18"/>
                <w:szCs w:val="18"/>
                <w:highlight w:val="red"/>
                <w:lang w:val="id-ID"/>
              </w:rPr>
            </w:pPr>
          </w:p>
        </w:tc>
        <w:tc>
          <w:tcPr>
            <w:tcW w:w="2509" w:type="dxa"/>
            <w:tcBorders>
              <w:bottom w:val="double" w:sz="4" w:space="0" w:color="auto"/>
            </w:tcBorders>
            <w:vAlign w:val="center"/>
          </w:tcPr>
          <w:p w:rsidR="001E2BC8" w:rsidRPr="00F9750D" w:rsidRDefault="001E2BC8" w:rsidP="001E2BC8">
            <w:pPr>
              <w:jc w:val="center"/>
              <w:rPr>
                <w:rFonts w:ascii="Bookman Old Style" w:hAnsi="Bookman Old Style" w:cs="Tahoma"/>
                <w:bCs/>
                <w:i/>
                <w:color w:val="FF0000"/>
                <w:sz w:val="18"/>
                <w:szCs w:val="18"/>
                <w:highlight w:val="red"/>
                <w:lang w:val="sv-SE"/>
              </w:rPr>
            </w:pPr>
          </w:p>
        </w:tc>
      </w:tr>
    </w:tbl>
    <w:p w:rsidR="00232830" w:rsidRPr="00232830" w:rsidRDefault="00A66E30" w:rsidP="002271F3">
      <w:pPr>
        <w:tabs>
          <w:tab w:val="left" w:pos="3690"/>
        </w:tabs>
        <w:spacing w:line="360" w:lineRule="auto"/>
        <w:jc w:val="both"/>
        <w:rPr>
          <w:rFonts w:ascii="Bookman Old Style" w:hAnsi="Bookman Old Style" w:cs="Tahoma"/>
          <w:b/>
          <w:bCs/>
          <w:lang w:val="id-ID"/>
        </w:rPr>
      </w:pPr>
      <w:r>
        <w:rPr>
          <w:rFonts w:ascii="Bookman Old Style" w:hAnsi="Bookman Old Style" w:cs="Tahoma"/>
          <w:b/>
          <w:bCs/>
          <w:lang w:val="id-ID"/>
        </w:rPr>
        <w:lastRenderedPageBreak/>
        <w:tab/>
      </w:r>
    </w:p>
    <w:p w:rsidR="00436DB1" w:rsidRPr="00304F2B" w:rsidRDefault="00436DB1" w:rsidP="002870EA">
      <w:pPr>
        <w:numPr>
          <w:ilvl w:val="0"/>
          <w:numId w:val="4"/>
        </w:numPr>
        <w:spacing w:line="360" w:lineRule="auto"/>
        <w:ind w:left="567" w:hanging="567"/>
        <w:jc w:val="both"/>
        <w:rPr>
          <w:rFonts w:ascii="Bookman Old Style" w:hAnsi="Bookman Old Style" w:cs="Tahoma"/>
          <w:b/>
          <w:bCs/>
          <w:lang w:val="sv-SE"/>
        </w:rPr>
      </w:pPr>
      <w:r w:rsidRPr="00E4688B">
        <w:rPr>
          <w:rFonts w:ascii="Bookman Old Style" w:hAnsi="Bookman Old Style" w:cs="Tahoma"/>
          <w:b/>
          <w:bCs/>
          <w:lang w:val="sv-SE"/>
        </w:rPr>
        <w:t xml:space="preserve">Program </w:t>
      </w:r>
      <w:r w:rsidR="00304F2B" w:rsidRPr="00304F2B">
        <w:rPr>
          <w:rFonts w:ascii="Bookman Old Style" w:hAnsi="Bookman Old Style"/>
          <w:b/>
        </w:rPr>
        <w:t>Peningkatan pengembangan  system pelaporan capaian kinerja dan keuangan</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268"/>
        <w:gridCol w:w="1843"/>
        <w:gridCol w:w="1737"/>
        <w:gridCol w:w="839"/>
        <w:gridCol w:w="2509"/>
      </w:tblGrid>
      <w:tr w:rsidR="00A66E30" w:rsidRPr="00E4688B" w:rsidTr="008F3CB3">
        <w:trPr>
          <w:trHeight w:val="537"/>
          <w:jc w:val="center"/>
        </w:trPr>
        <w:tc>
          <w:tcPr>
            <w:tcW w:w="579" w:type="dxa"/>
            <w:tcBorders>
              <w:top w:val="double" w:sz="4" w:space="0" w:color="auto"/>
            </w:tcBorders>
            <w:vAlign w:val="center"/>
          </w:tcPr>
          <w:p w:rsidR="00A66E30" w:rsidRPr="00E4688B" w:rsidRDefault="00A66E30"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2268" w:type="dxa"/>
            <w:tcBorders>
              <w:top w:val="double" w:sz="4" w:space="0" w:color="auto"/>
            </w:tcBorders>
            <w:vAlign w:val="center"/>
          </w:tcPr>
          <w:p w:rsidR="00A66E30" w:rsidRPr="007B4F14" w:rsidRDefault="00A66E30" w:rsidP="00244817">
            <w:pPr>
              <w:jc w:val="center"/>
              <w:rPr>
                <w:rFonts w:ascii="Bookman Old Style" w:hAnsi="Bookman Old Style" w:cs="Tahoma"/>
                <w:b/>
                <w:bCs/>
                <w:sz w:val="18"/>
                <w:szCs w:val="18"/>
                <w:lang w:val="fi-FI"/>
              </w:rPr>
            </w:pPr>
            <w:r w:rsidRPr="007B4F14">
              <w:rPr>
                <w:rFonts w:ascii="Bookman Old Style" w:hAnsi="Bookman Old Style" w:cs="Tahoma"/>
                <w:b/>
                <w:bCs/>
                <w:sz w:val="18"/>
                <w:szCs w:val="18"/>
                <w:lang w:val="fi-FI"/>
              </w:rPr>
              <w:t>Kegiatan</w:t>
            </w:r>
          </w:p>
        </w:tc>
        <w:tc>
          <w:tcPr>
            <w:tcW w:w="1843" w:type="dxa"/>
            <w:tcBorders>
              <w:top w:val="double" w:sz="4" w:space="0" w:color="auto"/>
            </w:tcBorders>
            <w:vAlign w:val="center"/>
          </w:tcPr>
          <w:p w:rsidR="00A66E30" w:rsidRPr="007B4F14" w:rsidRDefault="00A66E30" w:rsidP="00244817">
            <w:pPr>
              <w:jc w:val="center"/>
              <w:rPr>
                <w:rFonts w:ascii="Bookman Old Style" w:hAnsi="Bookman Old Style" w:cs="Tahoma"/>
                <w:b/>
                <w:bCs/>
                <w:sz w:val="18"/>
                <w:szCs w:val="18"/>
                <w:lang w:val="fi-FI"/>
              </w:rPr>
            </w:pPr>
            <w:r w:rsidRPr="007B4F14">
              <w:rPr>
                <w:rFonts w:ascii="Bookman Old Style" w:hAnsi="Bookman Old Style" w:cs="Tahoma"/>
                <w:b/>
                <w:bCs/>
                <w:sz w:val="18"/>
                <w:szCs w:val="18"/>
                <w:lang w:val="fi-FI"/>
              </w:rPr>
              <w:t>Anggaran Setelah Perubahan</w:t>
            </w:r>
          </w:p>
        </w:tc>
        <w:tc>
          <w:tcPr>
            <w:tcW w:w="1737" w:type="dxa"/>
            <w:tcBorders>
              <w:top w:val="double" w:sz="4" w:space="0" w:color="auto"/>
            </w:tcBorders>
            <w:vAlign w:val="center"/>
          </w:tcPr>
          <w:p w:rsidR="00A66E30" w:rsidRPr="007B4F14" w:rsidRDefault="00A66E30" w:rsidP="00244817">
            <w:pPr>
              <w:jc w:val="center"/>
              <w:rPr>
                <w:rFonts w:ascii="Bookman Old Style" w:hAnsi="Bookman Old Style" w:cs="Tahoma"/>
                <w:b/>
                <w:bCs/>
                <w:sz w:val="18"/>
                <w:szCs w:val="18"/>
                <w:lang w:val="fi-FI"/>
              </w:rPr>
            </w:pPr>
            <w:r w:rsidRPr="007B4F14">
              <w:rPr>
                <w:rFonts w:ascii="Bookman Old Style" w:hAnsi="Bookman Old Style" w:cs="Tahoma"/>
                <w:b/>
                <w:bCs/>
                <w:sz w:val="18"/>
                <w:szCs w:val="18"/>
                <w:lang w:val="fi-FI"/>
              </w:rPr>
              <w:t>Realisasi</w:t>
            </w:r>
          </w:p>
        </w:tc>
        <w:tc>
          <w:tcPr>
            <w:tcW w:w="839" w:type="dxa"/>
            <w:tcBorders>
              <w:top w:val="double" w:sz="4" w:space="0" w:color="auto"/>
              <w:bottom w:val="single" w:sz="4" w:space="0" w:color="auto"/>
            </w:tcBorders>
            <w:vAlign w:val="center"/>
          </w:tcPr>
          <w:p w:rsidR="00A66E30" w:rsidRPr="007B4F14" w:rsidRDefault="00A66E30" w:rsidP="00244817">
            <w:pPr>
              <w:ind w:right="-108"/>
              <w:jc w:val="center"/>
              <w:rPr>
                <w:rFonts w:ascii="Bookman Old Style" w:hAnsi="Bookman Old Style" w:cs="Tahoma"/>
                <w:b/>
                <w:bCs/>
                <w:sz w:val="18"/>
                <w:szCs w:val="18"/>
                <w:lang w:val="fi-FI"/>
              </w:rPr>
            </w:pPr>
            <w:r w:rsidRPr="007B4F14">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A66E30" w:rsidRPr="007B4F14" w:rsidRDefault="00A66E30" w:rsidP="00244817">
            <w:pPr>
              <w:ind w:left="-108"/>
              <w:jc w:val="center"/>
              <w:rPr>
                <w:rFonts w:ascii="Bookman Old Style" w:hAnsi="Bookman Old Style" w:cs="Tahoma"/>
                <w:b/>
                <w:bCs/>
                <w:sz w:val="18"/>
                <w:szCs w:val="18"/>
                <w:lang w:val="fi-FI"/>
              </w:rPr>
            </w:pPr>
            <w:r w:rsidRPr="007B4F14">
              <w:rPr>
                <w:rFonts w:ascii="Bookman Old Style" w:hAnsi="Bookman Old Style" w:cs="Tahoma"/>
                <w:b/>
                <w:bCs/>
                <w:sz w:val="18"/>
                <w:szCs w:val="18"/>
                <w:lang w:val="fi-FI"/>
              </w:rPr>
              <w:t>Keterangan</w:t>
            </w:r>
          </w:p>
        </w:tc>
      </w:tr>
      <w:tr w:rsidR="008F3CB3" w:rsidRPr="00E4688B" w:rsidTr="0004738C">
        <w:trPr>
          <w:trHeight w:val="884"/>
          <w:jc w:val="center"/>
        </w:trPr>
        <w:tc>
          <w:tcPr>
            <w:tcW w:w="579" w:type="dxa"/>
            <w:tcBorders>
              <w:bottom w:val="single" w:sz="4" w:space="0" w:color="auto"/>
            </w:tcBorders>
          </w:tcPr>
          <w:p w:rsidR="008F3CB3" w:rsidRDefault="008F3CB3" w:rsidP="008F3CB3">
            <w:pPr>
              <w:ind w:right="-108"/>
              <w:jc w:val="center"/>
              <w:rPr>
                <w:rFonts w:ascii="Bookman Old Style" w:hAnsi="Bookman Old Style" w:cs="Tahoma"/>
                <w:bCs/>
                <w:sz w:val="18"/>
                <w:szCs w:val="18"/>
                <w:lang w:val="fi-FI"/>
              </w:rPr>
            </w:pPr>
          </w:p>
          <w:p w:rsidR="008F3CB3" w:rsidRDefault="008F3CB3" w:rsidP="008F3CB3">
            <w:pPr>
              <w:ind w:right="-108"/>
              <w:jc w:val="center"/>
              <w:rPr>
                <w:rFonts w:ascii="Bookman Old Style" w:hAnsi="Bookman Old Style" w:cs="Tahoma"/>
                <w:bCs/>
                <w:sz w:val="18"/>
                <w:szCs w:val="18"/>
                <w:lang w:val="fi-FI"/>
              </w:rPr>
            </w:pPr>
          </w:p>
          <w:p w:rsidR="008F3CB3" w:rsidRDefault="008F3CB3" w:rsidP="008F3CB3">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1</w:t>
            </w:r>
            <w:r>
              <w:rPr>
                <w:rFonts w:ascii="Bookman Old Style" w:hAnsi="Bookman Old Style" w:cs="Tahoma"/>
                <w:bCs/>
                <w:sz w:val="18"/>
                <w:szCs w:val="18"/>
                <w:lang w:val="id-ID"/>
              </w:rPr>
              <w:t>.</w:t>
            </w:r>
          </w:p>
          <w:p w:rsidR="008F3CB3" w:rsidRPr="00D60AF4" w:rsidRDefault="008F3CB3" w:rsidP="008F3CB3">
            <w:pPr>
              <w:rPr>
                <w:rFonts w:ascii="Bookman Old Style" w:hAnsi="Bookman Old Style" w:cs="Tahoma"/>
                <w:sz w:val="18"/>
                <w:szCs w:val="18"/>
                <w:lang w:val="id-ID"/>
              </w:rPr>
            </w:pPr>
          </w:p>
          <w:p w:rsidR="008F3CB3" w:rsidRPr="00D60AF4" w:rsidRDefault="008F3CB3" w:rsidP="008F3CB3">
            <w:pPr>
              <w:rPr>
                <w:rFonts w:ascii="Bookman Old Style" w:hAnsi="Bookman Old Style" w:cs="Tahoma"/>
                <w:sz w:val="18"/>
                <w:szCs w:val="18"/>
                <w:lang w:val="id-ID"/>
              </w:rPr>
            </w:pPr>
          </w:p>
          <w:p w:rsidR="008F3CB3" w:rsidRDefault="008F3CB3" w:rsidP="008F3CB3">
            <w:pPr>
              <w:rPr>
                <w:rFonts w:ascii="Bookman Old Style" w:hAnsi="Bookman Old Style" w:cs="Tahoma"/>
                <w:sz w:val="18"/>
                <w:szCs w:val="18"/>
                <w:lang w:val="id-ID"/>
              </w:rPr>
            </w:pPr>
          </w:p>
          <w:p w:rsidR="008F3CB3" w:rsidRPr="00D60AF4" w:rsidRDefault="008F3CB3" w:rsidP="008F3CB3">
            <w:pPr>
              <w:jc w:val="center"/>
              <w:rPr>
                <w:rFonts w:ascii="Bookman Old Style" w:hAnsi="Bookman Old Style" w:cs="Tahoma"/>
                <w:sz w:val="18"/>
                <w:szCs w:val="18"/>
              </w:rPr>
            </w:pPr>
          </w:p>
        </w:tc>
        <w:tc>
          <w:tcPr>
            <w:tcW w:w="2268" w:type="dxa"/>
            <w:tcBorders>
              <w:bottom w:val="single" w:sz="4" w:space="0" w:color="auto"/>
            </w:tcBorders>
          </w:tcPr>
          <w:p w:rsidR="008F3CB3" w:rsidRPr="007B4F14" w:rsidRDefault="008F3CB3" w:rsidP="008F3CB3">
            <w:pPr>
              <w:tabs>
                <w:tab w:val="left" w:pos="-1701"/>
              </w:tabs>
              <w:rPr>
                <w:rFonts w:ascii="Bookman Old Style" w:hAnsi="Bookman Old Style"/>
                <w:sz w:val="18"/>
                <w:szCs w:val="18"/>
              </w:rPr>
            </w:pPr>
          </w:p>
          <w:p w:rsidR="008F3CB3" w:rsidRPr="007B4F14" w:rsidRDefault="008F3CB3" w:rsidP="008F3CB3">
            <w:pPr>
              <w:tabs>
                <w:tab w:val="left" w:pos="-1701"/>
              </w:tabs>
              <w:rPr>
                <w:rFonts w:ascii="Bookman Old Style" w:hAnsi="Bookman Old Style"/>
                <w:sz w:val="18"/>
                <w:szCs w:val="18"/>
              </w:rPr>
            </w:pPr>
            <w:r w:rsidRPr="007B4F14">
              <w:rPr>
                <w:rFonts w:ascii="Bookman Old Style" w:hAnsi="Bookman Old Style"/>
                <w:sz w:val="18"/>
                <w:szCs w:val="18"/>
              </w:rPr>
              <w:t>Penyusunan laporan capaian kinerja dan iktisar realisasi kinerja SKPD/LAKIP</w:t>
            </w:r>
          </w:p>
          <w:p w:rsidR="008F3CB3" w:rsidRPr="007B4F14" w:rsidRDefault="008F3CB3" w:rsidP="008F3CB3">
            <w:pPr>
              <w:rPr>
                <w:rFonts w:ascii="Bookman Old Style" w:hAnsi="Bookman Old Style" w:cs="Tahoma"/>
                <w:sz w:val="18"/>
                <w:szCs w:val="18"/>
                <w:lang w:val="fi-FI"/>
              </w:rPr>
            </w:pPr>
          </w:p>
        </w:tc>
        <w:tc>
          <w:tcPr>
            <w:tcW w:w="1843" w:type="dxa"/>
            <w:tcBorders>
              <w:top w:val="nil"/>
              <w:left w:val="nil"/>
              <w:bottom w:val="single" w:sz="8" w:space="0" w:color="000000"/>
              <w:right w:val="single" w:sz="8" w:space="0" w:color="000000"/>
            </w:tcBorders>
            <w:shd w:val="clear" w:color="auto" w:fill="auto"/>
            <w:vAlign w:val="center"/>
          </w:tcPr>
          <w:p w:rsidR="00127F48" w:rsidRPr="007B4F14" w:rsidRDefault="00127F48" w:rsidP="00127F48">
            <w:pPr>
              <w:jc w:val="center"/>
              <w:rPr>
                <w:rFonts w:ascii="Arial" w:hAnsi="Arial" w:cs="Arial"/>
                <w:b/>
                <w:bCs/>
                <w:sz w:val="16"/>
                <w:szCs w:val="16"/>
              </w:rPr>
            </w:pPr>
            <w:r w:rsidRPr="007B4F14">
              <w:rPr>
                <w:rFonts w:ascii="Arial" w:hAnsi="Arial" w:cs="Arial"/>
                <w:b/>
                <w:bCs/>
                <w:sz w:val="16"/>
                <w:szCs w:val="16"/>
              </w:rPr>
              <w:t>1.200.000,00</w:t>
            </w:r>
          </w:p>
          <w:p w:rsidR="008F3CB3" w:rsidRPr="007B4F14" w:rsidRDefault="008F3CB3" w:rsidP="008F3CB3">
            <w:pPr>
              <w:jc w:val="center"/>
              <w:rPr>
                <w:rFonts w:ascii="Bookman Old Style" w:hAnsi="Bookman Old Style" w:cs="Arial"/>
                <w:sz w:val="18"/>
                <w:szCs w:val="18"/>
                <w:lang w:val="id-ID" w:eastAsia="id-ID"/>
              </w:rPr>
            </w:pPr>
          </w:p>
        </w:tc>
        <w:tc>
          <w:tcPr>
            <w:tcW w:w="1737" w:type="dxa"/>
            <w:tcBorders>
              <w:top w:val="nil"/>
              <w:left w:val="nil"/>
              <w:bottom w:val="single" w:sz="8" w:space="0" w:color="000000"/>
              <w:right w:val="single" w:sz="8" w:space="0" w:color="000000"/>
            </w:tcBorders>
            <w:shd w:val="clear" w:color="auto" w:fill="auto"/>
            <w:vAlign w:val="center"/>
          </w:tcPr>
          <w:p w:rsidR="00127F48" w:rsidRPr="007B4F14" w:rsidRDefault="00127F48" w:rsidP="00127F48">
            <w:pPr>
              <w:jc w:val="center"/>
              <w:rPr>
                <w:rFonts w:ascii="Arial" w:hAnsi="Arial" w:cs="Arial"/>
                <w:b/>
                <w:bCs/>
                <w:sz w:val="16"/>
                <w:szCs w:val="16"/>
              </w:rPr>
            </w:pPr>
            <w:r w:rsidRPr="007B4F14">
              <w:rPr>
                <w:rFonts w:ascii="Arial" w:hAnsi="Arial" w:cs="Arial"/>
                <w:b/>
                <w:bCs/>
                <w:sz w:val="16"/>
                <w:szCs w:val="16"/>
              </w:rPr>
              <w:t>1.200.000,00</w:t>
            </w:r>
          </w:p>
          <w:p w:rsidR="008F3CB3" w:rsidRPr="007B4F14" w:rsidRDefault="008F3CB3" w:rsidP="008F3CB3">
            <w:pPr>
              <w:jc w:val="center"/>
              <w:rPr>
                <w:rFonts w:ascii="Bookman Old Style" w:hAnsi="Bookman Old Style" w:cs="Arial"/>
                <w:sz w:val="18"/>
                <w:szCs w:val="18"/>
              </w:rPr>
            </w:pPr>
          </w:p>
        </w:tc>
        <w:tc>
          <w:tcPr>
            <w:tcW w:w="839" w:type="dxa"/>
            <w:tcBorders>
              <w:top w:val="nil"/>
              <w:left w:val="nil"/>
              <w:bottom w:val="single" w:sz="8" w:space="0" w:color="000000"/>
              <w:right w:val="single" w:sz="8" w:space="0" w:color="000000"/>
            </w:tcBorders>
            <w:shd w:val="clear" w:color="auto" w:fill="auto"/>
            <w:vAlign w:val="center"/>
          </w:tcPr>
          <w:p w:rsidR="008F3CB3" w:rsidRPr="007B4F14" w:rsidRDefault="008F3CB3" w:rsidP="008F3CB3">
            <w:pPr>
              <w:jc w:val="center"/>
              <w:rPr>
                <w:rFonts w:ascii="Bookman Old Style" w:hAnsi="Bookman Old Style" w:cs="Arial"/>
                <w:color w:val="000000"/>
                <w:sz w:val="18"/>
                <w:szCs w:val="18"/>
              </w:rPr>
            </w:pPr>
            <w:r w:rsidRPr="007B4F14">
              <w:rPr>
                <w:rFonts w:ascii="Bookman Old Style" w:hAnsi="Bookman Old Style" w:cs="Arial"/>
                <w:color w:val="000000"/>
                <w:sz w:val="18"/>
                <w:szCs w:val="18"/>
              </w:rPr>
              <w:t>100</w:t>
            </w:r>
          </w:p>
        </w:tc>
        <w:tc>
          <w:tcPr>
            <w:tcW w:w="2509" w:type="dxa"/>
            <w:tcBorders>
              <w:bottom w:val="single" w:sz="4" w:space="0" w:color="auto"/>
            </w:tcBorders>
          </w:tcPr>
          <w:p w:rsidR="008F3CB3" w:rsidRPr="007B4F14" w:rsidRDefault="008F3CB3" w:rsidP="008F3CB3">
            <w:pPr>
              <w:jc w:val="both"/>
              <w:rPr>
                <w:rFonts w:ascii="Bookman Old Style" w:hAnsi="Bookman Old Style" w:cs="Tahoma"/>
                <w:bCs/>
                <w:sz w:val="18"/>
                <w:szCs w:val="18"/>
                <w:lang w:val="fi-FI"/>
              </w:rPr>
            </w:pPr>
          </w:p>
        </w:tc>
      </w:tr>
      <w:tr w:rsidR="008F3CB3" w:rsidRPr="00E4688B" w:rsidTr="0004738C">
        <w:trPr>
          <w:trHeight w:val="946"/>
          <w:jc w:val="center"/>
        </w:trPr>
        <w:tc>
          <w:tcPr>
            <w:tcW w:w="579" w:type="dxa"/>
            <w:tcBorders>
              <w:top w:val="single" w:sz="4" w:space="0" w:color="auto"/>
              <w:bottom w:val="single" w:sz="4" w:space="0" w:color="auto"/>
            </w:tcBorders>
          </w:tcPr>
          <w:p w:rsidR="008F3CB3" w:rsidRDefault="008F3CB3" w:rsidP="008F3CB3">
            <w:pPr>
              <w:jc w:val="center"/>
              <w:rPr>
                <w:rFonts w:ascii="Bookman Old Style" w:hAnsi="Bookman Old Style" w:cs="Tahoma"/>
                <w:sz w:val="18"/>
                <w:szCs w:val="18"/>
              </w:rPr>
            </w:pPr>
          </w:p>
          <w:p w:rsidR="008F3CB3" w:rsidRDefault="008F3CB3" w:rsidP="008F3CB3">
            <w:pPr>
              <w:jc w:val="center"/>
              <w:rPr>
                <w:rFonts w:ascii="Bookman Old Style" w:hAnsi="Bookman Old Style" w:cs="Tahoma"/>
                <w:sz w:val="18"/>
                <w:szCs w:val="18"/>
              </w:rPr>
            </w:pPr>
          </w:p>
          <w:p w:rsidR="008F3CB3" w:rsidRDefault="008F3CB3" w:rsidP="008F3CB3">
            <w:pPr>
              <w:jc w:val="center"/>
              <w:rPr>
                <w:rFonts w:ascii="Bookman Old Style" w:hAnsi="Bookman Old Style" w:cs="Tahoma"/>
                <w:sz w:val="18"/>
                <w:szCs w:val="18"/>
              </w:rPr>
            </w:pPr>
            <w:r>
              <w:rPr>
                <w:rFonts w:ascii="Bookman Old Style" w:hAnsi="Bookman Old Style" w:cs="Tahoma"/>
                <w:sz w:val="18"/>
                <w:szCs w:val="18"/>
              </w:rPr>
              <w:t>2</w:t>
            </w:r>
          </w:p>
          <w:p w:rsidR="008F3CB3" w:rsidRPr="00D60AF4" w:rsidRDefault="008F3CB3" w:rsidP="008F3CB3">
            <w:pPr>
              <w:rPr>
                <w:rFonts w:ascii="Bookman Old Style" w:hAnsi="Bookman Old Style" w:cs="Tahoma"/>
                <w:sz w:val="18"/>
                <w:szCs w:val="18"/>
              </w:rPr>
            </w:pPr>
          </w:p>
          <w:p w:rsidR="008F3CB3" w:rsidRPr="00D60AF4" w:rsidRDefault="008F3CB3" w:rsidP="008F3CB3">
            <w:pPr>
              <w:rPr>
                <w:rFonts w:ascii="Bookman Old Style" w:hAnsi="Bookman Old Style" w:cs="Tahoma"/>
                <w:sz w:val="18"/>
                <w:szCs w:val="18"/>
              </w:rPr>
            </w:pPr>
          </w:p>
          <w:p w:rsidR="008F3CB3" w:rsidRDefault="008F3CB3" w:rsidP="008F3CB3">
            <w:pPr>
              <w:rPr>
                <w:rFonts w:ascii="Bookman Old Style" w:hAnsi="Bookman Old Style" w:cs="Tahoma"/>
                <w:sz w:val="18"/>
                <w:szCs w:val="18"/>
              </w:rPr>
            </w:pPr>
          </w:p>
          <w:p w:rsidR="008F3CB3" w:rsidRPr="00E4688B" w:rsidRDefault="008F3CB3" w:rsidP="008F3CB3">
            <w:pPr>
              <w:jc w:val="center"/>
              <w:rPr>
                <w:rFonts w:ascii="Bookman Old Style" w:hAnsi="Bookman Old Style" w:cs="Tahoma"/>
                <w:bCs/>
                <w:sz w:val="18"/>
                <w:szCs w:val="18"/>
                <w:lang w:val="fi-FI"/>
              </w:rPr>
            </w:pPr>
          </w:p>
        </w:tc>
        <w:tc>
          <w:tcPr>
            <w:tcW w:w="2268" w:type="dxa"/>
            <w:tcBorders>
              <w:top w:val="single" w:sz="4" w:space="0" w:color="auto"/>
              <w:bottom w:val="single" w:sz="4" w:space="0" w:color="auto"/>
            </w:tcBorders>
          </w:tcPr>
          <w:p w:rsidR="008F3CB3" w:rsidRPr="007B4F14" w:rsidRDefault="008F3CB3" w:rsidP="008F3CB3">
            <w:pPr>
              <w:tabs>
                <w:tab w:val="left" w:pos="-1701"/>
              </w:tabs>
              <w:rPr>
                <w:rFonts w:ascii="Bookman Old Style" w:hAnsi="Bookman Old Style"/>
                <w:sz w:val="18"/>
                <w:szCs w:val="18"/>
              </w:rPr>
            </w:pPr>
          </w:p>
          <w:p w:rsidR="008F3CB3" w:rsidRPr="007B4F14" w:rsidRDefault="008F3CB3" w:rsidP="008F3CB3">
            <w:pPr>
              <w:tabs>
                <w:tab w:val="left" w:pos="-1701"/>
              </w:tabs>
              <w:rPr>
                <w:rFonts w:ascii="Bookman Old Style" w:hAnsi="Bookman Old Style"/>
                <w:sz w:val="18"/>
                <w:szCs w:val="18"/>
              </w:rPr>
            </w:pPr>
            <w:r w:rsidRPr="007B4F14">
              <w:rPr>
                <w:rFonts w:ascii="Bookman Old Style" w:hAnsi="Bookman Old Style"/>
                <w:sz w:val="18"/>
                <w:szCs w:val="18"/>
              </w:rPr>
              <w:t>Penyusunan laporan keuangan semesteran dan prognosis realisasi anggaran</w:t>
            </w:r>
          </w:p>
          <w:p w:rsidR="008F3CB3" w:rsidRPr="007B4F14" w:rsidRDefault="008F3CB3" w:rsidP="008F3CB3">
            <w:pPr>
              <w:rPr>
                <w:rFonts w:ascii="Bookman Old Style" w:hAnsi="Bookman Old Style"/>
                <w:sz w:val="18"/>
                <w:szCs w:val="18"/>
              </w:rPr>
            </w:pPr>
          </w:p>
        </w:tc>
        <w:tc>
          <w:tcPr>
            <w:tcW w:w="1843" w:type="dxa"/>
            <w:tcBorders>
              <w:top w:val="nil"/>
              <w:left w:val="nil"/>
              <w:bottom w:val="single" w:sz="8" w:space="0" w:color="000000"/>
              <w:right w:val="single" w:sz="8" w:space="0" w:color="000000"/>
            </w:tcBorders>
            <w:shd w:val="clear" w:color="auto" w:fill="auto"/>
            <w:vAlign w:val="center"/>
          </w:tcPr>
          <w:p w:rsidR="00127F48" w:rsidRPr="007B4F14" w:rsidRDefault="00127F48" w:rsidP="00127F48">
            <w:pPr>
              <w:jc w:val="center"/>
              <w:rPr>
                <w:rFonts w:ascii="Arial" w:hAnsi="Arial" w:cs="Arial"/>
                <w:b/>
                <w:bCs/>
                <w:color w:val="080000"/>
                <w:sz w:val="16"/>
                <w:szCs w:val="16"/>
              </w:rPr>
            </w:pPr>
            <w:r w:rsidRPr="007B4F14">
              <w:rPr>
                <w:rFonts w:ascii="Arial" w:hAnsi="Arial" w:cs="Arial"/>
                <w:b/>
                <w:bCs/>
                <w:color w:val="080000"/>
                <w:sz w:val="16"/>
                <w:szCs w:val="16"/>
              </w:rPr>
              <w:t>480.000,00</w:t>
            </w:r>
          </w:p>
          <w:p w:rsidR="008F3CB3" w:rsidRPr="007B4F14" w:rsidRDefault="008F3CB3" w:rsidP="008F3CB3">
            <w:pPr>
              <w:jc w:val="center"/>
              <w:rPr>
                <w:rFonts w:ascii="Bookman Old Style" w:hAnsi="Bookman Old Style" w:cs="Arial"/>
                <w:color w:val="000000"/>
                <w:sz w:val="18"/>
                <w:szCs w:val="18"/>
              </w:rPr>
            </w:pPr>
          </w:p>
        </w:tc>
        <w:tc>
          <w:tcPr>
            <w:tcW w:w="1737" w:type="dxa"/>
            <w:tcBorders>
              <w:top w:val="nil"/>
              <w:left w:val="nil"/>
              <w:bottom w:val="single" w:sz="8" w:space="0" w:color="000000"/>
              <w:right w:val="single" w:sz="8" w:space="0" w:color="000000"/>
            </w:tcBorders>
            <w:shd w:val="clear" w:color="auto" w:fill="auto"/>
            <w:vAlign w:val="center"/>
          </w:tcPr>
          <w:p w:rsidR="00127F48" w:rsidRPr="007B4F14" w:rsidRDefault="00127F48" w:rsidP="00127F48">
            <w:pPr>
              <w:jc w:val="center"/>
              <w:rPr>
                <w:rFonts w:ascii="Arial" w:hAnsi="Arial" w:cs="Arial"/>
                <w:b/>
                <w:bCs/>
                <w:color w:val="080000"/>
                <w:sz w:val="16"/>
                <w:szCs w:val="16"/>
              </w:rPr>
            </w:pPr>
            <w:r w:rsidRPr="007B4F14">
              <w:rPr>
                <w:rFonts w:ascii="Arial" w:hAnsi="Arial" w:cs="Arial"/>
                <w:b/>
                <w:bCs/>
                <w:color w:val="080000"/>
                <w:sz w:val="16"/>
                <w:szCs w:val="16"/>
              </w:rPr>
              <w:t>480.000,00</w:t>
            </w:r>
          </w:p>
          <w:p w:rsidR="008F3CB3" w:rsidRPr="007B4F14" w:rsidRDefault="008F3CB3" w:rsidP="008F3CB3">
            <w:pPr>
              <w:jc w:val="center"/>
              <w:rPr>
                <w:rFonts w:ascii="Bookman Old Style" w:hAnsi="Bookman Old Style" w:cs="Arial"/>
                <w:color w:val="000000"/>
                <w:sz w:val="18"/>
                <w:szCs w:val="18"/>
              </w:rPr>
            </w:pPr>
          </w:p>
        </w:tc>
        <w:tc>
          <w:tcPr>
            <w:tcW w:w="839" w:type="dxa"/>
            <w:tcBorders>
              <w:top w:val="nil"/>
              <w:left w:val="nil"/>
              <w:bottom w:val="single" w:sz="8" w:space="0" w:color="000000"/>
              <w:right w:val="single" w:sz="8" w:space="0" w:color="000000"/>
            </w:tcBorders>
            <w:shd w:val="clear" w:color="auto" w:fill="auto"/>
            <w:vAlign w:val="center"/>
          </w:tcPr>
          <w:p w:rsidR="008F3CB3" w:rsidRPr="007B4F14" w:rsidRDefault="008F3CB3" w:rsidP="008F3CB3">
            <w:pPr>
              <w:jc w:val="center"/>
              <w:rPr>
                <w:rFonts w:ascii="Bookman Old Style" w:hAnsi="Bookman Old Style" w:cs="Arial"/>
                <w:color w:val="000000"/>
                <w:sz w:val="18"/>
                <w:szCs w:val="18"/>
              </w:rPr>
            </w:pPr>
            <w:r w:rsidRPr="007B4F14">
              <w:rPr>
                <w:rFonts w:ascii="Bookman Old Style" w:hAnsi="Bookman Old Style" w:cs="Arial"/>
                <w:color w:val="000000"/>
                <w:sz w:val="18"/>
                <w:szCs w:val="18"/>
              </w:rPr>
              <w:t>100</w:t>
            </w:r>
          </w:p>
        </w:tc>
        <w:tc>
          <w:tcPr>
            <w:tcW w:w="2509" w:type="dxa"/>
            <w:tcBorders>
              <w:top w:val="single" w:sz="4" w:space="0" w:color="auto"/>
              <w:bottom w:val="single" w:sz="4" w:space="0" w:color="auto"/>
            </w:tcBorders>
          </w:tcPr>
          <w:p w:rsidR="008F3CB3" w:rsidRPr="007B4F14" w:rsidRDefault="008F3CB3" w:rsidP="008F3CB3">
            <w:pPr>
              <w:jc w:val="both"/>
              <w:rPr>
                <w:rFonts w:ascii="Bookman Old Style" w:hAnsi="Bookman Old Style" w:cs="Tahoma"/>
                <w:bCs/>
                <w:sz w:val="18"/>
                <w:szCs w:val="18"/>
                <w:lang w:val="fi-FI"/>
              </w:rPr>
            </w:pPr>
          </w:p>
        </w:tc>
      </w:tr>
      <w:tr w:rsidR="008F3CB3" w:rsidRPr="00E4688B" w:rsidTr="002271F3">
        <w:trPr>
          <w:trHeight w:val="1157"/>
          <w:jc w:val="center"/>
        </w:trPr>
        <w:tc>
          <w:tcPr>
            <w:tcW w:w="579" w:type="dxa"/>
            <w:tcBorders>
              <w:top w:val="single" w:sz="4" w:space="0" w:color="auto"/>
              <w:bottom w:val="dotted" w:sz="4" w:space="0" w:color="auto"/>
            </w:tcBorders>
          </w:tcPr>
          <w:p w:rsidR="008F3CB3" w:rsidRDefault="008F3CB3" w:rsidP="008F3CB3">
            <w:pPr>
              <w:jc w:val="center"/>
              <w:rPr>
                <w:rFonts w:ascii="Bookman Old Style" w:hAnsi="Bookman Old Style" w:cs="Tahoma"/>
                <w:sz w:val="18"/>
                <w:szCs w:val="18"/>
              </w:rPr>
            </w:pPr>
          </w:p>
          <w:p w:rsidR="008F3CB3" w:rsidRDefault="008F3CB3" w:rsidP="008F3CB3">
            <w:pPr>
              <w:jc w:val="center"/>
              <w:rPr>
                <w:rFonts w:ascii="Bookman Old Style" w:hAnsi="Bookman Old Style" w:cs="Tahoma"/>
                <w:sz w:val="18"/>
                <w:szCs w:val="18"/>
              </w:rPr>
            </w:pPr>
          </w:p>
          <w:p w:rsidR="008F3CB3" w:rsidRDefault="008F3CB3" w:rsidP="008F3CB3">
            <w:pPr>
              <w:jc w:val="center"/>
              <w:rPr>
                <w:rFonts w:ascii="Bookman Old Style" w:hAnsi="Bookman Old Style" w:cs="Tahoma"/>
                <w:sz w:val="18"/>
                <w:szCs w:val="18"/>
              </w:rPr>
            </w:pPr>
            <w:r>
              <w:rPr>
                <w:rFonts w:ascii="Bookman Old Style" w:hAnsi="Bookman Old Style" w:cs="Tahoma"/>
                <w:sz w:val="18"/>
                <w:szCs w:val="18"/>
              </w:rPr>
              <w:t>3</w:t>
            </w:r>
          </w:p>
        </w:tc>
        <w:tc>
          <w:tcPr>
            <w:tcW w:w="2268" w:type="dxa"/>
            <w:tcBorders>
              <w:top w:val="single" w:sz="4" w:space="0" w:color="auto"/>
              <w:bottom w:val="dotted" w:sz="4" w:space="0" w:color="auto"/>
            </w:tcBorders>
          </w:tcPr>
          <w:p w:rsidR="008F3CB3" w:rsidRPr="007B4F14" w:rsidRDefault="008F3CB3" w:rsidP="008F3CB3">
            <w:pPr>
              <w:tabs>
                <w:tab w:val="left" w:pos="-1701"/>
              </w:tabs>
              <w:rPr>
                <w:rFonts w:ascii="Bookman Old Style" w:hAnsi="Bookman Old Style"/>
                <w:sz w:val="18"/>
                <w:szCs w:val="18"/>
              </w:rPr>
            </w:pPr>
          </w:p>
          <w:p w:rsidR="008F3CB3" w:rsidRPr="007B4F14" w:rsidRDefault="008F3CB3" w:rsidP="008F3CB3">
            <w:pPr>
              <w:tabs>
                <w:tab w:val="left" w:pos="-1701"/>
              </w:tabs>
              <w:rPr>
                <w:rFonts w:ascii="Bookman Old Style" w:hAnsi="Bookman Old Style"/>
                <w:sz w:val="18"/>
                <w:szCs w:val="18"/>
              </w:rPr>
            </w:pPr>
          </w:p>
          <w:p w:rsidR="008F3CB3" w:rsidRPr="007B4F14" w:rsidRDefault="008F3CB3" w:rsidP="008F3CB3">
            <w:pPr>
              <w:tabs>
                <w:tab w:val="left" w:pos="-1701"/>
              </w:tabs>
              <w:rPr>
                <w:rFonts w:ascii="Bookman Old Style" w:hAnsi="Bookman Old Style"/>
                <w:sz w:val="18"/>
                <w:szCs w:val="18"/>
              </w:rPr>
            </w:pPr>
            <w:r w:rsidRPr="007B4F14">
              <w:rPr>
                <w:rFonts w:ascii="Bookman Old Style" w:hAnsi="Bookman Old Style"/>
                <w:sz w:val="18"/>
                <w:szCs w:val="18"/>
              </w:rPr>
              <w:t>Penyusunan laporan keuangan akhir tahun</w:t>
            </w:r>
          </w:p>
          <w:p w:rsidR="008F3CB3" w:rsidRPr="007B4F14" w:rsidRDefault="008F3CB3" w:rsidP="008F3CB3">
            <w:pPr>
              <w:tabs>
                <w:tab w:val="left" w:pos="-1701"/>
              </w:tabs>
              <w:rPr>
                <w:rFonts w:ascii="Bookman Old Style" w:hAnsi="Bookman Old Style"/>
                <w:sz w:val="18"/>
                <w:szCs w:val="18"/>
              </w:rPr>
            </w:pPr>
          </w:p>
          <w:p w:rsidR="008F3CB3" w:rsidRPr="007B4F14" w:rsidRDefault="008F3CB3" w:rsidP="008F3CB3">
            <w:pPr>
              <w:tabs>
                <w:tab w:val="left" w:pos="-1701"/>
              </w:tabs>
              <w:rPr>
                <w:rFonts w:ascii="Bookman Old Style" w:hAnsi="Bookman Old Style"/>
                <w:sz w:val="18"/>
                <w:szCs w:val="18"/>
              </w:rPr>
            </w:pPr>
          </w:p>
          <w:p w:rsidR="008F3CB3" w:rsidRPr="007B4F14" w:rsidRDefault="008F3CB3" w:rsidP="008F3CB3">
            <w:pPr>
              <w:rPr>
                <w:rFonts w:ascii="Bookman Old Style" w:hAnsi="Bookman Old Style"/>
                <w:sz w:val="18"/>
                <w:szCs w:val="18"/>
              </w:rPr>
            </w:pPr>
          </w:p>
        </w:tc>
        <w:tc>
          <w:tcPr>
            <w:tcW w:w="1843" w:type="dxa"/>
            <w:tcBorders>
              <w:top w:val="nil"/>
              <w:left w:val="nil"/>
              <w:bottom w:val="single" w:sz="8" w:space="0" w:color="000000"/>
              <w:right w:val="single" w:sz="8" w:space="0" w:color="000000"/>
            </w:tcBorders>
            <w:shd w:val="clear" w:color="auto" w:fill="auto"/>
            <w:vAlign w:val="center"/>
          </w:tcPr>
          <w:p w:rsidR="007B4F14" w:rsidRPr="007B4F14" w:rsidRDefault="007B4F14" w:rsidP="007B4F14">
            <w:pPr>
              <w:jc w:val="center"/>
              <w:rPr>
                <w:rFonts w:ascii="Arial" w:hAnsi="Arial" w:cs="Arial"/>
                <w:b/>
                <w:bCs/>
                <w:color w:val="080000"/>
                <w:sz w:val="16"/>
                <w:szCs w:val="16"/>
              </w:rPr>
            </w:pPr>
            <w:r w:rsidRPr="007B4F14">
              <w:rPr>
                <w:rFonts w:ascii="Arial" w:hAnsi="Arial" w:cs="Arial"/>
                <w:b/>
                <w:bCs/>
                <w:color w:val="080000"/>
                <w:sz w:val="16"/>
                <w:szCs w:val="16"/>
              </w:rPr>
              <w:t>2.930.000,00</w:t>
            </w:r>
          </w:p>
          <w:p w:rsidR="008F3CB3" w:rsidRPr="007B4F14" w:rsidRDefault="008F3CB3" w:rsidP="008F3CB3">
            <w:pPr>
              <w:jc w:val="center"/>
              <w:rPr>
                <w:rFonts w:ascii="Bookman Old Style" w:hAnsi="Bookman Old Style" w:cs="Arial"/>
                <w:color w:val="000000"/>
                <w:sz w:val="18"/>
                <w:szCs w:val="18"/>
              </w:rPr>
            </w:pPr>
          </w:p>
        </w:tc>
        <w:tc>
          <w:tcPr>
            <w:tcW w:w="1737" w:type="dxa"/>
            <w:tcBorders>
              <w:top w:val="nil"/>
              <w:left w:val="nil"/>
              <w:bottom w:val="single" w:sz="8" w:space="0" w:color="000000"/>
              <w:right w:val="single" w:sz="4" w:space="0" w:color="000000"/>
            </w:tcBorders>
            <w:shd w:val="clear" w:color="000000" w:fill="FFFFFF"/>
            <w:vAlign w:val="center"/>
          </w:tcPr>
          <w:p w:rsidR="007B4F14" w:rsidRPr="007B4F14" w:rsidRDefault="007B4F14" w:rsidP="007B4F14">
            <w:pPr>
              <w:jc w:val="right"/>
              <w:rPr>
                <w:rFonts w:ascii="Arial" w:hAnsi="Arial" w:cs="Arial"/>
                <w:b/>
                <w:bCs/>
                <w:color w:val="080000"/>
                <w:sz w:val="16"/>
                <w:szCs w:val="16"/>
              </w:rPr>
            </w:pPr>
            <w:r w:rsidRPr="007B4F14">
              <w:rPr>
                <w:rFonts w:ascii="Arial" w:hAnsi="Arial" w:cs="Arial"/>
                <w:b/>
                <w:bCs/>
                <w:color w:val="080000"/>
                <w:sz w:val="16"/>
                <w:szCs w:val="16"/>
              </w:rPr>
              <w:t>2.920.000,00</w:t>
            </w:r>
          </w:p>
          <w:p w:rsidR="008F3CB3" w:rsidRPr="007B4F14" w:rsidRDefault="008F3CB3" w:rsidP="008F3CB3">
            <w:pPr>
              <w:jc w:val="right"/>
              <w:rPr>
                <w:rFonts w:ascii="Bookman Old Style" w:hAnsi="Bookman Old Style" w:cs="Arial"/>
                <w:color w:val="080000"/>
                <w:sz w:val="18"/>
                <w:szCs w:val="18"/>
              </w:rPr>
            </w:pPr>
          </w:p>
        </w:tc>
        <w:tc>
          <w:tcPr>
            <w:tcW w:w="839" w:type="dxa"/>
            <w:tcBorders>
              <w:top w:val="nil"/>
              <w:left w:val="nil"/>
              <w:bottom w:val="single" w:sz="8" w:space="0" w:color="000000"/>
              <w:right w:val="single" w:sz="8" w:space="0" w:color="000000"/>
            </w:tcBorders>
            <w:shd w:val="clear" w:color="auto" w:fill="auto"/>
            <w:vAlign w:val="center"/>
          </w:tcPr>
          <w:p w:rsidR="007B4F14" w:rsidRPr="007B4F14" w:rsidRDefault="007B4F14" w:rsidP="007B4F14">
            <w:pPr>
              <w:jc w:val="center"/>
              <w:rPr>
                <w:rFonts w:ascii="Arial" w:hAnsi="Arial" w:cs="Arial"/>
                <w:b/>
                <w:bCs/>
                <w:color w:val="080000"/>
                <w:sz w:val="16"/>
                <w:szCs w:val="16"/>
              </w:rPr>
            </w:pPr>
            <w:r w:rsidRPr="007B4F14">
              <w:rPr>
                <w:rFonts w:ascii="Arial" w:hAnsi="Arial" w:cs="Arial"/>
                <w:b/>
                <w:bCs/>
                <w:color w:val="080000"/>
                <w:sz w:val="16"/>
                <w:szCs w:val="16"/>
              </w:rPr>
              <w:t>99,66</w:t>
            </w:r>
          </w:p>
          <w:p w:rsidR="008F3CB3" w:rsidRPr="007B4F14" w:rsidRDefault="008F3CB3" w:rsidP="008F3CB3">
            <w:pPr>
              <w:jc w:val="center"/>
              <w:rPr>
                <w:rFonts w:ascii="Bookman Old Style" w:hAnsi="Bookman Old Style" w:cs="Arial"/>
                <w:color w:val="000000"/>
                <w:sz w:val="18"/>
                <w:szCs w:val="18"/>
              </w:rPr>
            </w:pPr>
          </w:p>
        </w:tc>
        <w:tc>
          <w:tcPr>
            <w:tcW w:w="2509" w:type="dxa"/>
            <w:tcBorders>
              <w:top w:val="single" w:sz="4" w:space="0" w:color="auto"/>
              <w:bottom w:val="dotted" w:sz="4" w:space="0" w:color="auto"/>
            </w:tcBorders>
          </w:tcPr>
          <w:p w:rsidR="008F3CB3" w:rsidRPr="007B4F14" w:rsidRDefault="008F3CB3" w:rsidP="008F3CB3">
            <w:pPr>
              <w:jc w:val="both"/>
              <w:rPr>
                <w:rFonts w:ascii="Bookman Old Style" w:hAnsi="Bookman Old Style" w:cs="Tahoma"/>
                <w:bCs/>
                <w:sz w:val="18"/>
                <w:szCs w:val="18"/>
                <w:lang w:val="fi-FI"/>
              </w:rPr>
            </w:pPr>
          </w:p>
        </w:tc>
      </w:tr>
      <w:tr w:rsidR="008F3CB3" w:rsidRPr="007B4F14" w:rsidTr="00244817">
        <w:trPr>
          <w:trHeight w:val="454"/>
          <w:jc w:val="center"/>
        </w:trPr>
        <w:tc>
          <w:tcPr>
            <w:tcW w:w="579" w:type="dxa"/>
            <w:tcBorders>
              <w:bottom w:val="double" w:sz="4" w:space="0" w:color="auto"/>
            </w:tcBorders>
            <w:vAlign w:val="center"/>
          </w:tcPr>
          <w:p w:rsidR="008F3CB3" w:rsidRPr="007B4F14" w:rsidRDefault="008F3CB3" w:rsidP="008F3CB3">
            <w:pPr>
              <w:ind w:right="-108"/>
              <w:jc w:val="center"/>
              <w:rPr>
                <w:rFonts w:ascii="Bookman Old Style" w:hAnsi="Bookman Old Style" w:cs="Tahoma"/>
                <w:bCs/>
                <w:i/>
                <w:sz w:val="18"/>
                <w:szCs w:val="18"/>
                <w:lang w:val="sv-SE"/>
              </w:rPr>
            </w:pPr>
          </w:p>
        </w:tc>
        <w:tc>
          <w:tcPr>
            <w:tcW w:w="2268" w:type="dxa"/>
            <w:tcBorders>
              <w:bottom w:val="double" w:sz="4" w:space="0" w:color="auto"/>
            </w:tcBorders>
            <w:vAlign w:val="center"/>
          </w:tcPr>
          <w:p w:rsidR="008F3CB3" w:rsidRPr="007B4F14" w:rsidRDefault="008F3CB3" w:rsidP="008F3CB3">
            <w:pPr>
              <w:jc w:val="center"/>
              <w:rPr>
                <w:rFonts w:ascii="Bookman Old Style" w:hAnsi="Bookman Old Style" w:cs="Tahoma"/>
                <w:b/>
                <w:bCs/>
                <w:sz w:val="18"/>
                <w:szCs w:val="18"/>
                <w:lang w:val="sv-SE"/>
              </w:rPr>
            </w:pPr>
            <w:r w:rsidRPr="007B4F14">
              <w:rPr>
                <w:rFonts w:ascii="Bookman Old Style" w:hAnsi="Bookman Old Style" w:cs="Tahoma"/>
                <w:b/>
                <w:bCs/>
                <w:sz w:val="18"/>
                <w:szCs w:val="18"/>
                <w:lang w:val="sv-SE"/>
              </w:rPr>
              <w:t>JUMLAH</w:t>
            </w:r>
          </w:p>
        </w:tc>
        <w:tc>
          <w:tcPr>
            <w:tcW w:w="1843" w:type="dxa"/>
            <w:tcBorders>
              <w:bottom w:val="double" w:sz="4" w:space="0" w:color="auto"/>
            </w:tcBorders>
            <w:vAlign w:val="center"/>
          </w:tcPr>
          <w:p w:rsidR="00127F48" w:rsidRPr="007B4F14" w:rsidRDefault="00127F48" w:rsidP="00127F48">
            <w:pPr>
              <w:jc w:val="center"/>
              <w:rPr>
                <w:rFonts w:ascii="Arial" w:hAnsi="Arial" w:cs="Arial"/>
                <w:b/>
                <w:bCs/>
                <w:sz w:val="16"/>
                <w:szCs w:val="16"/>
              </w:rPr>
            </w:pPr>
            <w:r w:rsidRPr="007B4F14">
              <w:rPr>
                <w:rFonts w:ascii="Arial" w:hAnsi="Arial" w:cs="Arial"/>
                <w:b/>
                <w:bCs/>
                <w:sz w:val="16"/>
                <w:szCs w:val="16"/>
              </w:rPr>
              <w:t>4.610.000,00</w:t>
            </w:r>
          </w:p>
          <w:p w:rsidR="008F3CB3" w:rsidRPr="007B4F14" w:rsidRDefault="008F3CB3" w:rsidP="008F3CB3">
            <w:pPr>
              <w:tabs>
                <w:tab w:val="right" w:pos="1944"/>
              </w:tabs>
              <w:ind w:left="-90" w:right="-130"/>
              <w:jc w:val="center"/>
              <w:rPr>
                <w:rFonts w:ascii="Bookman Old Style" w:hAnsi="Bookman Old Style" w:cs="Tahoma"/>
                <w:b/>
                <w:bCs/>
                <w:sz w:val="18"/>
                <w:szCs w:val="18"/>
                <w:lang w:val="id-ID"/>
              </w:rPr>
            </w:pPr>
          </w:p>
        </w:tc>
        <w:tc>
          <w:tcPr>
            <w:tcW w:w="1737" w:type="dxa"/>
            <w:tcBorders>
              <w:bottom w:val="double" w:sz="4" w:space="0" w:color="auto"/>
            </w:tcBorders>
            <w:vAlign w:val="center"/>
          </w:tcPr>
          <w:p w:rsidR="00127F48" w:rsidRPr="007B4F14" w:rsidRDefault="00127F48" w:rsidP="00127F48">
            <w:pPr>
              <w:jc w:val="center"/>
              <w:rPr>
                <w:rFonts w:ascii="Arial" w:hAnsi="Arial" w:cs="Arial"/>
                <w:b/>
                <w:bCs/>
                <w:sz w:val="16"/>
                <w:szCs w:val="16"/>
              </w:rPr>
            </w:pPr>
            <w:r w:rsidRPr="007B4F14">
              <w:rPr>
                <w:rFonts w:ascii="Arial" w:hAnsi="Arial" w:cs="Arial"/>
                <w:b/>
                <w:bCs/>
                <w:sz w:val="16"/>
                <w:szCs w:val="16"/>
              </w:rPr>
              <w:t>4.600.000,00</w:t>
            </w:r>
          </w:p>
          <w:p w:rsidR="008F3CB3" w:rsidRPr="007B4F14" w:rsidRDefault="008F3CB3" w:rsidP="008F3CB3">
            <w:pPr>
              <w:tabs>
                <w:tab w:val="right" w:pos="1944"/>
              </w:tabs>
              <w:ind w:left="-85" w:right="-132"/>
              <w:jc w:val="center"/>
              <w:rPr>
                <w:rFonts w:ascii="Bookman Old Style" w:hAnsi="Bookman Old Style" w:cs="Tahoma"/>
                <w:b/>
                <w:bCs/>
                <w:sz w:val="18"/>
                <w:szCs w:val="18"/>
                <w:lang w:val="id-ID"/>
              </w:rPr>
            </w:pPr>
          </w:p>
        </w:tc>
        <w:tc>
          <w:tcPr>
            <w:tcW w:w="839" w:type="dxa"/>
            <w:tcBorders>
              <w:bottom w:val="double" w:sz="4" w:space="0" w:color="auto"/>
            </w:tcBorders>
            <w:vAlign w:val="center"/>
          </w:tcPr>
          <w:p w:rsidR="00127F48" w:rsidRPr="007B4F14" w:rsidRDefault="00127F48" w:rsidP="00127F48">
            <w:pPr>
              <w:jc w:val="center"/>
              <w:rPr>
                <w:rFonts w:ascii="Arial" w:hAnsi="Arial" w:cs="Arial"/>
                <w:b/>
                <w:bCs/>
                <w:sz w:val="16"/>
                <w:szCs w:val="16"/>
              </w:rPr>
            </w:pPr>
            <w:r w:rsidRPr="007B4F14">
              <w:rPr>
                <w:rFonts w:ascii="Arial" w:hAnsi="Arial" w:cs="Arial"/>
                <w:b/>
                <w:bCs/>
                <w:sz w:val="16"/>
                <w:szCs w:val="16"/>
              </w:rPr>
              <w:t>99,78</w:t>
            </w:r>
          </w:p>
          <w:p w:rsidR="008F3CB3" w:rsidRPr="007B4F14" w:rsidRDefault="008F3CB3" w:rsidP="008F3CB3">
            <w:pPr>
              <w:tabs>
                <w:tab w:val="left" w:pos="517"/>
              </w:tabs>
              <w:ind w:left="-83" w:right="-108"/>
              <w:jc w:val="center"/>
              <w:rPr>
                <w:rFonts w:ascii="Bookman Old Style" w:hAnsi="Bookman Old Style" w:cs="Tahoma"/>
                <w:b/>
                <w:bCs/>
                <w:sz w:val="18"/>
                <w:szCs w:val="18"/>
                <w:lang w:val="sv-SE"/>
              </w:rPr>
            </w:pPr>
          </w:p>
        </w:tc>
        <w:tc>
          <w:tcPr>
            <w:tcW w:w="2509" w:type="dxa"/>
            <w:tcBorders>
              <w:bottom w:val="double" w:sz="4" w:space="0" w:color="auto"/>
            </w:tcBorders>
            <w:vAlign w:val="center"/>
          </w:tcPr>
          <w:p w:rsidR="008F3CB3" w:rsidRPr="007B4F14" w:rsidRDefault="008F3CB3" w:rsidP="008F3CB3">
            <w:pPr>
              <w:jc w:val="center"/>
              <w:rPr>
                <w:rFonts w:ascii="Bookman Old Style" w:hAnsi="Bookman Old Style" w:cs="Tahoma"/>
                <w:bCs/>
                <w:i/>
                <w:sz w:val="18"/>
                <w:szCs w:val="18"/>
                <w:lang w:val="sv-SE"/>
              </w:rPr>
            </w:pPr>
          </w:p>
        </w:tc>
      </w:tr>
    </w:tbl>
    <w:p w:rsidR="00B74C26" w:rsidRPr="0085205E" w:rsidRDefault="00B74C26" w:rsidP="00A87873">
      <w:pPr>
        <w:spacing w:line="360" w:lineRule="auto"/>
        <w:jc w:val="both"/>
        <w:rPr>
          <w:rFonts w:ascii="Bookman Old Style" w:hAnsi="Bookman Old Style" w:cs="Tahoma"/>
          <w:b/>
          <w:bCs/>
          <w:lang w:val="id-ID"/>
        </w:rPr>
      </w:pPr>
    </w:p>
    <w:p w:rsidR="00436DB1" w:rsidRPr="003D7697" w:rsidRDefault="00424316" w:rsidP="00424316">
      <w:pPr>
        <w:numPr>
          <w:ilvl w:val="0"/>
          <w:numId w:val="4"/>
        </w:numPr>
        <w:spacing w:after="120" w:line="276" w:lineRule="auto"/>
        <w:ind w:left="567"/>
        <w:jc w:val="both"/>
        <w:rPr>
          <w:rFonts w:ascii="Bookman Old Style" w:hAnsi="Bookman Old Style" w:cs="Tahoma"/>
          <w:b/>
          <w:bCs/>
          <w:lang w:val="fi-FI"/>
        </w:rPr>
      </w:pPr>
      <w:r w:rsidRPr="00424316">
        <w:rPr>
          <w:rFonts w:ascii="Bookman Old Style" w:hAnsi="Bookman Old Style"/>
          <w:b/>
        </w:rPr>
        <w:t>PROGRAM PENANGANAN DAN PEMBERDAYAAN SOSIAL</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180"/>
        <w:gridCol w:w="1843"/>
        <w:gridCol w:w="1825"/>
        <w:gridCol w:w="839"/>
        <w:gridCol w:w="2509"/>
      </w:tblGrid>
      <w:tr w:rsidR="003D7697" w:rsidRPr="00C753FB" w:rsidTr="00C15E48">
        <w:trPr>
          <w:trHeight w:val="537"/>
          <w:jc w:val="center"/>
        </w:trPr>
        <w:tc>
          <w:tcPr>
            <w:tcW w:w="579" w:type="dxa"/>
            <w:tcBorders>
              <w:top w:val="double" w:sz="4" w:space="0" w:color="auto"/>
            </w:tcBorders>
            <w:vAlign w:val="center"/>
          </w:tcPr>
          <w:p w:rsidR="003D7697" w:rsidRPr="00E4688B" w:rsidRDefault="003D7697"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2180" w:type="dxa"/>
            <w:tcBorders>
              <w:top w:val="double" w:sz="4" w:space="0" w:color="auto"/>
            </w:tcBorders>
            <w:vAlign w:val="center"/>
          </w:tcPr>
          <w:p w:rsidR="003D7697" w:rsidRPr="00C753FB" w:rsidRDefault="003D7697" w:rsidP="00244817">
            <w:pPr>
              <w:jc w:val="center"/>
              <w:rPr>
                <w:rFonts w:ascii="Bookman Old Style" w:hAnsi="Bookman Old Style" w:cs="Tahoma"/>
                <w:b/>
                <w:bCs/>
                <w:sz w:val="18"/>
                <w:szCs w:val="18"/>
                <w:lang w:val="fi-FI"/>
              </w:rPr>
            </w:pPr>
            <w:r w:rsidRPr="00C753FB">
              <w:rPr>
                <w:rFonts w:ascii="Bookman Old Style" w:hAnsi="Bookman Old Style" w:cs="Tahoma"/>
                <w:b/>
                <w:bCs/>
                <w:sz w:val="18"/>
                <w:szCs w:val="18"/>
                <w:lang w:val="fi-FI"/>
              </w:rPr>
              <w:t>Kegiatan</w:t>
            </w:r>
          </w:p>
        </w:tc>
        <w:tc>
          <w:tcPr>
            <w:tcW w:w="1843" w:type="dxa"/>
            <w:tcBorders>
              <w:top w:val="double" w:sz="4" w:space="0" w:color="auto"/>
            </w:tcBorders>
            <w:vAlign w:val="center"/>
          </w:tcPr>
          <w:p w:rsidR="003D7697" w:rsidRPr="00C753FB" w:rsidRDefault="003D7697" w:rsidP="00244817">
            <w:pPr>
              <w:jc w:val="center"/>
              <w:rPr>
                <w:rFonts w:ascii="Bookman Old Style" w:hAnsi="Bookman Old Style" w:cs="Tahoma"/>
                <w:b/>
                <w:bCs/>
                <w:sz w:val="18"/>
                <w:szCs w:val="18"/>
                <w:lang w:val="fi-FI"/>
              </w:rPr>
            </w:pPr>
            <w:r w:rsidRPr="00C753FB">
              <w:rPr>
                <w:rFonts w:ascii="Bookman Old Style" w:hAnsi="Bookman Old Style" w:cs="Tahoma"/>
                <w:b/>
                <w:bCs/>
                <w:sz w:val="18"/>
                <w:szCs w:val="18"/>
                <w:lang w:val="fi-FI"/>
              </w:rPr>
              <w:t>Anggaran Setelah Perubahan</w:t>
            </w:r>
          </w:p>
        </w:tc>
        <w:tc>
          <w:tcPr>
            <w:tcW w:w="1825" w:type="dxa"/>
            <w:tcBorders>
              <w:top w:val="double" w:sz="4" w:space="0" w:color="auto"/>
            </w:tcBorders>
            <w:vAlign w:val="center"/>
          </w:tcPr>
          <w:p w:rsidR="003D7697" w:rsidRPr="00C753FB" w:rsidRDefault="003D7697" w:rsidP="00244817">
            <w:pPr>
              <w:jc w:val="center"/>
              <w:rPr>
                <w:rFonts w:ascii="Bookman Old Style" w:hAnsi="Bookman Old Style" w:cs="Tahoma"/>
                <w:b/>
                <w:bCs/>
                <w:sz w:val="18"/>
                <w:szCs w:val="18"/>
                <w:lang w:val="fi-FI"/>
              </w:rPr>
            </w:pPr>
            <w:r w:rsidRPr="00C753F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3D7697" w:rsidRPr="00C753FB" w:rsidRDefault="003D7697" w:rsidP="00244817">
            <w:pPr>
              <w:ind w:right="-108"/>
              <w:jc w:val="center"/>
              <w:rPr>
                <w:rFonts w:ascii="Bookman Old Style" w:hAnsi="Bookman Old Style" w:cs="Tahoma"/>
                <w:b/>
                <w:bCs/>
                <w:sz w:val="18"/>
                <w:szCs w:val="18"/>
                <w:lang w:val="fi-FI"/>
              </w:rPr>
            </w:pPr>
            <w:r w:rsidRPr="00C753F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3D7697" w:rsidRPr="00C753FB" w:rsidRDefault="003D7697" w:rsidP="00244817">
            <w:pPr>
              <w:ind w:left="-108"/>
              <w:jc w:val="center"/>
              <w:rPr>
                <w:rFonts w:ascii="Bookman Old Style" w:hAnsi="Bookman Old Style" w:cs="Tahoma"/>
                <w:b/>
                <w:bCs/>
                <w:sz w:val="18"/>
                <w:szCs w:val="18"/>
                <w:lang w:val="fi-FI"/>
              </w:rPr>
            </w:pPr>
            <w:r w:rsidRPr="00C753FB">
              <w:rPr>
                <w:rFonts w:ascii="Bookman Old Style" w:hAnsi="Bookman Old Style" w:cs="Tahoma"/>
                <w:b/>
                <w:bCs/>
                <w:sz w:val="18"/>
                <w:szCs w:val="18"/>
                <w:lang w:val="fi-FI"/>
              </w:rPr>
              <w:t>Keterangan</w:t>
            </w:r>
          </w:p>
        </w:tc>
      </w:tr>
      <w:tr w:rsidR="00D64347" w:rsidRPr="00E4688B" w:rsidTr="0004738C">
        <w:trPr>
          <w:trHeight w:val="1060"/>
          <w:jc w:val="center"/>
        </w:trPr>
        <w:tc>
          <w:tcPr>
            <w:tcW w:w="579" w:type="dxa"/>
            <w:tcBorders>
              <w:bottom w:val="dotted" w:sz="4" w:space="0" w:color="auto"/>
            </w:tcBorders>
          </w:tcPr>
          <w:p w:rsidR="00D64347" w:rsidRPr="008F42D8" w:rsidRDefault="00D64347" w:rsidP="00D64347">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1.</w:t>
            </w:r>
          </w:p>
        </w:tc>
        <w:tc>
          <w:tcPr>
            <w:tcW w:w="2180" w:type="dxa"/>
            <w:tcBorders>
              <w:bottom w:val="dotted" w:sz="4" w:space="0" w:color="auto"/>
            </w:tcBorders>
          </w:tcPr>
          <w:p w:rsidR="00D64347" w:rsidRPr="00C753FB" w:rsidRDefault="001B5D14" w:rsidP="00D64347">
            <w:pPr>
              <w:rPr>
                <w:rFonts w:ascii="Bookman Old Style" w:hAnsi="Bookman Old Style"/>
                <w:sz w:val="18"/>
                <w:szCs w:val="18"/>
              </w:rPr>
            </w:pPr>
            <w:r w:rsidRPr="00C753FB">
              <w:rPr>
                <w:rFonts w:ascii="Bookman Old Style" w:hAnsi="Bookman Old Style"/>
                <w:sz w:val="18"/>
                <w:szCs w:val="18"/>
              </w:rPr>
              <w:t>Penanganan dan Pemberdayaan Fakir Miskin</w:t>
            </w:r>
          </w:p>
        </w:tc>
        <w:tc>
          <w:tcPr>
            <w:tcW w:w="1843" w:type="dxa"/>
            <w:tcBorders>
              <w:top w:val="single" w:sz="8" w:space="0" w:color="000000"/>
              <w:left w:val="nil"/>
              <w:bottom w:val="nil"/>
              <w:right w:val="single" w:sz="8" w:space="0" w:color="000000"/>
            </w:tcBorders>
            <w:shd w:val="clear" w:color="auto" w:fill="auto"/>
            <w:vAlign w:val="center"/>
          </w:tcPr>
          <w:p w:rsidR="001B5D14" w:rsidRPr="00C753FB" w:rsidRDefault="001B5D14" w:rsidP="001B5D14">
            <w:pPr>
              <w:jc w:val="right"/>
              <w:rPr>
                <w:rFonts w:ascii="Arial" w:hAnsi="Arial" w:cs="Arial"/>
                <w:b/>
                <w:bCs/>
                <w:color w:val="080000"/>
                <w:sz w:val="16"/>
                <w:szCs w:val="16"/>
              </w:rPr>
            </w:pPr>
            <w:r w:rsidRPr="00C753FB">
              <w:rPr>
                <w:rFonts w:ascii="Arial" w:hAnsi="Arial" w:cs="Arial"/>
                <w:b/>
                <w:bCs/>
                <w:color w:val="080000"/>
                <w:sz w:val="16"/>
                <w:szCs w:val="16"/>
              </w:rPr>
              <w:t>676.268.000,00</w:t>
            </w:r>
          </w:p>
          <w:p w:rsidR="00D64347" w:rsidRPr="00C753FB" w:rsidRDefault="00D64347" w:rsidP="00D64347">
            <w:pPr>
              <w:jc w:val="right"/>
              <w:rPr>
                <w:rFonts w:ascii="Bookman Old Style" w:hAnsi="Bookman Old Style" w:cs="Arial"/>
                <w:color w:val="000000"/>
                <w:sz w:val="18"/>
                <w:szCs w:val="18"/>
                <w:lang w:val="id-ID" w:eastAsia="id-ID"/>
              </w:rPr>
            </w:pPr>
          </w:p>
        </w:tc>
        <w:tc>
          <w:tcPr>
            <w:tcW w:w="1825" w:type="dxa"/>
            <w:tcBorders>
              <w:top w:val="single" w:sz="8" w:space="0" w:color="000000"/>
              <w:left w:val="nil"/>
              <w:bottom w:val="nil"/>
              <w:right w:val="single" w:sz="8" w:space="0" w:color="000000"/>
            </w:tcBorders>
            <w:shd w:val="clear" w:color="auto" w:fill="auto"/>
            <w:vAlign w:val="center"/>
          </w:tcPr>
          <w:p w:rsidR="001B5D14" w:rsidRPr="00C753FB" w:rsidRDefault="001B5D14" w:rsidP="001B5D14">
            <w:pPr>
              <w:jc w:val="right"/>
              <w:rPr>
                <w:rFonts w:ascii="Arial" w:hAnsi="Arial" w:cs="Arial"/>
                <w:b/>
                <w:bCs/>
                <w:color w:val="080000"/>
                <w:sz w:val="16"/>
                <w:szCs w:val="16"/>
              </w:rPr>
            </w:pPr>
            <w:r w:rsidRPr="00C753FB">
              <w:rPr>
                <w:rFonts w:ascii="Arial" w:hAnsi="Arial" w:cs="Arial"/>
                <w:b/>
                <w:bCs/>
                <w:color w:val="080000"/>
                <w:sz w:val="16"/>
                <w:szCs w:val="16"/>
              </w:rPr>
              <w:t>633.656.000,00</w:t>
            </w:r>
          </w:p>
          <w:p w:rsidR="00D64347" w:rsidRPr="00C753FB" w:rsidRDefault="00D64347" w:rsidP="00D64347">
            <w:pPr>
              <w:jc w:val="right"/>
              <w:rPr>
                <w:rFonts w:ascii="Bookman Old Style" w:hAnsi="Bookman Old Style" w:cs="Arial"/>
                <w:color w:val="000000"/>
                <w:sz w:val="18"/>
                <w:szCs w:val="18"/>
              </w:rPr>
            </w:pPr>
          </w:p>
        </w:tc>
        <w:tc>
          <w:tcPr>
            <w:tcW w:w="839" w:type="dxa"/>
            <w:tcBorders>
              <w:top w:val="single" w:sz="8" w:space="0" w:color="000000"/>
              <w:left w:val="nil"/>
              <w:bottom w:val="single" w:sz="8" w:space="0" w:color="000000"/>
              <w:right w:val="single" w:sz="8" w:space="0" w:color="000000"/>
            </w:tcBorders>
            <w:shd w:val="clear" w:color="auto" w:fill="auto"/>
            <w:vAlign w:val="center"/>
          </w:tcPr>
          <w:p w:rsidR="001B5D14" w:rsidRPr="00C753FB" w:rsidRDefault="001B5D14" w:rsidP="001B5D14">
            <w:pPr>
              <w:jc w:val="center"/>
              <w:rPr>
                <w:rFonts w:ascii="Arial" w:hAnsi="Arial" w:cs="Arial"/>
                <w:b/>
                <w:bCs/>
                <w:color w:val="080000"/>
                <w:sz w:val="16"/>
                <w:szCs w:val="16"/>
              </w:rPr>
            </w:pPr>
            <w:r w:rsidRPr="00C753FB">
              <w:rPr>
                <w:rFonts w:ascii="Arial" w:hAnsi="Arial" w:cs="Arial"/>
                <w:b/>
                <w:bCs/>
                <w:color w:val="080000"/>
                <w:sz w:val="16"/>
                <w:szCs w:val="16"/>
              </w:rPr>
              <w:t>93,70</w:t>
            </w:r>
          </w:p>
          <w:p w:rsidR="00D64347" w:rsidRPr="00C753FB" w:rsidRDefault="00D64347" w:rsidP="00D64347">
            <w:pPr>
              <w:jc w:val="center"/>
              <w:rPr>
                <w:rFonts w:ascii="Bookman Old Style" w:hAnsi="Bookman Old Style" w:cs="Arial"/>
                <w:color w:val="000000"/>
                <w:sz w:val="18"/>
                <w:szCs w:val="18"/>
              </w:rPr>
            </w:pPr>
          </w:p>
        </w:tc>
        <w:tc>
          <w:tcPr>
            <w:tcW w:w="2509" w:type="dxa"/>
            <w:tcBorders>
              <w:bottom w:val="dotted" w:sz="4" w:space="0" w:color="auto"/>
            </w:tcBorders>
          </w:tcPr>
          <w:p w:rsidR="00D64347" w:rsidRPr="00F9750D" w:rsidRDefault="00D64347" w:rsidP="00D64347">
            <w:pPr>
              <w:rPr>
                <w:rFonts w:ascii="Bookman Old Style" w:hAnsi="Bookman Old Style" w:cs="Tahoma"/>
                <w:sz w:val="18"/>
                <w:szCs w:val="18"/>
                <w:highlight w:val="red"/>
                <w:lang w:val="fi-FI"/>
              </w:rPr>
            </w:pPr>
          </w:p>
        </w:tc>
      </w:tr>
      <w:tr w:rsidR="00D64347" w:rsidRPr="00E4688B" w:rsidTr="0004738C">
        <w:trPr>
          <w:trHeight w:val="1060"/>
          <w:jc w:val="center"/>
        </w:trPr>
        <w:tc>
          <w:tcPr>
            <w:tcW w:w="579" w:type="dxa"/>
            <w:tcBorders>
              <w:bottom w:val="dotted" w:sz="4" w:space="0" w:color="auto"/>
            </w:tcBorders>
          </w:tcPr>
          <w:p w:rsidR="00D64347" w:rsidRDefault="00D64347" w:rsidP="00D64347">
            <w:pPr>
              <w:ind w:right="-108"/>
              <w:jc w:val="center"/>
              <w:rPr>
                <w:rFonts w:ascii="Bookman Old Style" w:hAnsi="Bookman Old Style" w:cs="Tahoma"/>
                <w:bCs/>
                <w:sz w:val="18"/>
                <w:szCs w:val="18"/>
                <w:lang w:val="fi-FI"/>
              </w:rPr>
            </w:pPr>
          </w:p>
          <w:p w:rsidR="00D64347" w:rsidRPr="008F6790" w:rsidRDefault="00D64347" w:rsidP="00D64347">
            <w:pPr>
              <w:ind w:right="-108"/>
              <w:jc w:val="center"/>
              <w:rPr>
                <w:rFonts w:ascii="Bookman Old Style" w:hAnsi="Bookman Old Style" w:cs="Tahoma"/>
                <w:bCs/>
                <w:sz w:val="18"/>
                <w:szCs w:val="18"/>
              </w:rPr>
            </w:pPr>
            <w:r>
              <w:rPr>
                <w:rFonts w:ascii="Bookman Old Style" w:hAnsi="Bookman Old Style" w:cs="Tahoma"/>
                <w:bCs/>
                <w:sz w:val="18"/>
                <w:szCs w:val="18"/>
                <w:lang w:val="id-ID"/>
              </w:rPr>
              <w:t>2.</w:t>
            </w:r>
          </w:p>
        </w:tc>
        <w:tc>
          <w:tcPr>
            <w:tcW w:w="2180" w:type="dxa"/>
            <w:tcBorders>
              <w:bottom w:val="dotted" w:sz="4" w:space="0" w:color="auto"/>
            </w:tcBorders>
          </w:tcPr>
          <w:p w:rsidR="00D64347" w:rsidRPr="00C753FB" w:rsidRDefault="00D64347" w:rsidP="00D64347">
            <w:pPr>
              <w:rPr>
                <w:rFonts w:ascii="Bookman Old Style" w:hAnsi="Bookman Old Style"/>
                <w:sz w:val="18"/>
                <w:szCs w:val="18"/>
              </w:rPr>
            </w:pPr>
          </w:p>
          <w:p w:rsidR="001B5D14" w:rsidRPr="00C753FB" w:rsidRDefault="001B5D14" w:rsidP="001B5D14">
            <w:pPr>
              <w:rPr>
                <w:rFonts w:ascii="Arial" w:hAnsi="Arial" w:cs="Arial"/>
                <w:b/>
                <w:bCs/>
                <w:color w:val="080000"/>
                <w:sz w:val="16"/>
                <w:szCs w:val="16"/>
              </w:rPr>
            </w:pPr>
            <w:r w:rsidRPr="00C753FB">
              <w:rPr>
                <w:rFonts w:ascii="Arial" w:hAnsi="Arial" w:cs="Arial"/>
                <w:b/>
                <w:bCs/>
                <w:color w:val="080000"/>
                <w:sz w:val="16"/>
                <w:szCs w:val="16"/>
              </w:rPr>
              <w:t>Pemberdayaan Kelembagaan Sosial</w:t>
            </w:r>
          </w:p>
          <w:p w:rsidR="00D64347" w:rsidRPr="00C753FB" w:rsidRDefault="00D64347" w:rsidP="00D64347">
            <w:pPr>
              <w:rPr>
                <w:rFonts w:ascii="Bookman Old Style" w:hAnsi="Bookman Old Style" w:cs="Tahoma"/>
                <w:sz w:val="18"/>
                <w:szCs w:val="18"/>
                <w:lang w:val="fi-FI"/>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4DF8" w:rsidRPr="00C753FB" w:rsidRDefault="00A34DF8" w:rsidP="00A34DF8">
            <w:pPr>
              <w:rPr>
                <w:rFonts w:ascii="Arial" w:hAnsi="Arial" w:cs="Arial"/>
                <w:b/>
                <w:bCs/>
                <w:color w:val="080000"/>
                <w:sz w:val="16"/>
                <w:szCs w:val="16"/>
              </w:rPr>
            </w:pPr>
            <w:r w:rsidRPr="00C753FB">
              <w:rPr>
                <w:rFonts w:ascii="Arial" w:hAnsi="Arial" w:cs="Arial"/>
                <w:b/>
                <w:bCs/>
                <w:color w:val="080000"/>
                <w:sz w:val="16"/>
                <w:szCs w:val="16"/>
              </w:rPr>
              <w:t>523.158.000,00</w:t>
            </w:r>
          </w:p>
          <w:p w:rsidR="00D64347" w:rsidRPr="00C753FB" w:rsidRDefault="00D64347" w:rsidP="00D64347">
            <w:pPr>
              <w:rPr>
                <w:rFonts w:ascii="Bookman Old Style" w:hAnsi="Bookman Old Style" w:cs="Arial"/>
                <w:color w:val="000000"/>
                <w:sz w:val="18"/>
                <w:szCs w:val="18"/>
              </w:rPr>
            </w:pPr>
          </w:p>
        </w:tc>
        <w:tc>
          <w:tcPr>
            <w:tcW w:w="1825" w:type="dxa"/>
            <w:tcBorders>
              <w:top w:val="single" w:sz="8" w:space="0" w:color="000000"/>
              <w:left w:val="nil"/>
              <w:bottom w:val="single" w:sz="8" w:space="0" w:color="000000"/>
              <w:right w:val="single" w:sz="8" w:space="0" w:color="000000"/>
            </w:tcBorders>
            <w:shd w:val="clear" w:color="auto" w:fill="auto"/>
            <w:vAlign w:val="center"/>
          </w:tcPr>
          <w:p w:rsidR="001B5D14" w:rsidRPr="00C753FB" w:rsidRDefault="001B5D14" w:rsidP="001B5D14">
            <w:pPr>
              <w:rPr>
                <w:rFonts w:ascii="Arial" w:hAnsi="Arial" w:cs="Arial"/>
                <w:b/>
                <w:bCs/>
                <w:color w:val="080000"/>
                <w:sz w:val="16"/>
                <w:szCs w:val="16"/>
              </w:rPr>
            </w:pPr>
            <w:r w:rsidRPr="00C753FB">
              <w:rPr>
                <w:rFonts w:ascii="Arial" w:hAnsi="Arial" w:cs="Arial"/>
                <w:b/>
                <w:bCs/>
                <w:color w:val="080000"/>
                <w:sz w:val="16"/>
                <w:szCs w:val="16"/>
              </w:rPr>
              <w:t>506.651.000,00</w:t>
            </w:r>
          </w:p>
          <w:p w:rsidR="00D64347" w:rsidRPr="00C753FB" w:rsidRDefault="00D64347" w:rsidP="00D64347">
            <w:pPr>
              <w:rPr>
                <w:rFonts w:ascii="Bookman Old Style" w:hAnsi="Bookman Old Style" w:cs="Arial"/>
                <w:color w:val="000000"/>
                <w:sz w:val="18"/>
                <w:szCs w:val="18"/>
              </w:rPr>
            </w:pPr>
          </w:p>
        </w:tc>
        <w:tc>
          <w:tcPr>
            <w:tcW w:w="839" w:type="dxa"/>
            <w:tcBorders>
              <w:top w:val="nil"/>
              <w:left w:val="nil"/>
              <w:bottom w:val="single" w:sz="8" w:space="0" w:color="000000"/>
              <w:right w:val="single" w:sz="8" w:space="0" w:color="000000"/>
            </w:tcBorders>
            <w:shd w:val="clear" w:color="auto" w:fill="auto"/>
            <w:vAlign w:val="center"/>
          </w:tcPr>
          <w:p w:rsidR="00C753FB" w:rsidRPr="00C753FB" w:rsidRDefault="00C753FB" w:rsidP="00C753FB">
            <w:pPr>
              <w:jc w:val="center"/>
              <w:rPr>
                <w:rFonts w:ascii="Arial" w:hAnsi="Arial" w:cs="Arial"/>
                <w:b/>
                <w:bCs/>
                <w:color w:val="080000"/>
                <w:sz w:val="16"/>
                <w:szCs w:val="16"/>
              </w:rPr>
            </w:pPr>
            <w:r w:rsidRPr="00C753FB">
              <w:rPr>
                <w:rFonts w:ascii="Arial" w:hAnsi="Arial" w:cs="Arial"/>
                <w:b/>
                <w:bCs/>
                <w:color w:val="080000"/>
                <w:sz w:val="16"/>
                <w:szCs w:val="16"/>
              </w:rPr>
              <w:t>82,51</w:t>
            </w:r>
          </w:p>
          <w:p w:rsidR="00D64347" w:rsidRPr="00C753FB" w:rsidRDefault="00D64347" w:rsidP="00D64347">
            <w:pPr>
              <w:jc w:val="center"/>
              <w:rPr>
                <w:rFonts w:ascii="Bookman Old Style" w:hAnsi="Bookman Old Style" w:cs="Arial"/>
                <w:color w:val="000000"/>
                <w:sz w:val="18"/>
                <w:szCs w:val="18"/>
              </w:rPr>
            </w:pPr>
          </w:p>
        </w:tc>
        <w:tc>
          <w:tcPr>
            <w:tcW w:w="2509" w:type="dxa"/>
            <w:tcBorders>
              <w:bottom w:val="dotted" w:sz="4" w:space="0" w:color="auto"/>
            </w:tcBorders>
          </w:tcPr>
          <w:p w:rsidR="00D64347" w:rsidRPr="00F9750D" w:rsidRDefault="00D64347" w:rsidP="00D64347">
            <w:pPr>
              <w:rPr>
                <w:rFonts w:ascii="Bookman Old Style" w:hAnsi="Bookman Old Style" w:cs="Tahoma"/>
                <w:sz w:val="18"/>
                <w:szCs w:val="18"/>
                <w:highlight w:val="red"/>
                <w:lang w:val="fi-FI"/>
              </w:rPr>
            </w:pPr>
          </w:p>
        </w:tc>
      </w:tr>
      <w:tr w:rsidR="00D64347" w:rsidRPr="00E4688B" w:rsidTr="0004738C">
        <w:trPr>
          <w:trHeight w:val="354"/>
          <w:jc w:val="center"/>
        </w:trPr>
        <w:tc>
          <w:tcPr>
            <w:tcW w:w="579" w:type="dxa"/>
            <w:tcBorders>
              <w:bottom w:val="dotted" w:sz="4" w:space="0" w:color="auto"/>
            </w:tcBorders>
          </w:tcPr>
          <w:p w:rsidR="00D64347" w:rsidRPr="008F42D8" w:rsidRDefault="00D64347" w:rsidP="00D64347">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3</w:t>
            </w:r>
          </w:p>
        </w:tc>
        <w:tc>
          <w:tcPr>
            <w:tcW w:w="2180" w:type="dxa"/>
            <w:tcBorders>
              <w:bottom w:val="dotted" w:sz="4" w:space="0" w:color="auto"/>
            </w:tcBorders>
          </w:tcPr>
          <w:p w:rsidR="00C753FB" w:rsidRPr="00C753FB" w:rsidRDefault="00C753FB" w:rsidP="00C753FB">
            <w:pPr>
              <w:rPr>
                <w:rFonts w:ascii="Arial" w:hAnsi="Arial" w:cs="Arial"/>
                <w:b/>
                <w:bCs/>
                <w:color w:val="080000"/>
                <w:sz w:val="16"/>
                <w:szCs w:val="16"/>
              </w:rPr>
            </w:pPr>
            <w:r w:rsidRPr="00C753FB">
              <w:rPr>
                <w:rFonts w:ascii="Arial" w:hAnsi="Arial" w:cs="Arial"/>
                <w:b/>
                <w:bCs/>
                <w:color w:val="080000"/>
                <w:sz w:val="16"/>
                <w:szCs w:val="16"/>
              </w:rPr>
              <w:t>Peningkatan Nilai Kepahlawanan, Keperintisan dan Kesetiakawanan Sosial</w:t>
            </w:r>
          </w:p>
          <w:p w:rsidR="00D64347" w:rsidRPr="00C753FB" w:rsidRDefault="00D64347" w:rsidP="00D64347">
            <w:pPr>
              <w:rPr>
                <w:rFonts w:ascii="Bookman Old Style" w:hAnsi="Bookman Old Style" w:cs="Tahoma"/>
                <w:sz w:val="18"/>
                <w:szCs w:val="18"/>
                <w:lang w:val="fi-FI"/>
              </w:rPr>
            </w:pPr>
          </w:p>
          <w:p w:rsidR="00D64347" w:rsidRPr="00C753FB" w:rsidRDefault="00D64347" w:rsidP="00D64347">
            <w:pPr>
              <w:rPr>
                <w:rFonts w:ascii="Bookman Old Style" w:hAnsi="Bookman Old Style" w:cs="Tahoma"/>
                <w:bCs/>
                <w:sz w:val="18"/>
                <w:szCs w:val="18"/>
                <w:lang w:val="id-ID"/>
              </w:rPr>
            </w:pPr>
          </w:p>
        </w:tc>
        <w:tc>
          <w:tcPr>
            <w:tcW w:w="1843" w:type="dxa"/>
            <w:tcBorders>
              <w:top w:val="nil"/>
              <w:left w:val="single" w:sz="8" w:space="0" w:color="000000"/>
              <w:bottom w:val="single" w:sz="8" w:space="0" w:color="000000"/>
              <w:right w:val="single" w:sz="8" w:space="0" w:color="000000"/>
            </w:tcBorders>
            <w:shd w:val="clear" w:color="auto" w:fill="auto"/>
            <w:vAlign w:val="center"/>
          </w:tcPr>
          <w:p w:rsidR="00C753FB" w:rsidRPr="00C753FB" w:rsidRDefault="00C753FB" w:rsidP="00C753FB">
            <w:pPr>
              <w:jc w:val="center"/>
              <w:rPr>
                <w:rFonts w:ascii="Arial" w:hAnsi="Arial" w:cs="Arial"/>
                <w:b/>
                <w:bCs/>
                <w:color w:val="080000"/>
                <w:sz w:val="16"/>
                <w:szCs w:val="16"/>
              </w:rPr>
            </w:pPr>
            <w:r w:rsidRPr="00C753FB">
              <w:rPr>
                <w:rFonts w:ascii="Arial" w:hAnsi="Arial" w:cs="Arial"/>
                <w:b/>
                <w:bCs/>
                <w:color w:val="080000"/>
                <w:sz w:val="16"/>
                <w:szCs w:val="16"/>
              </w:rPr>
              <w:t>242.088.000,00</w:t>
            </w:r>
          </w:p>
          <w:p w:rsidR="00D64347" w:rsidRPr="00C753FB" w:rsidRDefault="00D64347" w:rsidP="00D64347">
            <w:pPr>
              <w:jc w:val="center"/>
              <w:rPr>
                <w:rFonts w:ascii="Bookman Old Style" w:hAnsi="Bookman Old Style" w:cs="Arial"/>
                <w:color w:val="000000"/>
                <w:sz w:val="18"/>
                <w:szCs w:val="18"/>
              </w:rPr>
            </w:pPr>
          </w:p>
        </w:tc>
        <w:tc>
          <w:tcPr>
            <w:tcW w:w="1825" w:type="dxa"/>
            <w:tcBorders>
              <w:top w:val="nil"/>
              <w:left w:val="nil"/>
              <w:bottom w:val="single" w:sz="8" w:space="0" w:color="000000"/>
              <w:right w:val="single" w:sz="8" w:space="0" w:color="000000"/>
            </w:tcBorders>
            <w:shd w:val="clear" w:color="auto" w:fill="auto"/>
            <w:vAlign w:val="center"/>
          </w:tcPr>
          <w:p w:rsidR="00C753FB" w:rsidRPr="00C753FB" w:rsidRDefault="00C753FB" w:rsidP="00C753FB">
            <w:pPr>
              <w:jc w:val="center"/>
              <w:rPr>
                <w:rFonts w:ascii="Arial" w:hAnsi="Arial" w:cs="Arial"/>
                <w:b/>
                <w:bCs/>
                <w:color w:val="080000"/>
                <w:sz w:val="16"/>
                <w:szCs w:val="16"/>
              </w:rPr>
            </w:pPr>
            <w:r w:rsidRPr="00C753FB">
              <w:rPr>
                <w:rFonts w:ascii="Arial" w:hAnsi="Arial" w:cs="Arial"/>
                <w:b/>
                <w:bCs/>
                <w:color w:val="080000"/>
                <w:sz w:val="16"/>
                <w:szCs w:val="16"/>
              </w:rPr>
              <w:t>199.752.000,00</w:t>
            </w:r>
          </w:p>
          <w:p w:rsidR="00D64347" w:rsidRPr="00C753FB" w:rsidRDefault="00D64347" w:rsidP="00D64347">
            <w:pPr>
              <w:jc w:val="center"/>
              <w:rPr>
                <w:rFonts w:ascii="Bookman Old Style" w:hAnsi="Bookman Old Style" w:cs="Arial"/>
                <w:color w:val="000000"/>
                <w:sz w:val="18"/>
                <w:szCs w:val="18"/>
              </w:rPr>
            </w:pPr>
          </w:p>
        </w:tc>
        <w:tc>
          <w:tcPr>
            <w:tcW w:w="839" w:type="dxa"/>
            <w:tcBorders>
              <w:top w:val="nil"/>
              <w:left w:val="nil"/>
              <w:bottom w:val="single" w:sz="8" w:space="0" w:color="000000"/>
              <w:right w:val="single" w:sz="8" w:space="0" w:color="000000"/>
            </w:tcBorders>
            <w:shd w:val="clear" w:color="auto" w:fill="auto"/>
            <w:vAlign w:val="center"/>
          </w:tcPr>
          <w:p w:rsidR="00D64347" w:rsidRPr="00C753FB" w:rsidRDefault="00D64347" w:rsidP="00D64347">
            <w:pPr>
              <w:jc w:val="center"/>
              <w:rPr>
                <w:rFonts w:ascii="Bookman Old Style" w:hAnsi="Bookman Old Style" w:cs="Arial"/>
                <w:color w:val="000000"/>
                <w:sz w:val="18"/>
                <w:szCs w:val="18"/>
              </w:rPr>
            </w:pPr>
            <w:r w:rsidRPr="00C753FB">
              <w:rPr>
                <w:rFonts w:ascii="Bookman Old Style" w:hAnsi="Bookman Old Style" w:cs="Arial"/>
                <w:color w:val="000000"/>
                <w:sz w:val="18"/>
                <w:szCs w:val="18"/>
              </w:rPr>
              <w:t>62,34</w:t>
            </w:r>
          </w:p>
        </w:tc>
        <w:tc>
          <w:tcPr>
            <w:tcW w:w="2509" w:type="dxa"/>
            <w:tcBorders>
              <w:bottom w:val="dotted" w:sz="4" w:space="0" w:color="auto"/>
            </w:tcBorders>
          </w:tcPr>
          <w:p w:rsidR="00D64347" w:rsidRPr="00F9750D" w:rsidRDefault="00D64347" w:rsidP="00D64347">
            <w:pPr>
              <w:rPr>
                <w:rFonts w:ascii="Bookman Old Style" w:hAnsi="Bookman Old Style" w:cs="Tahoma"/>
                <w:bCs/>
                <w:sz w:val="18"/>
                <w:szCs w:val="18"/>
                <w:highlight w:val="red"/>
                <w:lang w:val="fi-FI"/>
              </w:rPr>
            </w:pPr>
          </w:p>
        </w:tc>
      </w:tr>
      <w:tr w:rsidR="00D64347" w:rsidRPr="00E4688B" w:rsidTr="00C15E48">
        <w:trPr>
          <w:trHeight w:val="454"/>
          <w:jc w:val="center"/>
        </w:trPr>
        <w:tc>
          <w:tcPr>
            <w:tcW w:w="579" w:type="dxa"/>
            <w:tcBorders>
              <w:bottom w:val="double" w:sz="4" w:space="0" w:color="auto"/>
            </w:tcBorders>
            <w:vAlign w:val="center"/>
          </w:tcPr>
          <w:p w:rsidR="00D64347" w:rsidRPr="00E4688B" w:rsidRDefault="00D64347" w:rsidP="00D64347">
            <w:pPr>
              <w:ind w:right="-108"/>
              <w:jc w:val="center"/>
              <w:rPr>
                <w:rFonts w:ascii="Bookman Old Style" w:hAnsi="Bookman Old Style" w:cs="Tahoma"/>
                <w:bCs/>
                <w:i/>
                <w:color w:val="FF0000"/>
                <w:sz w:val="18"/>
                <w:szCs w:val="18"/>
                <w:lang w:val="sv-SE"/>
              </w:rPr>
            </w:pPr>
          </w:p>
        </w:tc>
        <w:tc>
          <w:tcPr>
            <w:tcW w:w="2180" w:type="dxa"/>
            <w:tcBorders>
              <w:bottom w:val="double" w:sz="4" w:space="0" w:color="auto"/>
            </w:tcBorders>
            <w:vAlign w:val="center"/>
          </w:tcPr>
          <w:p w:rsidR="00D64347" w:rsidRPr="00C753FB" w:rsidRDefault="00D64347" w:rsidP="00D64347">
            <w:pPr>
              <w:jc w:val="center"/>
              <w:rPr>
                <w:rFonts w:ascii="Bookman Old Style" w:hAnsi="Bookman Old Style" w:cs="Tahoma"/>
                <w:b/>
                <w:bCs/>
                <w:sz w:val="18"/>
                <w:szCs w:val="18"/>
                <w:lang w:val="sv-SE"/>
              </w:rPr>
            </w:pPr>
            <w:r w:rsidRPr="00C753FB">
              <w:rPr>
                <w:rFonts w:ascii="Bookman Old Style" w:hAnsi="Bookman Old Style" w:cs="Tahoma"/>
                <w:b/>
                <w:bCs/>
                <w:sz w:val="18"/>
                <w:szCs w:val="18"/>
                <w:lang w:val="sv-SE"/>
              </w:rPr>
              <w:t>JUMLAH</w:t>
            </w:r>
          </w:p>
        </w:tc>
        <w:tc>
          <w:tcPr>
            <w:tcW w:w="1843" w:type="dxa"/>
            <w:tcBorders>
              <w:bottom w:val="double" w:sz="4" w:space="0" w:color="auto"/>
            </w:tcBorders>
            <w:vAlign w:val="center"/>
          </w:tcPr>
          <w:p w:rsidR="00424316" w:rsidRPr="00C753FB" w:rsidRDefault="00424316" w:rsidP="00424316">
            <w:pPr>
              <w:jc w:val="center"/>
              <w:rPr>
                <w:rFonts w:ascii="Arial" w:hAnsi="Arial" w:cs="Arial"/>
                <w:b/>
                <w:bCs/>
                <w:color w:val="080000"/>
                <w:sz w:val="16"/>
                <w:szCs w:val="16"/>
              </w:rPr>
            </w:pPr>
            <w:r w:rsidRPr="00C753FB">
              <w:rPr>
                <w:rFonts w:ascii="Arial" w:hAnsi="Arial" w:cs="Arial"/>
                <w:b/>
                <w:bCs/>
                <w:color w:val="080000"/>
                <w:sz w:val="16"/>
                <w:szCs w:val="16"/>
              </w:rPr>
              <w:t>1.441.514.000,00</w:t>
            </w:r>
          </w:p>
          <w:p w:rsidR="00D64347" w:rsidRPr="00C753FB" w:rsidRDefault="00D64347" w:rsidP="00FF4BED">
            <w:pPr>
              <w:tabs>
                <w:tab w:val="right" w:pos="1944"/>
              </w:tabs>
              <w:ind w:left="-90" w:right="-130"/>
              <w:jc w:val="center"/>
              <w:rPr>
                <w:rFonts w:ascii="Bookman Old Style" w:hAnsi="Bookman Old Style" w:cs="Tahoma"/>
                <w:b/>
                <w:bCs/>
                <w:sz w:val="18"/>
                <w:szCs w:val="18"/>
                <w:lang w:val="id-ID"/>
              </w:rPr>
            </w:pPr>
          </w:p>
        </w:tc>
        <w:tc>
          <w:tcPr>
            <w:tcW w:w="1825" w:type="dxa"/>
            <w:tcBorders>
              <w:bottom w:val="double" w:sz="4" w:space="0" w:color="auto"/>
            </w:tcBorders>
            <w:vAlign w:val="center"/>
          </w:tcPr>
          <w:p w:rsidR="00424316" w:rsidRPr="00C753FB" w:rsidRDefault="00424316" w:rsidP="00424316">
            <w:pPr>
              <w:jc w:val="center"/>
              <w:rPr>
                <w:rFonts w:ascii="Arial" w:hAnsi="Arial" w:cs="Arial"/>
                <w:b/>
                <w:bCs/>
                <w:color w:val="080000"/>
                <w:sz w:val="16"/>
                <w:szCs w:val="16"/>
              </w:rPr>
            </w:pPr>
            <w:r w:rsidRPr="00C753FB">
              <w:rPr>
                <w:rFonts w:ascii="Arial" w:hAnsi="Arial" w:cs="Arial"/>
                <w:b/>
                <w:bCs/>
                <w:color w:val="080000"/>
                <w:sz w:val="16"/>
                <w:szCs w:val="16"/>
              </w:rPr>
              <w:t>1.340.059.000,00</w:t>
            </w:r>
          </w:p>
          <w:p w:rsidR="00D64347" w:rsidRPr="00C753FB" w:rsidRDefault="00D64347" w:rsidP="00D64347">
            <w:pPr>
              <w:tabs>
                <w:tab w:val="right" w:pos="1944"/>
              </w:tabs>
              <w:ind w:left="-85" w:right="-132"/>
              <w:jc w:val="center"/>
              <w:rPr>
                <w:rFonts w:ascii="Bookman Old Style" w:hAnsi="Bookman Old Style" w:cs="Tahoma"/>
                <w:b/>
                <w:bCs/>
                <w:sz w:val="18"/>
                <w:szCs w:val="18"/>
                <w:lang w:val="id-ID"/>
              </w:rPr>
            </w:pPr>
          </w:p>
        </w:tc>
        <w:tc>
          <w:tcPr>
            <w:tcW w:w="839" w:type="dxa"/>
            <w:tcBorders>
              <w:bottom w:val="double" w:sz="4" w:space="0" w:color="auto"/>
            </w:tcBorders>
            <w:vAlign w:val="center"/>
          </w:tcPr>
          <w:p w:rsidR="00424316" w:rsidRPr="00C753FB" w:rsidRDefault="00424316" w:rsidP="00424316">
            <w:pPr>
              <w:jc w:val="center"/>
              <w:rPr>
                <w:rFonts w:ascii="Arial" w:hAnsi="Arial" w:cs="Arial"/>
                <w:b/>
                <w:bCs/>
                <w:color w:val="080000"/>
                <w:sz w:val="16"/>
                <w:szCs w:val="16"/>
              </w:rPr>
            </w:pPr>
            <w:r w:rsidRPr="00C753FB">
              <w:rPr>
                <w:rFonts w:ascii="Arial" w:hAnsi="Arial" w:cs="Arial"/>
                <w:b/>
                <w:bCs/>
                <w:color w:val="080000"/>
                <w:sz w:val="16"/>
                <w:szCs w:val="16"/>
              </w:rPr>
              <w:t>92,96</w:t>
            </w:r>
          </w:p>
          <w:p w:rsidR="00D64347" w:rsidRPr="00C753FB" w:rsidRDefault="00D64347" w:rsidP="00D64347">
            <w:pPr>
              <w:tabs>
                <w:tab w:val="left" w:pos="517"/>
              </w:tabs>
              <w:ind w:left="-83" w:right="-108"/>
              <w:jc w:val="center"/>
              <w:rPr>
                <w:rFonts w:ascii="Bookman Old Style" w:hAnsi="Bookman Old Style" w:cs="Tahoma"/>
                <w:b/>
                <w:bCs/>
                <w:sz w:val="18"/>
                <w:szCs w:val="18"/>
                <w:lang w:val="id-ID"/>
              </w:rPr>
            </w:pPr>
          </w:p>
        </w:tc>
        <w:tc>
          <w:tcPr>
            <w:tcW w:w="2509" w:type="dxa"/>
            <w:tcBorders>
              <w:bottom w:val="double" w:sz="4" w:space="0" w:color="auto"/>
            </w:tcBorders>
            <w:vAlign w:val="center"/>
          </w:tcPr>
          <w:p w:rsidR="00D64347" w:rsidRPr="00F9750D" w:rsidRDefault="00D64347" w:rsidP="00D64347">
            <w:pPr>
              <w:jc w:val="center"/>
              <w:rPr>
                <w:rFonts w:ascii="Bookman Old Style" w:hAnsi="Bookman Old Style" w:cs="Tahoma"/>
                <w:bCs/>
                <w:i/>
                <w:color w:val="FF0000"/>
                <w:sz w:val="18"/>
                <w:szCs w:val="18"/>
                <w:highlight w:val="red"/>
                <w:lang w:val="sv-SE"/>
              </w:rPr>
            </w:pPr>
          </w:p>
        </w:tc>
      </w:tr>
    </w:tbl>
    <w:p w:rsidR="00E90DFD" w:rsidRDefault="00E90DFD" w:rsidP="00F50821">
      <w:pPr>
        <w:spacing w:after="120" w:line="360" w:lineRule="auto"/>
        <w:jc w:val="both"/>
        <w:rPr>
          <w:rFonts w:ascii="Bookman Old Style" w:hAnsi="Bookman Old Style" w:cs="Tahoma"/>
          <w:b/>
          <w:bCs/>
          <w:lang w:val="id-ID"/>
        </w:rPr>
      </w:pPr>
    </w:p>
    <w:p w:rsidR="00A75E64" w:rsidRDefault="00A75E64" w:rsidP="00F50821">
      <w:pPr>
        <w:spacing w:after="120" w:line="360" w:lineRule="auto"/>
        <w:jc w:val="both"/>
        <w:rPr>
          <w:rFonts w:ascii="Bookman Old Style" w:hAnsi="Bookman Old Style" w:cs="Tahoma"/>
          <w:b/>
          <w:bCs/>
          <w:lang w:val="id-ID"/>
        </w:rPr>
      </w:pPr>
    </w:p>
    <w:p w:rsidR="00A75E64" w:rsidRDefault="00A75E64" w:rsidP="00F50821">
      <w:pPr>
        <w:spacing w:after="120" w:line="360" w:lineRule="auto"/>
        <w:jc w:val="both"/>
        <w:rPr>
          <w:rFonts w:ascii="Bookman Old Style" w:hAnsi="Bookman Old Style" w:cs="Tahoma"/>
          <w:b/>
          <w:bCs/>
          <w:lang w:val="id-ID"/>
        </w:rPr>
      </w:pPr>
    </w:p>
    <w:p w:rsidR="00A75E64" w:rsidRPr="0056613E" w:rsidRDefault="00A75E64" w:rsidP="00F50821">
      <w:pPr>
        <w:spacing w:after="120" w:line="360" w:lineRule="auto"/>
        <w:jc w:val="both"/>
        <w:rPr>
          <w:rFonts w:ascii="Bookman Old Style" w:hAnsi="Bookman Old Style" w:cs="Tahoma"/>
          <w:b/>
          <w:bCs/>
          <w:lang w:val="id-ID"/>
        </w:rPr>
      </w:pPr>
    </w:p>
    <w:p w:rsidR="003D7697" w:rsidRPr="002271F3" w:rsidRDefault="002271F3" w:rsidP="002271F3">
      <w:pPr>
        <w:jc w:val="both"/>
        <w:rPr>
          <w:rFonts w:ascii="Arial" w:hAnsi="Arial" w:cs="Arial"/>
          <w:b/>
          <w:bCs/>
          <w:color w:val="080000"/>
          <w:lang w:val="id-ID" w:eastAsia="id-ID"/>
        </w:rPr>
      </w:pPr>
      <w:r>
        <w:rPr>
          <w:rFonts w:ascii="Arial" w:hAnsi="Arial" w:cs="Arial"/>
          <w:b/>
          <w:bCs/>
          <w:color w:val="080000"/>
          <w:lang w:val="id-ID" w:eastAsia="id-ID"/>
        </w:rPr>
        <w:t>5</w:t>
      </w:r>
      <w:r w:rsidR="0056613E" w:rsidRPr="0056613E">
        <w:rPr>
          <w:rFonts w:ascii="Arial" w:hAnsi="Arial" w:cs="Arial"/>
          <w:b/>
          <w:bCs/>
          <w:color w:val="080000"/>
          <w:lang w:val="id-ID" w:eastAsia="id-ID"/>
        </w:rPr>
        <w:t>. PROGRAM PELAYANAN REHABILITASI SOSIAL</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180"/>
        <w:gridCol w:w="1843"/>
        <w:gridCol w:w="1825"/>
        <w:gridCol w:w="839"/>
        <w:gridCol w:w="2509"/>
      </w:tblGrid>
      <w:tr w:rsidR="00264E1D" w:rsidRPr="00E4688B" w:rsidTr="00C15E48">
        <w:trPr>
          <w:trHeight w:val="537"/>
          <w:jc w:val="center"/>
        </w:trPr>
        <w:tc>
          <w:tcPr>
            <w:tcW w:w="579" w:type="dxa"/>
            <w:tcBorders>
              <w:top w:val="double" w:sz="4" w:space="0" w:color="auto"/>
            </w:tcBorders>
            <w:vAlign w:val="center"/>
          </w:tcPr>
          <w:p w:rsidR="00264E1D" w:rsidRPr="00E4688B" w:rsidRDefault="00264E1D"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2180" w:type="dxa"/>
            <w:tcBorders>
              <w:top w:val="double" w:sz="4" w:space="0" w:color="auto"/>
            </w:tcBorders>
            <w:vAlign w:val="center"/>
          </w:tcPr>
          <w:p w:rsidR="00264E1D" w:rsidRPr="00E4688B" w:rsidRDefault="00264E1D"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264E1D" w:rsidRPr="00E4688B" w:rsidRDefault="00264E1D"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825" w:type="dxa"/>
            <w:tcBorders>
              <w:top w:val="double" w:sz="4" w:space="0" w:color="auto"/>
            </w:tcBorders>
            <w:vAlign w:val="center"/>
          </w:tcPr>
          <w:p w:rsidR="00264E1D" w:rsidRPr="00E4688B" w:rsidRDefault="00264E1D"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264E1D" w:rsidRPr="00E4688B" w:rsidRDefault="00264E1D" w:rsidP="00244817">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264E1D" w:rsidRPr="00E4688B" w:rsidRDefault="00264E1D" w:rsidP="00244817">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B04C24" w:rsidRPr="00E4688B" w:rsidTr="0004738C">
        <w:trPr>
          <w:trHeight w:val="1429"/>
          <w:jc w:val="center"/>
        </w:trPr>
        <w:tc>
          <w:tcPr>
            <w:tcW w:w="579" w:type="dxa"/>
            <w:tcBorders>
              <w:bottom w:val="dotted" w:sz="4" w:space="0" w:color="auto"/>
            </w:tcBorders>
          </w:tcPr>
          <w:p w:rsidR="00B04C24" w:rsidRDefault="00B04C24" w:rsidP="00B04C24">
            <w:pPr>
              <w:ind w:right="-108"/>
              <w:jc w:val="center"/>
              <w:rPr>
                <w:rFonts w:ascii="Bookman Old Style" w:hAnsi="Bookman Old Style" w:cs="Tahoma"/>
                <w:bCs/>
                <w:sz w:val="18"/>
                <w:szCs w:val="18"/>
                <w:lang w:val="fi-FI"/>
              </w:rPr>
            </w:pPr>
          </w:p>
          <w:p w:rsidR="00B04C24" w:rsidRPr="00BB73B1" w:rsidRDefault="00B04C24" w:rsidP="00B04C24">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1</w:t>
            </w:r>
            <w:r>
              <w:rPr>
                <w:rFonts w:ascii="Bookman Old Style" w:hAnsi="Bookman Old Style" w:cs="Tahoma"/>
                <w:bCs/>
                <w:sz w:val="18"/>
                <w:szCs w:val="18"/>
                <w:lang w:val="id-ID"/>
              </w:rPr>
              <w:t>.</w:t>
            </w:r>
          </w:p>
        </w:tc>
        <w:tc>
          <w:tcPr>
            <w:tcW w:w="2180" w:type="dxa"/>
            <w:tcBorders>
              <w:top w:val="single" w:sz="8" w:space="0" w:color="000000"/>
              <w:left w:val="nil"/>
              <w:bottom w:val="single" w:sz="8" w:space="0" w:color="000000"/>
              <w:right w:val="single" w:sz="8" w:space="0" w:color="000000"/>
            </w:tcBorders>
            <w:shd w:val="clear" w:color="auto" w:fill="auto"/>
            <w:vAlign w:val="center"/>
          </w:tcPr>
          <w:p w:rsidR="00711AF5" w:rsidRDefault="00711AF5" w:rsidP="00711AF5">
            <w:pPr>
              <w:rPr>
                <w:rFonts w:ascii="Arial" w:hAnsi="Arial" w:cs="Arial"/>
                <w:b/>
                <w:bCs/>
                <w:color w:val="080000"/>
                <w:sz w:val="16"/>
                <w:szCs w:val="16"/>
              </w:rPr>
            </w:pPr>
            <w:r>
              <w:rPr>
                <w:rFonts w:ascii="Arial" w:hAnsi="Arial" w:cs="Arial"/>
                <w:b/>
                <w:bCs/>
                <w:color w:val="080000"/>
                <w:sz w:val="16"/>
                <w:szCs w:val="16"/>
              </w:rPr>
              <w:t>Pelayanan dan Rehabilitasi Sosial Anak dan Lansia</w:t>
            </w:r>
          </w:p>
          <w:p w:rsidR="00B04C24" w:rsidRPr="00F9750D" w:rsidRDefault="00B04C24" w:rsidP="00B04C24">
            <w:pPr>
              <w:rPr>
                <w:rFonts w:ascii="Bookman Old Style" w:hAnsi="Bookman Old Style" w:cs="Arial"/>
                <w:color w:val="000000"/>
                <w:sz w:val="18"/>
                <w:szCs w:val="18"/>
                <w:highlight w:val="red"/>
                <w:lang w:val="id-ID" w:eastAsia="id-ID"/>
              </w:rPr>
            </w:pPr>
          </w:p>
        </w:tc>
        <w:tc>
          <w:tcPr>
            <w:tcW w:w="1843" w:type="dxa"/>
            <w:tcBorders>
              <w:top w:val="single" w:sz="8" w:space="0" w:color="000000"/>
              <w:left w:val="nil"/>
              <w:bottom w:val="single" w:sz="8" w:space="0" w:color="000000"/>
              <w:right w:val="single" w:sz="8" w:space="0" w:color="000000"/>
            </w:tcBorders>
            <w:shd w:val="clear" w:color="auto" w:fill="auto"/>
            <w:vAlign w:val="center"/>
          </w:tcPr>
          <w:p w:rsidR="00EA03D0" w:rsidRDefault="00EA03D0" w:rsidP="00EA03D0">
            <w:pPr>
              <w:rPr>
                <w:rFonts w:ascii="Arial" w:hAnsi="Arial" w:cs="Arial"/>
                <w:b/>
                <w:bCs/>
                <w:color w:val="080000"/>
                <w:sz w:val="16"/>
                <w:szCs w:val="16"/>
              </w:rPr>
            </w:pPr>
            <w:r>
              <w:rPr>
                <w:rFonts w:ascii="Arial" w:hAnsi="Arial" w:cs="Arial"/>
                <w:b/>
                <w:bCs/>
                <w:color w:val="080000"/>
                <w:sz w:val="16"/>
                <w:szCs w:val="16"/>
              </w:rPr>
              <w:t>523.442.000,00</w:t>
            </w:r>
          </w:p>
          <w:p w:rsidR="00B04C24" w:rsidRPr="00F9750D" w:rsidRDefault="00B04C24" w:rsidP="00B04C24">
            <w:pPr>
              <w:rPr>
                <w:rFonts w:ascii="Bookman Old Style" w:hAnsi="Bookman Old Style" w:cs="Arial"/>
                <w:color w:val="000000"/>
                <w:sz w:val="18"/>
                <w:szCs w:val="18"/>
                <w:highlight w:val="red"/>
              </w:rPr>
            </w:pPr>
          </w:p>
        </w:tc>
        <w:tc>
          <w:tcPr>
            <w:tcW w:w="1825" w:type="dxa"/>
            <w:tcBorders>
              <w:top w:val="single" w:sz="8" w:space="0" w:color="000000"/>
              <w:left w:val="nil"/>
              <w:bottom w:val="single" w:sz="8" w:space="0" w:color="000000"/>
              <w:right w:val="single" w:sz="8" w:space="0" w:color="000000"/>
            </w:tcBorders>
            <w:shd w:val="clear" w:color="auto" w:fill="auto"/>
            <w:vAlign w:val="center"/>
          </w:tcPr>
          <w:p w:rsidR="00711AF5" w:rsidRDefault="00711AF5" w:rsidP="00711AF5">
            <w:pPr>
              <w:jc w:val="center"/>
              <w:rPr>
                <w:rFonts w:ascii="Arial" w:hAnsi="Arial" w:cs="Arial"/>
                <w:b/>
                <w:bCs/>
                <w:color w:val="080000"/>
                <w:sz w:val="16"/>
                <w:szCs w:val="16"/>
              </w:rPr>
            </w:pPr>
            <w:r>
              <w:rPr>
                <w:rFonts w:ascii="Arial" w:hAnsi="Arial" w:cs="Arial"/>
                <w:b/>
                <w:bCs/>
                <w:color w:val="080000"/>
                <w:sz w:val="16"/>
                <w:szCs w:val="16"/>
              </w:rPr>
              <w:t>521.909.250,00</w:t>
            </w:r>
          </w:p>
          <w:p w:rsidR="00B04C24" w:rsidRPr="00F9750D" w:rsidRDefault="00B04C24" w:rsidP="00B04C24">
            <w:pPr>
              <w:jc w:val="center"/>
              <w:rPr>
                <w:rFonts w:ascii="Bookman Old Style" w:hAnsi="Bookman Old Style" w:cs="Arial"/>
                <w:color w:val="000000"/>
                <w:sz w:val="18"/>
                <w:szCs w:val="18"/>
                <w:highlight w:val="red"/>
              </w:rPr>
            </w:pPr>
          </w:p>
        </w:tc>
        <w:tc>
          <w:tcPr>
            <w:tcW w:w="839" w:type="dxa"/>
            <w:tcBorders>
              <w:top w:val="single" w:sz="8" w:space="0" w:color="000000"/>
              <w:left w:val="nil"/>
              <w:bottom w:val="single" w:sz="8" w:space="0" w:color="000000"/>
              <w:right w:val="single" w:sz="8" w:space="0" w:color="000000"/>
            </w:tcBorders>
            <w:shd w:val="clear" w:color="auto" w:fill="auto"/>
            <w:vAlign w:val="center"/>
          </w:tcPr>
          <w:p w:rsidR="00711AF5" w:rsidRDefault="00711AF5" w:rsidP="00711AF5">
            <w:pPr>
              <w:jc w:val="center"/>
              <w:rPr>
                <w:rFonts w:ascii="Arial" w:hAnsi="Arial" w:cs="Arial"/>
                <w:b/>
                <w:bCs/>
                <w:color w:val="080000"/>
                <w:sz w:val="16"/>
                <w:szCs w:val="16"/>
              </w:rPr>
            </w:pPr>
            <w:r>
              <w:rPr>
                <w:rFonts w:ascii="Arial" w:hAnsi="Arial" w:cs="Arial"/>
                <w:b/>
                <w:bCs/>
                <w:color w:val="080000"/>
                <w:sz w:val="16"/>
                <w:szCs w:val="16"/>
              </w:rPr>
              <w:t>99,71</w:t>
            </w:r>
          </w:p>
          <w:p w:rsidR="00B04C24" w:rsidRPr="00F9750D" w:rsidRDefault="00B04C24" w:rsidP="00B04C24">
            <w:pPr>
              <w:jc w:val="center"/>
              <w:rPr>
                <w:rFonts w:ascii="Bookman Old Style" w:hAnsi="Bookman Old Style" w:cs="Arial"/>
                <w:color w:val="000000"/>
                <w:sz w:val="18"/>
                <w:szCs w:val="18"/>
                <w:highlight w:val="red"/>
              </w:rPr>
            </w:pPr>
          </w:p>
        </w:tc>
        <w:tc>
          <w:tcPr>
            <w:tcW w:w="2509" w:type="dxa"/>
            <w:tcBorders>
              <w:bottom w:val="dotted" w:sz="4" w:space="0" w:color="auto"/>
            </w:tcBorders>
          </w:tcPr>
          <w:p w:rsidR="00B04C24" w:rsidRPr="00F9750D" w:rsidRDefault="00B04C24" w:rsidP="00B04C24">
            <w:pPr>
              <w:jc w:val="both"/>
              <w:rPr>
                <w:rFonts w:ascii="Bookman Old Style" w:hAnsi="Bookman Old Style" w:cs="Tahoma"/>
                <w:bCs/>
                <w:sz w:val="18"/>
                <w:szCs w:val="18"/>
                <w:highlight w:val="red"/>
                <w:lang w:val="id-ID"/>
              </w:rPr>
            </w:pPr>
          </w:p>
        </w:tc>
      </w:tr>
      <w:tr w:rsidR="00B04C24" w:rsidRPr="00E4688B" w:rsidTr="0004738C">
        <w:trPr>
          <w:trHeight w:val="1427"/>
          <w:jc w:val="center"/>
        </w:trPr>
        <w:tc>
          <w:tcPr>
            <w:tcW w:w="579" w:type="dxa"/>
            <w:vAlign w:val="center"/>
          </w:tcPr>
          <w:p w:rsidR="00B04C24" w:rsidRDefault="00B04C24" w:rsidP="00B04C24">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2</w:t>
            </w:r>
          </w:p>
        </w:tc>
        <w:tc>
          <w:tcPr>
            <w:tcW w:w="2180" w:type="dxa"/>
            <w:tcBorders>
              <w:top w:val="nil"/>
              <w:left w:val="nil"/>
              <w:bottom w:val="single" w:sz="8" w:space="0" w:color="000000"/>
              <w:right w:val="single" w:sz="8" w:space="0" w:color="000000"/>
            </w:tcBorders>
            <w:shd w:val="clear" w:color="auto" w:fill="auto"/>
            <w:vAlign w:val="center"/>
          </w:tcPr>
          <w:p w:rsidR="00BB541D" w:rsidRDefault="00BB541D" w:rsidP="00BB541D">
            <w:pPr>
              <w:rPr>
                <w:rFonts w:ascii="Arial" w:hAnsi="Arial" w:cs="Arial"/>
                <w:b/>
                <w:bCs/>
                <w:color w:val="080000"/>
                <w:sz w:val="16"/>
                <w:szCs w:val="16"/>
              </w:rPr>
            </w:pPr>
            <w:r>
              <w:rPr>
                <w:rFonts w:ascii="Arial" w:hAnsi="Arial" w:cs="Arial"/>
                <w:b/>
                <w:bCs/>
                <w:color w:val="080000"/>
                <w:sz w:val="16"/>
                <w:szCs w:val="16"/>
              </w:rPr>
              <w:t>Pelayanan dan Rehabilitasi Tuna Sosial</w:t>
            </w:r>
          </w:p>
          <w:p w:rsidR="00B04C24" w:rsidRPr="00F9750D" w:rsidRDefault="00B04C24" w:rsidP="00B04C24">
            <w:pPr>
              <w:rPr>
                <w:rFonts w:ascii="Bookman Old Style" w:hAnsi="Bookman Old Style" w:cs="Arial"/>
                <w:color w:val="000000"/>
                <w:sz w:val="18"/>
                <w:szCs w:val="18"/>
                <w:highlight w:val="red"/>
              </w:rPr>
            </w:pPr>
          </w:p>
        </w:tc>
        <w:tc>
          <w:tcPr>
            <w:tcW w:w="1843" w:type="dxa"/>
            <w:tcBorders>
              <w:top w:val="nil"/>
              <w:left w:val="nil"/>
              <w:bottom w:val="single" w:sz="8" w:space="0" w:color="000000"/>
              <w:right w:val="single" w:sz="8" w:space="0" w:color="000000"/>
            </w:tcBorders>
            <w:shd w:val="clear" w:color="auto" w:fill="auto"/>
            <w:vAlign w:val="center"/>
          </w:tcPr>
          <w:p w:rsidR="00BB541D" w:rsidRDefault="00BB541D" w:rsidP="00BB541D">
            <w:pPr>
              <w:jc w:val="center"/>
              <w:rPr>
                <w:rFonts w:ascii="Arial" w:hAnsi="Arial" w:cs="Arial"/>
                <w:b/>
                <w:bCs/>
                <w:color w:val="080000"/>
                <w:sz w:val="16"/>
                <w:szCs w:val="16"/>
              </w:rPr>
            </w:pPr>
            <w:r>
              <w:rPr>
                <w:rFonts w:ascii="Arial" w:hAnsi="Arial" w:cs="Arial"/>
                <w:b/>
                <w:bCs/>
                <w:color w:val="080000"/>
                <w:sz w:val="16"/>
                <w:szCs w:val="16"/>
              </w:rPr>
              <w:t>141.836.500,00</w:t>
            </w:r>
          </w:p>
          <w:p w:rsidR="00B04C24" w:rsidRPr="00F9750D" w:rsidRDefault="00B04C24" w:rsidP="00B04C24">
            <w:pPr>
              <w:jc w:val="center"/>
              <w:rPr>
                <w:rFonts w:ascii="Bookman Old Style" w:hAnsi="Bookman Old Style" w:cs="Arial"/>
                <w:color w:val="000000"/>
                <w:sz w:val="18"/>
                <w:szCs w:val="18"/>
                <w:highlight w:val="red"/>
              </w:rPr>
            </w:pPr>
          </w:p>
        </w:tc>
        <w:tc>
          <w:tcPr>
            <w:tcW w:w="1825" w:type="dxa"/>
            <w:tcBorders>
              <w:top w:val="nil"/>
              <w:left w:val="nil"/>
              <w:bottom w:val="single" w:sz="8" w:space="0" w:color="000000"/>
              <w:right w:val="single" w:sz="8" w:space="0" w:color="000000"/>
            </w:tcBorders>
            <w:shd w:val="clear" w:color="auto" w:fill="auto"/>
            <w:vAlign w:val="center"/>
          </w:tcPr>
          <w:p w:rsidR="00BB541D" w:rsidRDefault="00BB541D" w:rsidP="00BB541D">
            <w:pPr>
              <w:jc w:val="center"/>
              <w:rPr>
                <w:rFonts w:ascii="Arial" w:hAnsi="Arial" w:cs="Arial"/>
                <w:b/>
                <w:bCs/>
                <w:color w:val="080000"/>
                <w:sz w:val="16"/>
                <w:szCs w:val="16"/>
              </w:rPr>
            </w:pPr>
            <w:r>
              <w:rPr>
                <w:rFonts w:ascii="Arial" w:hAnsi="Arial" w:cs="Arial"/>
                <w:b/>
                <w:bCs/>
                <w:color w:val="080000"/>
                <w:sz w:val="16"/>
                <w:szCs w:val="16"/>
              </w:rPr>
              <w:t>140.318.500,00</w:t>
            </w:r>
          </w:p>
          <w:p w:rsidR="00B04C24" w:rsidRPr="00F9750D" w:rsidRDefault="00B04C24" w:rsidP="00B04C24">
            <w:pPr>
              <w:jc w:val="center"/>
              <w:rPr>
                <w:rFonts w:ascii="Bookman Old Style" w:hAnsi="Bookman Old Style" w:cs="Arial"/>
                <w:color w:val="000000"/>
                <w:sz w:val="18"/>
                <w:szCs w:val="18"/>
                <w:highlight w:val="red"/>
              </w:rPr>
            </w:pPr>
          </w:p>
        </w:tc>
        <w:tc>
          <w:tcPr>
            <w:tcW w:w="839" w:type="dxa"/>
            <w:tcBorders>
              <w:top w:val="nil"/>
              <w:left w:val="nil"/>
              <w:bottom w:val="single" w:sz="8" w:space="0" w:color="000000"/>
              <w:right w:val="single" w:sz="8" w:space="0" w:color="000000"/>
            </w:tcBorders>
            <w:shd w:val="clear" w:color="auto" w:fill="auto"/>
            <w:vAlign w:val="center"/>
          </w:tcPr>
          <w:p w:rsidR="00BB541D" w:rsidRDefault="00BB541D" w:rsidP="00BB541D">
            <w:pPr>
              <w:jc w:val="center"/>
              <w:rPr>
                <w:rFonts w:ascii="Arial" w:hAnsi="Arial" w:cs="Arial"/>
                <w:b/>
                <w:bCs/>
                <w:color w:val="080000"/>
                <w:sz w:val="16"/>
                <w:szCs w:val="16"/>
              </w:rPr>
            </w:pPr>
            <w:r>
              <w:rPr>
                <w:rFonts w:ascii="Arial" w:hAnsi="Arial" w:cs="Arial"/>
                <w:b/>
                <w:bCs/>
                <w:color w:val="080000"/>
                <w:sz w:val="16"/>
                <w:szCs w:val="16"/>
              </w:rPr>
              <w:t>98,93</w:t>
            </w:r>
          </w:p>
          <w:p w:rsidR="00B04C24" w:rsidRPr="00F9750D" w:rsidRDefault="00B04C24" w:rsidP="00B04C24">
            <w:pPr>
              <w:jc w:val="center"/>
              <w:rPr>
                <w:rFonts w:ascii="Bookman Old Style" w:hAnsi="Bookman Old Style" w:cs="Arial"/>
                <w:color w:val="000000"/>
                <w:sz w:val="18"/>
                <w:szCs w:val="18"/>
                <w:highlight w:val="red"/>
              </w:rPr>
            </w:pPr>
          </w:p>
        </w:tc>
        <w:tc>
          <w:tcPr>
            <w:tcW w:w="2509" w:type="dxa"/>
            <w:vAlign w:val="center"/>
          </w:tcPr>
          <w:p w:rsidR="00B04C24" w:rsidRPr="00F9750D" w:rsidRDefault="00B04C24" w:rsidP="00B04C24">
            <w:pPr>
              <w:rPr>
                <w:rFonts w:ascii="Bookman Old Style" w:hAnsi="Bookman Old Style" w:cs="Tahoma"/>
                <w:sz w:val="18"/>
                <w:szCs w:val="18"/>
                <w:highlight w:val="red"/>
                <w:lang w:val="sv-SE"/>
              </w:rPr>
            </w:pPr>
          </w:p>
        </w:tc>
      </w:tr>
      <w:tr w:rsidR="00B04C24" w:rsidRPr="00E4688B" w:rsidTr="0004738C">
        <w:trPr>
          <w:trHeight w:val="1427"/>
          <w:jc w:val="center"/>
        </w:trPr>
        <w:tc>
          <w:tcPr>
            <w:tcW w:w="579" w:type="dxa"/>
            <w:vAlign w:val="center"/>
          </w:tcPr>
          <w:p w:rsidR="00B04C24" w:rsidRDefault="00B04C24" w:rsidP="00B04C24">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3</w:t>
            </w:r>
          </w:p>
        </w:tc>
        <w:tc>
          <w:tcPr>
            <w:tcW w:w="2180" w:type="dxa"/>
            <w:tcBorders>
              <w:top w:val="nil"/>
              <w:left w:val="nil"/>
              <w:bottom w:val="single" w:sz="8" w:space="0" w:color="000000"/>
              <w:right w:val="single" w:sz="8" w:space="0" w:color="000000"/>
            </w:tcBorders>
            <w:shd w:val="clear" w:color="auto" w:fill="auto"/>
            <w:vAlign w:val="center"/>
          </w:tcPr>
          <w:p w:rsidR="005E0FDF" w:rsidRDefault="005E0FDF" w:rsidP="005E0FDF">
            <w:pPr>
              <w:rPr>
                <w:rFonts w:ascii="Arial" w:hAnsi="Arial" w:cs="Arial"/>
                <w:b/>
                <w:bCs/>
                <w:color w:val="080000"/>
                <w:sz w:val="16"/>
                <w:szCs w:val="16"/>
              </w:rPr>
            </w:pPr>
            <w:r>
              <w:rPr>
                <w:rFonts w:ascii="Arial" w:hAnsi="Arial" w:cs="Arial"/>
                <w:b/>
                <w:bCs/>
                <w:color w:val="080000"/>
                <w:sz w:val="16"/>
                <w:szCs w:val="16"/>
              </w:rPr>
              <w:t>Pelayanan dan Rehabilitasi Sosial Penyandang Disabilitas</w:t>
            </w:r>
          </w:p>
          <w:p w:rsidR="00B04C24" w:rsidRPr="00F9750D" w:rsidRDefault="00B04C24" w:rsidP="00B04C24">
            <w:pPr>
              <w:rPr>
                <w:rFonts w:ascii="Bookman Old Style" w:hAnsi="Bookman Old Style" w:cs="Arial"/>
                <w:color w:val="000000"/>
                <w:sz w:val="18"/>
                <w:szCs w:val="18"/>
                <w:highlight w:val="red"/>
              </w:rPr>
            </w:pPr>
          </w:p>
        </w:tc>
        <w:tc>
          <w:tcPr>
            <w:tcW w:w="1843" w:type="dxa"/>
            <w:tcBorders>
              <w:top w:val="nil"/>
              <w:left w:val="nil"/>
              <w:bottom w:val="single" w:sz="8" w:space="0" w:color="000000"/>
              <w:right w:val="single" w:sz="8" w:space="0" w:color="000000"/>
            </w:tcBorders>
            <w:shd w:val="clear" w:color="auto" w:fill="auto"/>
            <w:vAlign w:val="center"/>
          </w:tcPr>
          <w:p w:rsidR="005E0FDF" w:rsidRDefault="005E0FDF" w:rsidP="005E0FDF">
            <w:pPr>
              <w:jc w:val="center"/>
              <w:rPr>
                <w:rFonts w:ascii="Arial" w:hAnsi="Arial" w:cs="Arial"/>
                <w:b/>
                <w:bCs/>
                <w:color w:val="080000"/>
                <w:sz w:val="16"/>
                <w:szCs w:val="16"/>
              </w:rPr>
            </w:pPr>
            <w:r>
              <w:rPr>
                <w:rFonts w:ascii="Arial" w:hAnsi="Arial" w:cs="Arial"/>
                <w:b/>
                <w:bCs/>
                <w:color w:val="080000"/>
                <w:sz w:val="16"/>
                <w:szCs w:val="16"/>
              </w:rPr>
              <w:t>334.319.000,00</w:t>
            </w:r>
          </w:p>
          <w:p w:rsidR="00B04C24" w:rsidRPr="00F9750D" w:rsidRDefault="00B04C24" w:rsidP="00B04C24">
            <w:pPr>
              <w:jc w:val="center"/>
              <w:rPr>
                <w:rFonts w:ascii="Bookman Old Style" w:hAnsi="Bookman Old Style" w:cs="Arial"/>
                <w:color w:val="000000"/>
                <w:sz w:val="18"/>
                <w:szCs w:val="18"/>
                <w:highlight w:val="red"/>
              </w:rPr>
            </w:pPr>
          </w:p>
        </w:tc>
        <w:tc>
          <w:tcPr>
            <w:tcW w:w="1825" w:type="dxa"/>
            <w:tcBorders>
              <w:top w:val="nil"/>
              <w:left w:val="nil"/>
              <w:bottom w:val="single" w:sz="8" w:space="0" w:color="000000"/>
              <w:right w:val="single" w:sz="8" w:space="0" w:color="000000"/>
            </w:tcBorders>
            <w:shd w:val="clear" w:color="auto" w:fill="auto"/>
            <w:vAlign w:val="center"/>
          </w:tcPr>
          <w:p w:rsidR="005E0FDF" w:rsidRDefault="005E0FDF" w:rsidP="005E0FDF">
            <w:pPr>
              <w:jc w:val="center"/>
              <w:rPr>
                <w:rFonts w:ascii="Arial" w:hAnsi="Arial" w:cs="Arial"/>
                <w:b/>
                <w:bCs/>
                <w:color w:val="080000"/>
                <w:sz w:val="16"/>
                <w:szCs w:val="16"/>
              </w:rPr>
            </w:pPr>
            <w:r>
              <w:rPr>
                <w:rFonts w:ascii="Arial" w:hAnsi="Arial" w:cs="Arial"/>
                <w:b/>
                <w:bCs/>
                <w:color w:val="080000"/>
                <w:sz w:val="16"/>
                <w:szCs w:val="16"/>
              </w:rPr>
              <w:t>326.439.000,00</w:t>
            </w:r>
          </w:p>
          <w:p w:rsidR="00B04C24" w:rsidRPr="00F9750D" w:rsidRDefault="00B04C24" w:rsidP="00B04C24">
            <w:pPr>
              <w:jc w:val="center"/>
              <w:rPr>
                <w:rFonts w:ascii="Bookman Old Style" w:hAnsi="Bookman Old Style" w:cs="Arial"/>
                <w:color w:val="000000"/>
                <w:sz w:val="18"/>
                <w:szCs w:val="18"/>
                <w:highlight w:val="red"/>
              </w:rPr>
            </w:pPr>
          </w:p>
        </w:tc>
        <w:tc>
          <w:tcPr>
            <w:tcW w:w="839" w:type="dxa"/>
            <w:tcBorders>
              <w:top w:val="nil"/>
              <w:left w:val="nil"/>
              <w:bottom w:val="single" w:sz="8" w:space="0" w:color="000000"/>
              <w:right w:val="single" w:sz="8" w:space="0" w:color="000000"/>
            </w:tcBorders>
            <w:shd w:val="clear" w:color="auto" w:fill="auto"/>
            <w:vAlign w:val="center"/>
          </w:tcPr>
          <w:p w:rsidR="005E0FDF" w:rsidRDefault="005E0FDF" w:rsidP="005E0FDF">
            <w:pPr>
              <w:jc w:val="center"/>
              <w:rPr>
                <w:rFonts w:ascii="Arial" w:hAnsi="Arial" w:cs="Arial"/>
                <w:b/>
                <w:bCs/>
                <w:color w:val="080000"/>
                <w:sz w:val="16"/>
                <w:szCs w:val="16"/>
              </w:rPr>
            </w:pPr>
            <w:r>
              <w:rPr>
                <w:rFonts w:ascii="Arial" w:hAnsi="Arial" w:cs="Arial"/>
                <w:b/>
                <w:bCs/>
                <w:color w:val="080000"/>
                <w:sz w:val="16"/>
                <w:szCs w:val="16"/>
              </w:rPr>
              <w:t>97,64</w:t>
            </w:r>
          </w:p>
          <w:p w:rsidR="00B04C24" w:rsidRPr="00F9750D" w:rsidRDefault="00B04C24" w:rsidP="00B04C24">
            <w:pPr>
              <w:jc w:val="center"/>
              <w:rPr>
                <w:rFonts w:ascii="Bookman Old Style" w:hAnsi="Bookman Old Style" w:cs="Arial"/>
                <w:color w:val="000000"/>
                <w:sz w:val="18"/>
                <w:szCs w:val="18"/>
                <w:highlight w:val="red"/>
              </w:rPr>
            </w:pPr>
          </w:p>
        </w:tc>
        <w:tc>
          <w:tcPr>
            <w:tcW w:w="2509" w:type="dxa"/>
            <w:vAlign w:val="center"/>
          </w:tcPr>
          <w:p w:rsidR="00B04C24" w:rsidRPr="00F9750D" w:rsidRDefault="00B04C24" w:rsidP="00B04C24">
            <w:pPr>
              <w:rPr>
                <w:rFonts w:ascii="Bookman Old Style" w:hAnsi="Bookman Old Style" w:cs="Tahoma"/>
                <w:sz w:val="18"/>
                <w:szCs w:val="18"/>
                <w:highlight w:val="red"/>
                <w:lang w:val="sv-SE"/>
              </w:rPr>
            </w:pPr>
          </w:p>
        </w:tc>
      </w:tr>
      <w:tr w:rsidR="00B04C24" w:rsidRPr="00E4688B" w:rsidTr="00C15E48">
        <w:trPr>
          <w:trHeight w:val="454"/>
          <w:jc w:val="center"/>
        </w:trPr>
        <w:tc>
          <w:tcPr>
            <w:tcW w:w="579" w:type="dxa"/>
            <w:tcBorders>
              <w:bottom w:val="double" w:sz="4" w:space="0" w:color="auto"/>
            </w:tcBorders>
            <w:vAlign w:val="center"/>
          </w:tcPr>
          <w:p w:rsidR="00B04C24" w:rsidRDefault="00B04C24" w:rsidP="00B04C24">
            <w:pPr>
              <w:ind w:right="-108"/>
              <w:jc w:val="center"/>
              <w:rPr>
                <w:rFonts w:ascii="Bookman Old Style" w:hAnsi="Bookman Old Style" w:cs="Tahoma"/>
                <w:bCs/>
                <w:i/>
                <w:color w:val="FF0000"/>
                <w:sz w:val="18"/>
                <w:szCs w:val="18"/>
                <w:lang w:val="sv-SE"/>
              </w:rPr>
            </w:pPr>
          </w:p>
        </w:tc>
        <w:tc>
          <w:tcPr>
            <w:tcW w:w="2180" w:type="dxa"/>
            <w:tcBorders>
              <w:bottom w:val="double" w:sz="4" w:space="0" w:color="auto"/>
            </w:tcBorders>
            <w:vAlign w:val="center"/>
          </w:tcPr>
          <w:p w:rsidR="00B04C24" w:rsidRPr="00C15E48" w:rsidRDefault="00B04C24" w:rsidP="00B04C24">
            <w:pPr>
              <w:jc w:val="center"/>
              <w:rPr>
                <w:rFonts w:ascii="Bookman Old Style" w:hAnsi="Bookman Old Style" w:cs="Tahoma"/>
                <w:b/>
                <w:bCs/>
                <w:sz w:val="18"/>
                <w:szCs w:val="18"/>
                <w:lang w:val="sv-SE"/>
              </w:rPr>
            </w:pPr>
            <w:r>
              <w:rPr>
                <w:rFonts w:ascii="Bookman Old Style" w:hAnsi="Bookman Old Style" w:cs="Tahoma"/>
                <w:b/>
                <w:bCs/>
                <w:sz w:val="18"/>
                <w:szCs w:val="18"/>
                <w:lang w:val="sv-SE"/>
              </w:rPr>
              <w:t>JUMLAH</w:t>
            </w:r>
          </w:p>
        </w:tc>
        <w:tc>
          <w:tcPr>
            <w:tcW w:w="1843" w:type="dxa"/>
            <w:tcBorders>
              <w:bottom w:val="double" w:sz="4" w:space="0" w:color="auto"/>
            </w:tcBorders>
            <w:vAlign w:val="center"/>
          </w:tcPr>
          <w:p w:rsidR="00B04C24" w:rsidRPr="00E51AE7" w:rsidRDefault="00E51AE7" w:rsidP="00E51AE7">
            <w:pPr>
              <w:tabs>
                <w:tab w:val="right" w:pos="1944"/>
              </w:tabs>
              <w:ind w:left="-90" w:right="-130"/>
              <w:jc w:val="center"/>
              <w:rPr>
                <w:rFonts w:ascii="Bookman Old Style" w:hAnsi="Bookman Old Style" w:cs="Tahoma"/>
                <w:b/>
                <w:bCs/>
                <w:sz w:val="18"/>
                <w:szCs w:val="18"/>
                <w:lang w:val="id-ID"/>
              </w:rPr>
            </w:pPr>
            <w:r>
              <w:rPr>
                <w:rFonts w:ascii="Bookman Old Style" w:hAnsi="Bookman Old Style" w:cs="Tahoma"/>
                <w:b/>
                <w:bCs/>
                <w:sz w:val="18"/>
                <w:szCs w:val="18"/>
                <w:lang w:val="id-ID"/>
              </w:rPr>
              <w:t>994.456.100,-</w:t>
            </w:r>
          </w:p>
        </w:tc>
        <w:tc>
          <w:tcPr>
            <w:tcW w:w="1825" w:type="dxa"/>
            <w:tcBorders>
              <w:bottom w:val="double" w:sz="4" w:space="0" w:color="auto"/>
            </w:tcBorders>
            <w:vAlign w:val="center"/>
          </w:tcPr>
          <w:p w:rsidR="00980561" w:rsidRPr="00980561" w:rsidRDefault="00980561" w:rsidP="00980561">
            <w:pPr>
              <w:jc w:val="center"/>
              <w:rPr>
                <w:rFonts w:ascii="Arial" w:hAnsi="Arial" w:cs="Arial"/>
                <w:b/>
                <w:bCs/>
                <w:color w:val="080000"/>
                <w:sz w:val="18"/>
                <w:szCs w:val="18"/>
              </w:rPr>
            </w:pPr>
            <w:r w:rsidRPr="00980561">
              <w:rPr>
                <w:rFonts w:ascii="Arial" w:hAnsi="Arial" w:cs="Arial"/>
                <w:b/>
                <w:bCs/>
                <w:color w:val="080000"/>
                <w:sz w:val="18"/>
                <w:szCs w:val="18"/>
              </w:rPr>
              <w:t>988.666.750,00</w:t>
            </w:r>
          </w:p>
          <w:p w:rsidR="00B04C24" w:rsidRPr="00E51AE7" w:rsidRDefault="00B04C24" w:rsidP="00B04C24">
            <w:pPr>
              <w:tabs>
                <w:tab w:val="right" w:pos="1944"/>
              </w:tabs>
              <w:ind w:left="-85" w:right="-132"/>
              <w:jc w:val="center"/>
              <w:rPr>
                <w:rFonts w:ascii="Bookman Old Style" w:hAnsi="Bookman Old Style" w:cs="Tahoma"/>
                <w:b/>
                <w:bCs/>
                <w:sz w:val="18"/>
                <w:szCs w:val="18"/>
                <w:lang w:val="id-ID"/>
              </w:rPr>
            </w:pPr>
          </w:p>
        </w:tc>
        <w:tc>
          <w:tcPr>
            <w:tcW w:w="839" w:type="dxa"/>
            <w:tcBorders>
              <w:bottom w:val="double" w:sz="4" w:space="0" w:color="auto"/>
            </w:tcBorders>
            <w:vAlign w:val="center"/>
          </w:tcPr>
          <w:p w:rsidR="00980561" w:rsidRDefault="00980561" w:rsidP="00980561">
            <w:pPr>
              <w:jc w:val="center"/>
              <w:rPr>
                <w:rFonts w:ascii="Arial" w:hAnsi="Arial" w:cs="Arial"/>
                <w:b/>
                <w:bCs/>
                <w:color w:val="080000"/>
                <w:sz w:val="16"/>
                <w:szCs w:val="16"/>
              </w:rPr>
            </w:pPr>
            <w:r>
              <w:rPr>
                <w:rFonts w:ascii="Arial" w:hAnsi="Arial" w:cs="Arial"/>
                <w:b/>
                <w:bCs/>
                <w:color w:val="080000"/>
                <w:sz w:val="16"/>
                <w:szCs w:val="16"/>
              </w:rPr>
              <w:t>98,91</w:t>
            </w:r>
          </w:p>
          <w:p w:rsidR="00B04C24" w:rsidRPr="000E5AF8" w:rsidRDefault="00B04C24" w:rsidP="00B04C24">
            <w:pPr>
              <w:tabs>
                <w:tab w:val="left" w:pos="517"/>
              </w:tabs>
              <w:ind w:left="-83" w:right="-108"/>
              <w:jc w:val="center"/>
              <w:rPr>
                <w:rFonts w:ascii="Bookman Old Style" w:hAnsi="Bookman Old Style" w:cs="Tahoma"/>
                <w:b/>
                <w:bCs/>
                <w:sz w:val="18"/>
                <w:szCs w:val="18"/>
                <w:lang w:val="id-ID"/>
              </w:rPr>
            </w:pPr>
          </w:p>
        </w:tc>
        <w:tc>
          <w:tcPr>
            <w:tcW w:w="2509" w:type="dxa"/>
            <w:tcBorders>
              <w:bottom w:val="double" w:sz="4" w:space="0" w:color="auto"/>
            </w:tcBorders>
            <w:vAlign w:val="center"/>
          </w:tcPr>
          <w:p w:rsidR="00B04C24" w:rsidRDefault="00B04C24" w:rsidP="00B04C24">
            <w:pPr>
              <w:jc w:val="center"/>
              <w:rPr>
                <w:rFonts w:ascii="Bookman Old Style" w:hAnsi="Bookman Old Style" w:cs="Tahoma"/>
                <w:bCs/>
                <w:i/>
                <w:color w:val="FF0000"/>
                <w:sz w:val="18"/>
                <w:szCs w:val="18"/>
                <w:lang w:val="sv-SE"/>
              </w:rPr>
            </w:pPr>
          </w:p>
        </w:tc>
      </w:tr>
    </w:tbl>
    <w:p w:rsidR="00CC7FC3" w:rsidRDefault="00CC7FC3" w:rsidP="00F65B6B">
      <w:pPr>
        <w:tabs>
          <w:tab w:val="left" w:pos="-1701"/>
        </w:tabs>
        <w:jc w:val="both"/>
        <w:rPr>
          <w:lang w:val="id-ID"/>
        </w:rPr>
      </w:pPr>
    </w:p>
    <w:p w:rsidR="00DA5564" w:rsidRPr="00710DD9" w:rsidRDefault="00DA5564" w:rsidP="00F65B6B">
      <w:pPr>
        <w:tabs>
          <w:tab w:val="left" w:pos="-1701"/>
        </w:tabs>
        <w:jc w:val="both"/>
        <w:rPr>
          <w:lang w:val="id-ID"/>
        </w:rPr>
      </w:pPr>
    </w:p>
    <w:p w:rsidR="003D7697" w:rsidRPr="002271F3" w:rsidRDefault="002271F3" w:rsidP="002271F3">
      <w:pPr>
        <w:jc w:val="both"/>
        <w:rPr>
          <w:rFonts w:ascii="Arial" w:hAnsi="Arial" w:cs="Arial"/>
          <w:b/>
          <w:bCs/>
          <w:color w:val="080000"/>
          <w:lang w:val="id-ID" w:eastAsia="id-ID"/>
        </w:rPr>
      </w:pPr>
      <w:r>
        <w:rPr>
          <w:rFonts w:ascii="Arial" w:hAnsi="Arial" w:cs="Arial"/>
          <w:b/>
          <w:bCs/>
          <w:color w:val="080000"/>
          <w:lang w:val="id-ID" w:eastAsia="id-ID"/>
        </w:rPr>
        <w:t xml:space="preserve">6. </w:t>
      </w:r>
      <w:r w:rsidR="00710DD9" w:rsidRPr="00710DD9">
        <w:rPr>
          <w:rFonts w:ascii="Arial" w:hAnsi="Arial" w:cs="Arial"/>
          <w:b/>
          <w:bCs/>
          <w:color w:val="080000"/>
          <w:lang w:val="id-ID" w:eastAsia="id-ID"/>
        </w:rPr>
        <w:t>PROGRAM PENYELENGGARAAN PERLINDUNGAN DAN JAMINAN SOSIAL</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912"/>
        <w:gridCol w:w="1843"/>
        <w:gridCol w:w="1842"/>
        <w:gridCol w:w="839"/>
        <w:gridCol w:w="2509"/>
      </w:tblGrid>
      <w:tr w:rsidR="002A2808" w:rsidRPr="00E4688B" w:rsidTr="00C15E48">
        <w:trPr>
          <w:trHeight w:val="537"/>
          <w:jc w:val="center"/>
        </w:trPr>
        <w:tc>
          <w:tcPr>
            <w:tcW w:w="579" w:type="dxa"/>
            <w:tcBorders>
              <w:top w:val="double" w:sz="4" w:space="0" w:color="auto"/>
            </w:tcBorders>
            <w:vAlign w:val="center"/>
          </w:tcPr>
          <w:p w:rsidR="002A2808" w:rsidRPr="00E4688B" w:rsidRDefault="002A2808"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1912" w:type="dxa"/>
            <w:tcBorders>
              <w:top w:val="double" w:sz="4" w:space="0" w:color="auto"/>
            </w:tcBorders>
            <w:vAlign w:val="center"/>
          </w:tcPr>
          <w:p w:rsidR="002A2808" w:rsidRPr="00E4688B" w:rsidRDefault="002A2808"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2A2808" w:rsidRPr="00E4688B" w:rsidRDefault="002A2808"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842" w:type="dxa"/>
            <w:tcBorders>
              <w:top w:val="double" w:sz="4" w:space="0" w:color="auto"/>
            </w:tcBorders>
            <w:vAlign w:val="center"/>
          </w:tcPr>
          <w:p w:rsidR="002A2808" w:rsidRPr="00E4688B" w:rsidRDefault="002A2808"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2A2808" w:rsidRPr="00E4688B" w:rsidRDefault="002A2808" w:rsidP="00244817">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2A2808" w:rsidRPr="00E4688B" w:rsidRDefault="002A2808" w:rsidP="00244817">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850C4E" w:rsidRPr="00E4688B" w:rsidTr="00C15E48">
        <w:trPr>
          <w:trHeight w:val="354"/>
          <w:jc w:val="center"/>
        </w:trPr>
        <w:tc>
          <w:tcPr>
            <w:tcW w:w="579" w:type="dxa"/>
            <w:tcBorders>
              <w:bottom w:val="dotted" w:sz="4" w:space="0" w:color="auto"/>
            </w:tcBorders>
          </w:tcPr>
          <w:p w:rsidR="00850C4E" w:rsidRPr="00BB73B1" w:rsidRDefault="00850C4E" w:rsidP="00244817">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1</w:t>
            </w:r>
            <w:r>
              <w:rPr>
                <w:rFonts w:ascii="Bookman Old Style" w:hAnsi="Bookman Old Style" w:cs="Tahoma"/>
                <w:bCs/>
                <w:sz w:val="18"/>
                <w:szCs w:val="18"/>
                <w:lang w:val="id-ID"/>
              </w:rPr>
              <w:t>.</w:t>
            </w:r>
          </w:p>
        </w:tc>
        <w:tc>
          <w:tcPr>
            <w:tcW w:w="1912" w:type="dxa"/>
            <w:tcBorders>
              <w:bottom w:val="dotted" w:sz="4" w:space="0" w:color="auto"/>
            </w:tcBorders>
          </w:tcPr>
          <w:p w:rsidR="00D34725" w:rsidRDefault="00D34725" w:rsidP="00D34725">
            <w:pPr>
              <w:rPr>
                <w:rFonts w:ascii="Arial" w:hAnsi="Arial" w:cs="Arial"/>
                <w:b/>
                <w:bCs/>
                <w:color w:val="080000"/>
                <w:sz w:val="16"/>
                <w:szCs w:val="16"/>
              </w:rPr>
            </w:pPr>
            <w:r>
              <w:rPr>
                <w:rFonts w:ascii="Arial" w:hAnsi="Arial" w:cs="Arial"/>
                <w:b/>
                <w:bCs/>
                <w:color w:val="080000"/>
                <w:sz w:val="16"/>
                <w:szCs w:val="16"/>
              </w:rPr>
              <w:t>Fasilitasi dan Koordinasi Perlindungan Sosial Korban Bencana Alam</w:t>
            </w:r>
          </w:p>
          <w:p w:rsidR="00850C4E" w:rsidRPr="00F9750D" w:rsidRDefault="00850C4E" w:rsidP="00F65B6B">
            <w:pPr>
              <w:rPr>
                <w:rFonts w:ascii="Bookman Old Style" w:hAnsi="Bookman Old Style" w:cs="Tahoma"/>
                <w:sz w:val="18"/>
                <w:szCs w:val="18"/>
                <w:highlight w:val="red"/>
                <w:lang w:val="fi-FI"/>
              </w:rPr>
            </w:pPr>
          </w:p>
        </w:tc>
        <w:tc>
          <w:tcPr>
            <w:tcW w:w="1843" w:type="dxa"/>
            <w:tcBorders>
              <w:bottom w:val="dotted" w:sz="4" w:space="0" w:color="auto"/>
            </w:tcBorders>
          </w:tcPr>
          <w:p w:rsidR="004D7674" w:rsidRDefault="004D7674" w:rsidP="004D7674">
            <w:pPr>
              <w:jc w:val="center"/>
              <w:rPr>
                <w:rFonts w:ascii="Arial" w:hAnsi="Arial" w:cs="Arial"/>
                <w:b/>
                <w:bCs/>
                <w:color w:val="080000"/>
                <w:sz w:val="16"/>
                <w:szCs w:val="16"/>
                <w:lang w:val="id-ID"/>
              </w:rPr>
            </w:pPr>
          </w:p>
          <w:p w:rsidR="004D7674" w:rsidRDefault="004D7674" w:rsidP="004D7674">
            <w:pPr>
              <w:jc w:val="center"/>
              <w:rPr>
                <w:rFonts w:ascii="Arial" w:hAnsi="Arial" w:cs="Arial"/>
                <w:b/>
                <w:bCs/>
                <w:color w:val="080000"/>
                <w:sz w:val="16"/>
                <w:szCs w:val="16"/>
                <w:lang w:val="id-ID"/>
              </w:rPr>
            </w:pPr>
          </w:p>
          <w:p w:rsidR="004D7674" w:rsidRDefault="004D7674" w:rsidP="004D7674">
            <w:pPr>
              <w:jc w:val="center"/>
              <w:rPr>
                <w:rFonts w:ascii="Arial" w:hAnsi="Arial" w:cs="Arial"/>
                <w:b/>
                <w:bCs/>
                <w:color w:val="080000"/>
                <w:sz w:val="16"/>
                <w:szCs w:val="16"/>
              </w:rPr>
            </w:pPr>
            <w:r>
              <w:rPr>
                <w:rFonts w:ascii="Arial" w:hAnsi="Arial" w:cs="Arial"/>
                <w:b/>
                <w:bCs/>
                <w:color w:val="080000"/>
                <w:sz w:val="16"/>
                <w:szCs w:val="16"/>
              </w:rPr>
              <w:t>84.826.000,00</w:t>
            </w:r>
          </w:p>
          <w:p w:rsidR="00850C4E" w:rsidRPr="00F9750D" w:rsidRDefault="00850C4E" w:rsidP="00F37D1B">
            <w:pPr>
              <w:jc w:val="center"/>
              <w:rPr>
                <w:rFonts w:ascii="Bookman Old Style" w:hAnsi="Bookman Old Style" w:cs="Tahoma"/>
                <w:sz w:val="18"/>
                <w:szCs w:val="18"/>
                <w:highlight w:val="red"/>
              </w:rPr>
            </w:pPr>
          </w:p>
        </w:tc>
        <w:tc>
          <w:tcPr>
            <w:tcW w:w="1842" w:type="dxa"/>
            <w:tcBorders>
              <w:bottom w:val="dotted" w:sz="4" w:space="0" w:color="auto"/>
            </w:tcBorders>
          </w:tcPr>
          <w:p w:rsidR="004D7674" w:rsidRDefault="004D7674" w:rsidP="00F37D1B">
            <w:pPr>
              <w:jc w:val="center"/>
              <w:rPr>
                <w:rFonts w:ascii="Bookman Old Style" w:hAnsi="Bookman Old Style" w:cs="Tahoma"/>
                <w:sz w:val="18"/>
                <w:szCs w:val="18"/>
                <w:highlight w:val="red"/>
                <w:lang w:val="id-ID"/>
              </w:rPr>
            </w:pPr>
          </w:p>
          <w:p w:rsidR="004D7674" w:rsidRDefault="004D7674" w:rsidP="004D7674">
            <w:pPr>
              <w:rPr>
                <w:rFonts w:ascii="Bookman Old Style" w:hAnsi="Bookman Old Style" w:cs="Tahoma"/>
                <w:sz w:val="18"/>
                <w:szCs w:val="18"/>
                <w:highlight w:val="red"/>
                <w:lang w:val="id-ID"/>
              </w:rPr>
            </w:pPr>
          </w:p>
          <w:p w:rsidR="004D7674" w:rsidRDefault="004D7674" w:rsidP="004D7674">
            <w:pPr>
              <w:jc w:val="center"/>
              <w:rPr>
                <w:rFonts w:ascii="Arial" w:hAnsi="Arial" w:cs="Arial"/>
                <w:b/>
                <w:bCs/>
                <w:color w:val="080000"/>
                <w:sz w:val="16"/>
                <w:szCs w:val="16"/>
              </w:rPr>
            </w:pPr>
            <w:r>
              <w:rPr>
                <w:rFonts w:ascii="Arial" w:hAnsi="Arial" w:cs="Arial"/>
                <w:b/>
                <w:bCs/>
                <w:color w:val="080000"/>
                <w:sz w:val="16"/>
                <w:szCs w:val="16"/>
              </w:rPr>
              <w:t>56.030.000,00</w:t>
            </w:r>
          </w:p>
          <w:p w:rsidR="00850C4E" w:rsidRPr="004D7674" w:rsidRDefault="00850C4E" w:rsidP="004D7674">
            <w:pPr>
              <w:jc w:val="center"/>
              <w:rPr>
                <w:rFonts w:ascii="Bookman Old Style" w:hAnsi="Bookman Old Style" w:cs="Tahoma"/>
                <w:sz w:val="18"/>
                <w:szCs w:val="18"/>
                <w:highlight w:val="red"/>
                <w:lang w:val="id-ID"/>
              </w:rPr>
            </w:pPr>
          </w:p>
        </w:tc>
        <w:tc>
          <w:tcPr>
            <w:tcW w:w="839" w:type="dxa"/>
            <w:tcBorders>
              <w:bottom w:val="dotted" w:sz="4" w:space="0" w:color="auto"/>
            </w:tcBorders>
          </w:tcPr>
          <w:p w:rsidR="004D7674" w:rsidRDefault="004D7674" w:rsidP="004D7674">
            <w:pPr>
              <w:rPr>
                <w:rFonts w:ascii="Arial" w:hAnsi="Arial" w:cs="Arial"/>
                <w:b/>
                <w:bCs/>
                <w:color w:val="080000"/>
                <w:sz w:val="16"/>
                <w:szCs w:val="16"/>
              </w:rPr>
            </w:pPr>
            <w:r>
              <w:rPr>
                <w:rFonts w:ascii="Arial" w:hAnsi="Arial" w:cs="Arial"/>
                <w:b/>
                <w:bCs/>
                <w:color w:val="080000"/>
                <w:sz w:val="16"/>
                <w:szCs w:val="16"/>
              </w:rPr>
              <w:t>66,05</w:t>
            </w:r>
          </w:p>
          <w:p w:rsidR="00850C4E" w:rsidRPr="00F9750D" w:rsidRDefault="00850C4E" w:rsidP="00F37D1B">
            <w:pPr>
              <w:rPr>
                <w:rFonts w:ascii="Bookman Old Style" w:hAnsi="Bookman Old Style" w:cs="Tahoma"/>
                <w:sz w:val="18"/>
                <w:szCs w:val="18"/>
                <w:highlight w:val="red"/>
                <w:lang w:val="fi-FI"/>
              </w:rPr>
            </w:pPr>
          </w:p>
        </w:tc>
        <w:tc>
          <w:tcPr>
            <w:tcW w:w="2509" w:type="dxa"/>
            <w:tcBorders>
              <w:bottom w:val="dotted" w:sz="4" w:space="0" w:color="auto"/>
            </w:tcBorders>
          </w:tcPr>
          <w:p w:rsidR="00850C4E" w:rsidRPr="00F9750D" w:rsidRDefault="00850C4E" w:rsidP="008F6790">
            <w:pPr>
              <w:jc w:val="both"/>
              <w:rPr>
                <w:rFonts w:ascii="Bookman Old Style" w:hAnsi="Bookman Old Style" w:cs="Tahoma"/>
                <w:bCs/>
                <w:sz w:val="18"/>
                <w:szCs w:val="18"/>
                <w:highlight w:val="red"/>
                <w:lang w:val="id-ID"/>
              </w:rPr>
            </w:pPr>
          </w:p>
        </w:tc>
      </w:tr>
      <w:tr w:rsidR="00F37D1B" w:rsidRPr="00E4688B" w:rsidTr="0004738C">
        <w:trPr>
          <w:trHeight w:val="454"/>
          <w:jc w:val="center"/>
        </w:trPr>
        <w:tc>
          <w:tcPr>
            <w:tcW w:w="579" w:type="dxa"/>
            <w:vAlign w:val="center"/>
          </w:tcPr>
          <w:p w:rsidR="00F37D1B" w:rsidRPr="00F65B6B" w:rsidRDefault="00F37D1B" w:rsidP="00F37D1B">
            <w:pPr>
              <w:ind w:right="-108"/>
              <w:jc w:val="center"/>
              <w:rPr>
                <w:rFonts w:ascii="Bookman Old Style" w:hAnsi="Bookman Old Style" w:cs="Tahoma"/>
                <w:bCs/>
                <w:sz w:val="18"/>
                <w:szCs w:val="18"/>
                <w:lang w:val="sv-SE"/>
              </w:rPr>
            </w:pPr>
            <w:r w:rsidRPr="00F65B6B">
              <w:rPr>
                <w:rFonts w:ascii="Bookman Old Style" w:hAnsi="Bookman Old Style" w:cs="Tahoma"/>
                <w:bCs/>
                <w:sz w:val="18"/>
                <w:szCs w:val="18"/>
                <w:lang w:val="sv-SE"/>
              </w:rPr>
              <w:t>2</w:t>
            </w:r>
          </w:p>
        </w:tc>
        <w:tc>
          <w:tcPr>
            <w:tcW w:w="1912" w:type="dxa"/>
            <w:vAlign w:val="center"/>
          </w:tcPr>
          <w:p w:rsidR="004D7674" w:rsidRDefault="004D7674" w:rsidP="004D7674">
            <w:pPr>
              <w:rPr>
                <w:rFonts w:ascii="Arial" w:hAnsi="Arial" w:cs="Arial"/>
                <w:b/>
                <w:bCs/>
                <w:color w:val="080000"/>
                <w:sz w:val="16"/>
                <w:szCs w:val="16"/>
              </w:rPr>
            </w:pPr>
            <w:r>
              <w:rPr>
                <w:rFonts w:ascii="Arial" w:hAnsi="Arial" w:cs="Arial"/>
                <w:b/>
                <w:bCs/>
                <w:color w:val="080000"/>
                <w:sz w:val="16"/>
                <w:szCs w:val="16"/>
              </w:rPr>
              <w:t>Fasilitasi dan Koordinasi Perlindungan Sosial Korban Bencana Sosial dan Orang Terlantar</w:t>
            </w:r>
          </w:p>
          <w:p w:rsidR="00F37D1B" w:rsidRPr="00F9750D" w:rsidRDefault="00F37D1B" w:rsidP="004D7674">
            <w:pPr>
              <w:rPr>
                <w:rFonts w:ascii="Bookman Old Style" w:hAnsi="Bookman Old Style" w:cs="Tahoma"/>
                <w:b/>
                <w:bCs/>
                <w:sz w:val="18"/>
                <w:szCs w:val="18"/>
                <w:highlight w:val="red"/>
                <w:lang w:val="sv-SE"/>
              </w:rPr>
            </w:pPr>
          </w:p>
        </w:tc>
        <w:tc>
          <w:tcPr>
            <w:tcW w:w="1843" w:type="dxa"/>
            <w:tcBorders>
              <w:top w:val="single" w:sz="8" w:space="0" w:color="000000"/>
              <w:left w:val="nil"/>
              <w:bottom w:val="single" w:sz="8" w:space="0" w:color="000000"/>
              <w:right w:val="single" w:sz="8" w:space="0" w:color="000000"/>
            </w:tcBorders>
            <w:shd w:val="clear" w:color="auto" w:fill="auto"/>
            <w:vAlign w:val="center"/>
          </w:tcPr>
          <w:p w:rsidR="0012285C" w:rsidRDefault="0012285C" w:rsidP="0012285C">
            <w:pPr>
              <w:jc w:val="center"/>
              <w:rPr>
                <w:rFonts w:ascii="Arial" w:hAnsi="Arial" w:cs="Arial"/>
                <w:b/>
                <w:bCs/>
                <w:color w:val="080000"/>
                <w:sz w:val="16"/>
                <w:szCs w:val="16"/>
              </w:rPr>
            </w:pPr>
            <w:r>
              <w:rPr>
                <w:rFonts w:ascii="Arial" w:hAnsi="Arial" w:cs="Arial"/>
                <w:b/>
                <w:bCs/>
                <w:color w:val="080000"/>
                <w:sz w:val="16"/>
                <w:szCs w:val="16"/>
              </w:rPr>
              <w:t>68.818.000,00</w:t>
            </w:r>
          </w:p>
          <w:p w:rsidR="00F37D1B" w:rsidRPr="00F9750D" w:rsidRDefault="00F37D1B" w:rsidP="00F37D1B">
            <w:pPr>
              <w:jc w:val="center"/>
              <w:rPr>
                <w:rFonts w:ascii="Bookman Old Style" w:hAnsi="Bookman Old Style" w:cs="Arial"/>
                <w:color w:val="000000"/>
                <w:sz w:val="18"/>
                <w:szCs w:val="18"/>
                <w:highlight w:val="red"/>
                <w:lang w:val="id-ID" w:eastAsia="id-ID"/>
              </w:rPr>
            </w:pPr>
          </w:p>
        </w:tc>
        <w:tc>
          <w:tcPr>
            <w:tcW w:w="1842" w:type="dxa"/>
            <w:tcBorders>
              <w:top w:val="single" w:sz="8" w:space="0" w:color="000000"/>
              <w:left w:val="nil"/>
              <w:bottom w:val="single" w:sz="8" w:space="0" w:color="000000"/>
              <w:right w:val="single" w:sz="8" w:space="0" w:color="000000"/>
            </w:tcBorders>
            <w:shd w:val="clear" w:color="auto" w:fill="auto"/>
            <w:vAlign w:val="center"/>
          </w:tcPr>
          <w:p w:rsidR="0012285C" w:rsidRDefault="0012285C" w:rsidP="0012285C">
            <w:pPr>
              <w:jc w:val="center"/>
              <w:rPr>
                <w:rFonts w:ascii="Arial" w:hAnsi="Arial" w:cs="Arial"/>
                <w:b/>
                <w:bCs/>
                <w:color w:val="080000"/>
                <w:sz w:val="16"/>
                <w:szCs w:val="16"/>
              </w:rPr>
            </w:pPr>
            <w:r>
              <w:rPr>
                <w:rFonts w:ascii="Arial" w:hAnsi="Arial" w:cs="Arial"/>
                <w:b/>
                <w:bCs/>
                <w:color w:val="080000"/>
                <w:sz w:val="16"/>
                <w:szCs w:val="16"/>
              </w:rPr>
              <w:t>58.388.600,00</w:t>
            </w:r>
          </w:p>
          <w:p w:rsidR="00F37D1B" w:rsidRPr="00F9750D" w:rsidRDefault="00F37D1B" w:rsidP="00F37D1B">
            <w:pPr>
              <w:jc w:val="center"/>
              <w:rPr>
                <w:rFonts w:ascii="Bookman Old Style" w:hAnsi="Bookman Old Style" w:cs="Arial"/>
                <w:color w:val="000000"/>
                <w:sz w:val="18"/>
                <w:szCs w:val="18"/>
                <w:highlight w:val="red"/>
              </w:rPr>
            </w:pPr>
          </w:p>
        </w:tc>
        <w:tc>
          <w:tcPr>
            <w:tcW w:w="839" w:type="dxa"/>
            <w:tcBorders>
              <w:top w:val="single" w:sz="8" w:space="0" w:color="000000"/>
              <w:left w:val="nil"/>
              <w:bottom w:val="single" w:sz="8" w:space="0" w:color="000000"/>
              <w:right w:val="single" w:sz="8" w:space="0" w:color="000000"/>
            </w:tcBorders>
            <w:shd w:val="clear" w:color="auto" w:fill="auto"/>
            <w:vAlign w:val="center"/>
          </w:tcPr>
          <w:p w:rsidR="0012285C" w:rsidRDefault="0012285C" w:rsidP="0012285C">
            <w:pPr>
              <w:jc w:val="center"/>
              <w:rPr>
                <w:rFonts w:ascii="Arial" w:hAnsi="Arial" w:cs="Arial"/>
                <w:b/>
                <w:bCs/>
                <w:color w:val="080000"/>
                <w:sz w:val="16"/>
                <w:szCs w:val="16"/>
              </w:rPr>
            </w:pPr>
            <w:r>
              <w:rPr>
                <w:rFonts w:ascii="Arial" w:hAnsi="Arial" w:cs="Arial"/>
                <w:b/>
                <w:bCs/>
                <w:color w:val="080000"/>
                <w:sz w:val="16"/>
                <w:szCs w:val="16"/>
              </w:rPr>
              <w:t>84,84</w:t>
            </w:r>
          </w:p>
          <w:p w:rsidR="00F37D1B" w:rsidRPr="00F9750D" w:rsidRDefault="00F37D1B" w:rsidP="00F37D1B">
            <w:pPr>
              <w:jc w:val="center"/>
              <w:rPr>
                <w:rFonts w:ascii="Bookman Old Style" w:hAnsi="Bookman Old Style" w:cs="Arial"/>
                <w:color w:val="000000"/>
                <w:sz w:val="18"/>
                <w:szCs w:val="18"/>
                <w:highlight w:val="red"/>
              </w:rPr>
            </w:pPr>
          </w:p>
        </w:tc>
        <w:tc>
          <w:tcPr>
            <w:tcW w:w="2509" w:type="dxa"/>
            <w:vAlign w:val="center"/>
          </w:tcPr>
          <w:p w:rsidR="00F37D1B" w:rsidRPr="00F9750D" w:rsidRDefault="00F37D1B" w:rsidP="00F37D1B">
            <w:pPr>
              <w:jc w:val="center"/>
              <w:rPr>
                <w:rFonts w:ascii="Bookman Old Style" w:hAnsi="Bookman Old Style" w:cs="Tahoma"/>
                <w:bCs/>
                <w:i/>
                <w:color w:val="FF0000"/>
                <w:sz w:val="18"/>
                <w:szCs w:val="18"/>
                <w:highlight w:val="red"/>
                <w:lang w:val="sv-SE"/>
              </w:rPr>
            </w:pPr>
          </w:p>
        </w:tc>
      </w:tr>
      <w:tr w:rsidR="00D34725" w:rsidRPr="00E4688B" w:rsidTr="00CA195A">
        <w:trPr>
          <w:trHeight w:val="454"/>
          <w:jc w:val="center"/>
        </w:trPr>
        <w:tc>
          <w:tcPr>
            <w:tcW w:w="579" w:type="dxa"/>
            <w:tcBorders>
              <w:bottom w:val="double" w:sz="4" w:space="0" w:color="auto"/>
            </w:tcBorders>
            <w:vAlign w:val="center"/>
          </w:tcPr>
          <w:p w:rsidR="00D34725" w:rsidRPr="00E4688B" w:rsidRDefault="00D34725" w:rsidP="00F37D1B">
            <w:pPr>
              <w:ind w:right="-108"/>
              <w:jc w:val="center"/>
              <w:rPr>
                <w:rFonts w:ascii="Bookman Old Style" w:hAnsi="Bookman Old Style" w:cs="Tahoma"/>
                <w:bCs/>
                <w:i/>
                <w:color w:val="FF0000"/>
                <w:sz w:val="18"/>
                <w:szCs w:val="18"/>
                <w:lang w:val="sv-SE"/>
              </w:rPr>
            </w:pPr>
          </w:p>
        </w:tc>
        <w:tc>
          <w:tcPr>
            <w:tcW w:w="1912" w:type="dxa"/>
            <w:tcBorders>
              <w:bottom w:val="double" w:sz="4" w:space="0" w:color="auto"/>
            </w:tcBorders>
            <w:vAlign w:val="center"/>
          </w:tcPr>
          <w:p w:rsidR="00D34725" w:rsidRPr="00F9750D" w:rsidRDefault="00D34725" w:rsidP="00F37D1B">
            <w:pPr>
              <w:jc w:val="center"/>
              <w:rPr>
                <w:rFonts w:ascii="Bookman Old Style" w:hAnsi="Bookman Old Style" w:cs="Tahoma"/>
                <w:b/>
                <w:bCs/>
                <w:sz w:val="18"/>
                <w:szCs w:val="18"/>
                <w:highlight w:val="red"/>
                <w:lang w:val="sv-SE"/>
              </w:rPr>
            </w:pPr>
            <w:r w:rsidRPr="00DA28AB">
              <w:rPr>
                <w:rFonts w:ascii="Bookman Old Style" w:hAnsi="Bookman Old Style" w:cs="Tahoma"/>
                <w:b/>
                <w:bCs/>
                <w:sz w:val="18"/>
                <w:szCs w:val="18"/>
                <w:lang w:val="sv-SE"/>
              </w:rPr>
              <w:t>JUMLAH</w:t>
            </w:r>
          </w:p>
        </w:tc>
        <w:tc>
          <w:tcPr>
            <w:tcW w:w="1843" w:type="dxa"/>
            <w:tcBorders>
              <w:bottom w:val="double" w:sz="4" w:space="0" w:color="auto"/>
            </w:tcBorders>
            <w:vAlign w:val="center"/>
          </w:tcPr>
          <w:p w:rsidR="0012285C" w:rsidRDefault="0012285C" w:rsidP="0012285C">
            <w:pPr>
              <w:jc w:val="center"/>
              <w:rPr>
                <w:rFonts w:ascii="Arial" w:hAnsi="Arial" w:cs="Arial"/>
                <w:b/>
                <w:bCs/>
                <w:color w:val="080000"/>
                <w:sz w:val="16"/>
                <w:szCs w:val="16"/>
              </w:rPr>
            </w:pPr>
            <w:r>
              <w:rPr>
                <w:rFonts w:ascii="Arial" w:hAnsi="Arial" w:cs="Arial"/>
                <w:b/>
                <w:bCs/>
                <w:color w:val="080000"/>
                <w:sz w:val="16"/>
                <w:szCs w:val="16"/>
              </w:rPr>
              <w:t>1.239.289.000,00</w:t>
            </w:r>
          </w:p>
          <w:p w:rsidR="00D34725" w:rsidRPr="00F9750D" w:rsidRDefault="00D34725" w:rsidP="00E51AE7">
            <w:pPr>
              <w:tabs>
                <w:tab w:val="right" w:pos="1944"/>
              </w:tabs>
              <w:ind w:left="-90" w:right="-130"/>
              <w:jc w:val="center"/>
              <w:rPr>
                <w:rFonts w:ascii="Bookman Old Style" w:hAnsi="Bookman Old Style" w:cs="Tahoma"/>
                <w:b/>
                <w:bCs/>
                <w:sz w:val="18"/>
                <w:szCs w:val="18"/>
                <w:highlight w:val="red"/>
                <w:lang w:val="id-ID"/>
              </w:rPr>
            </w:pPr>
          </w:p>
        </w:tc>
        <w:tc>
          <w:tcPr>
            <w:tcW w:w="1842" w:type="dxa"/>
            <w:tcBorders>
              <w:bottom w:val="double" w:sz="4" w:space="0" w:color="auto"/>
            </w:tcBorders>
          </w:tcPr>
          <w:p w:rsidR="00D34725" w:rsidRDefault="00D34725" w:rsidP="00CA195A">
            <w:pPr>
              <w:jc w:val="center"/>
              <w:rPr>
                <w:rFonts w:ascii="Arial" w:hAnsi="Arial" w:cs="Arial"/>
                <w:b/>
                <w:bCs/>
                <w:color w:val="080000"/>
                <w:sz w:val="16"/>
                <w:szCs w:val="16"/>
              </w:rPr>
            </w:pPr>
            <w:r>
              <w:rPr>
                <w:rFonts w:ascii="Arial" w:hAnsi="Arial" w:cs="Arial"/>
                <w:b/>
                <w:bCs/>
                <w:color w:val="080000"/>
                <w:sz w:val="16"/>
                <w:szCs w:val="16"/>
              </w:rPr>
              <w:t>1.080.932.200,00</w:t>
            </w:r>
          </w:p>
          <w:p w:rsidR="00D34725" w:rsidRPr="00F9750D" w:rsidRDefault="00D34725" w:rsidP="00CA195A">
            <w:pPr>
              <w:jc w:val="center"/>
              <w:rPr>
                <w:rFonts w:ascii="Bookman Old Style" w:hAnsi="Bookman Old Style" w:cs="Tahoma"/>
                <w:sz w:val="18"/>
                <w:szCs w:val="18"/>
                <w:highlight w:val="red"/>
                <w:lang w:val="id-ID"/>
              </w:rPr>
            </w:pPr>
          </w:p>
        </w:tc>
        <w:tc>
          <w:tcPr>
            <w:tcW w:w="839" w:type="dxa"/>
            <w:tcBorders>
              <w:bottom w:val="double" w:sz="4" w:space="0" w:color="auto"/>
            </w:tcBorders>
          </w:tcPr>
          <w:p w:rsidR="00D34725" w:rsidRDefault="00D34725" w:rsidP="00CA195A">
            <w:pPr>
              <w:rPr>
                <w:rFonts w:ascii="Arial" w:hAnsi="Arial" w:cs="Arial"/>
                <w:b/>
                <w:bCs/>
                <w:color w:val="080000"/>
                <w:sz w:val="16"/>
                <w:szCs w:val="16"/>
              </w:rPr>
            </w:pPr>
            <w:r>
              <w:rPr>
                <w:rFonts w:ascii="Arial" w:hAnsi="Arial" w:cs="Arial"/>
                <w:b/>
                <w:bCs/>
                <w:color w:val="080000"/>
                <w:sz w:val="16"/>
                <w:szCs w:val="16"/>
              </w:rPr>
              <w:t>87,22</w:t>
            </w:r>
          </w:p>
          <w:p w:rsidR="00D34725" w:rsidRPr="00F9750D" w:rsidRDefault="00D34725" w:rsidP="00CA195A">
            <w:pPr>
              <w:rPr>
                <w:rFonts w:ascii="Bookman Old Style" w:hAnsi="Bookman Old Style" w:cs="Tahoma"/>
                <w:sz w:val="18"/>
                <w:szCs w:val="18"/>
                <w:highlight w:val="red"/>
                <w:lang w:val="fi-FI"/>
              </w:rPr>
            </w:pPr>
          </w:p>
        </w:tc>
        <w:tc>
          <w:tcPr>
            <w:tcW w:w="2509" w:type="dxa"/>
            <w:tcBorders>
              <w:bottom w:val="double" w:sz="4" w:space="0" w:color="auto"/>
            </w:tcBorders>
            <w:vAlign w:val="center"/>
          </w:tcPr>
          <w:p w:rsidR="00D34725" w:rsidRPr="00F9750D" w:rsidRDefault="00D34725" w:rsidP="00F37D1B">
            <w:pPr>
              <w:jc w:val="center"/>
              <w:rPr>
                <w:rFonts w:ascii="Bookman Old Style" w:hAnsi="Bookman Old Style" w:cs="Tahoma"/>
                <w:bCs/>
                <w:i/>
                <w:color w:val="FF0000"/>
                <w:sz w:val="18"/>
                <w:szCs w:val="18"/>
                <w:highlight w:val="red"/>
                <w:lang w:val="sv-SE"/>
              </w:rPr>
            </w:pPr>
          </w:p>
        </w:tc>
      </w:tr>
    </w:tbl>
    <w:p w:rsidR="00F65B6B" w:rsidRDefault="00F65B6B" w:rsidP="00F65B6B">
      <w:pPr>
        <w:tabs>
          <w:tab w:val="left" w:pos="-1701"/>
        </w:tabs>
        <w:jc w:val="both"/>
        <w:rPr>
          <w:lang w:val="id-ID"/>
        </w:rPr>
      </w:pPr>
    </w:p>
    <w:p w:rsidR="0069392A" w:rsidRPr="0069392A" w:rsidRDefault="0069392A" w:rsidP="00F65B6B">
      <w:pPr>
        <w:tabs>
          <w:tab w:val="left" w:pos="-1701"/>
        </w:tabs>
        <w:jc w:val="both"/>
        <w:rPr>
          <w:lang w:val="id-ID"/>
        </w:rPr>
      </w:pPr>
    </w:p>
    <w:p w:rsidR="00436DB1" w:rsidRPr="00E4688B" w:rsidRDefault="00436DB1" w:rsidP="00850C4E">
      <w:pPr>
        <w:tabs>
          <w:tab w:val="left" w:pos="0"/>
        </w:tabs>
        <w:autoSpaceDE w:val="0"/>
        <w:autoSpaceDN w:val="0"/>
        <w:adjustRightInd w:val="0"/>
        <w:spacing w:line="276" w:lineRule="auto"/>
        <w:ind w:firstLine="851"/>
        <w:jc w:val="both"/>
        <w:rPr>
          <w:rFonts w:ascii="Bookman Old Style" w:hAnsi="Bookman Old Style" w:cs="Estrangelo Edessa"/>
          <w:lang w:val="id-ID"/>
        </w:rPr>
      </w:pPr>
      <w:r w:rsidRPr="00E4688B">
        <w:rPr>
          <w:rFonts w:ascii="Bookman Old Style" w:hAnsi="Bookman Old Style" w:cs="Estrangelo Edessa"/>
          <w:lang w:val="id-ID"/>
        </w:rPr>
        <w:t>Dari hasil perhitungan yang telah dilaksanakan sebagaimana Lampiran</w:t>
      </w:r>
      <w:r w:rsidR="00850C4E">
        <w:rPr>
          <w:rFonts w:ascii="Bookman Old Style" w:hAnsi="Bookman Old Style" w:cs="Estrangelo Edessa"/>
          <w:lang w:val="id-ID"/>
        </w:rPr>
        <w:t xml:space="preserve"> Pengukuran Kinerja Kegiatan (PK</w:t>
      </w:r>
      <w:r w:rsidRPr="00E4688B">
        <w:rPr>
          <w:rFonts w:ascii="Bookman Old Style" w:hAnsi="Bookman Old Style" w:cs="Estrangelo Edessa"/>
          <w:lang w:val="id-ID"/>
        </w:rPr>
        <w:t xml:space="preserve">K) pada </w:t>
      </w:r>
      <w:r w:rsidR="0028732B">
        <w:rPr>
          <w:rFonts w:ascii="Bookman Old Style" w:hAnsi="Bookman Old Style" w:cs="Estrangelo Edessa"/>
          <w:lang w:val="id-ID"/>
        </w:rPr>
        <w:t>Dinas</w:t>
      </w:r>
      <w:r w:rsidR="00990178">
        <w:rPr>
          <w:rFonts w:ascii="Bookman Old Style" w:hAnsi="Bookman Old Style" w:cs="Estrangelo Edessa"/>
        </w:rPr>
        <w:t xml:space="preserve"> Sosial</w:t>
      </w:r>
      <w:r w:rsidRPr="00E4688B">
        <w:rPr>
          <w:rFonts w:ascii="Bookman Old Style" w:hAnsi="Bookman Old Style" w:cs="Estrangelo Edessa"/>
          <w:lang w:val="id-ID"/>
        </w:rPr>
        <w:t xml:space="preserve"> Kab</w:t>
      </w:r>
      <w:r w:rsidR="00E82F0D">
        <w:rPr>
          <w:rFonts w:ascii="Bookman Old Style" w:hAnsi="Bookman Old Style" w:cs="Estrangelo Edessa"/>
          <w:lang w:val="id-ID"/>
        </w:rPr>
        <w:t>upaten Lumajang mencapai 92.66</w:t>
      </w:r>
      <w:r w:rsidRPr="00E4688B">
        <w:rPr>
          <w:rFonts w:ascii="Bookman Old Style" w:hAnsi="Bookman Old Style" w:cs="Estrangelo Edessa"/>
          <w:lang w:val="id-ID"/>
        </w:rPr>
        <w:t xml:space="preserve">%, hal ini berarti tingkat keberhasilan pencapaian </w:t>
      </w:r>
      <w:r w:rsidR="0028732B">
        <w:rPr>
          <w:rFonts w:ascii="Bookman Old Style" w:hAnsi="Bookman Old Style" w:cs="Estrangelo Edessa"/>
          <w:lang w:val="id-ID"/>
        </w:rPr>
        <w:t>Dinas</w:t>
      </w:r>
      <w:r w:rsidR="00990178">
        <w:rPr>
          <w:rFonts w:ascii="Bookman Old Style" w:hAnsi="Bookman Old Style" w:cs="Estrangelo Edessa"/>
        </w:rPr>
        <w:t xml:space="preserve"> Sosial</w:t>
      </w:r>
      <w:r w:rsidRPr="00E4688B">
        <w:rPr>
          <w:rFonts w:ascii="Bookman Old Style" w:hAnsi="Bookman Old Style" w:cs="Estrangelo Edessa"/>
          <w:lang w:val="id-ID"/>
        </w:rPr>
        <w:t xml:space="preserve">  sebagai unit pelaksana dinilai cukup, secara lengkap mekanisme pencapaian nila</w:t>
      </w:r>
      <w:r w:rsidR="00E82F0D">
        <w:rPr>
          <w:rFonts w:ascii="Bookman Old Style" w:hAnsi="Bookman Old Style" w:cs="Estrangelo Edessa"/>
          <w:lang w:val="id-ID"/>
        </w:rPr>
        <w:t>i</w:t>
      </w:r>
      <w:r w:rsidRPr="00E4688B">
        <w:rPr>
          <w:rFonts w:ascii="Bookman Old Style" w:hAnsi="Bookman Old Style" w:cs="Estrangelo Edessa"/>
          <w:lang w:val="id-ID"/>
        </w:rPr>
        <w:t xml:space="preserve"> prosentase pengukuran kinerja kegiatan ditampilkan pada  Lampiran</w:t>
      </w:r>
      <w:r w:rsidR="00850C4E">
        <w:rPr>
          <w:rFonts w:ascii="Bookman Old Style" w:hAnsi="Bookman Old Style" w:cs="Estrangelo Edessa"/>
          <w:lang w:val="id-ID"/>
        </w:rPr>
        <w:t xml:space="preserve"> Pengukuran Kinerja Kegiatan (PK</w:t>
      </w:r>
      <w:r w:rsidRPr="00E4688B">
        <w:rPr>
          <w:rFonts w:ascii="Bookman Old Style" w:hAnsi="Bookman Old Style" w:cs="Estrangelo Edessa"/>
          <w:lang w:val="id-ID"/>
        </w:rPr>
        <w:t>K).</w:t>
      </w:r>
    </w:p>
    <w:p w:rsidR="00436DB1" w:rsidRDefault="00436DB1" w:rsidP="00121850">
      <w:pPr>
        <w:tabs>
          <w:tab w:val="left" w:pos="360"/>
        </w:tabs>
        <w:autoSpaceDE w:val="0"/>
        <w:autoSpaceDN w:val="0"/>
        <w:adjustRightInd w:val="0"/>
        <w:spacing w:line="276" w:lineRule="auto"/>
        <w:ind w:left="360" w:firstLine="1260"/>
        <w:jc w:val="both"/>
        <w:rPr>
          <w:rFonts w:ascii="Bookman Old Style" w:hAnsi="Bookman Old Style" w:cs="Estrangelo Edessa"/>
        </w:rPr>
      </w:pPr>
    </w:p>
    <w:p w:rsidR="00006208" w:rsidRDefault="00006208" w:rsidP="003538D6">
      <w:pPr>
        <w:tabs>
          <w:tab w:val="left" w:pos="360"/>
        </w:tabs>
        <w:autoSpaceDE w:val="0"/>
        <w:autoSpaceDN w:val="0"/>
        <w:adjustRightInd w:val="0"/>
        <w:spacing w:line="276" w:lineRule="auto"/>
        <w:jc w:val="both"/>
        <w:rPr>
          <w:rFonts w:ascii="Bookman Old Style" w:hAnsi="Bookman Old Style" w:cs="Estrangelo Edessa"/>
          <w:lang w:val="id-ID"/>
        </w:rPr>
      </w:pPr>
    </w:p>
    <w:p w:rsidR="0028732B" w:rsidRDefault="0028732B" w:rsidP="003538D6">
      <w:pPr>
        <w:tabs>
          <w:tab w:val="left" w:pos="360"/>
        </w:tabs>
        <w:autoSpaceDE w:val="0"/>
        <w:autoSpaceDN w:val="0"/>
        <w:adjustRightInd w:val="0"/>
        <w:spacing w:line="276" w:lineRule="auto"/>
        <w:jc w:val="both"/>
        <w:rPr>
          <w:rFonts w:ascii="Bookman Old Style" w:hAnsi="Bookman Old Style" w:cs="Estrangelo Edessa"/>
          <w:lang w:val="id-ID"/>
        </w:rPr>
      </w:pPr>
    </w:p>
    <w:p w:rsidR="00E82F0D" w:rsidRPr="0028732B" w:rsidRDefault="00E82F0D" w:rsidP="003538D6">
      <w:pPr>
        <w:tabs>
          <w:tab w:val="left" w:pos="360"/>
        </w:tabs>
        <w:autoSpaceDE w:val="0"/>
        <w:autoSpaceDN w:val="0"/>
        <w:adjustRightInd w:val="0"/>
        <w:spacing w:line="276" w:lineRule="auto"/>
        <w:jc w:val="both"/>
        <w:rPr>
          <w:rFonts w:ascii="Bookman Old Style" w:hAnsi="Bookman Old Style" w:cs="Estrangelo Edessa"/>
          <w:lang w:val="id-ID"/>
        </w:rPr>
      </w:pPr>
    </w:p>
    <w:p w:rsidR="00436DB1" w:rsidRPr="00E4688B" w:rsidRDefault="00436DB1" w:rsidP="00850C4E">
      <w:pPr>
        <w:tabs>
          <w:tab w:val="left" w:pos="567"/>
        </w:tabs>
        <w:autoSpaceDE w:val="0"/>
        <w:autoSpaceDN w:val="0"/>
        <w:adjustRightInd w:val="0"/>
        <w:spacing w:line="276" w:lineRule="auto"/>
        <w:ind w:left="567" w:hanging="567"/>
        <w:jc w:val="both"/>
        <w:rPr>
          <w:rFonts w:ascii="Bookman Old Style" w:hAnsi="Bookman Old Style" w:cs="Estrangelo Edessa"/>
          <w:b/>
          <w:lang w:val="id-ID"/>
        </w:rPr>
      </w:pPr>
      <w:r w:rsidRPr="00E4688B">
        <w:rPr>
          <w:rFonts w:ascii="Bookman Old Style" w:hAnsi="Bookman Old Style" w:cs="Estrangelo Edessa"/>
          <w:b/>
          <w:lang w:val="id-ID"/>
        </w:rPr>
        <w:t>B.</w:t>
      </w:r>
      <w:r w:rsidRPr="00E4688B">
        <w:rPr>
          <w:rFonts w:ascii="Bookman Old Style" w:hAnsi="Bookman Old Style" w:cs="Estrangelo Edessa"/>
          <w:b/>
          <w:lang w:val="id-ID"/>
        </w:rPr>
        <w:tab/>
        <w:t>CAPAIAN  KINERJA</w:t>
      </w:r>
    </w:p>
    <w:p w:rsidR="00436DB1" w:rsidRPr="00E4688B" w:rsidRDefault="00436DB1" w:rsidP="00121850">
      <w:pPr>
        <w:tabs>
          <w:tab w:val="left" w:pos="360"/>
        </w:tabs>
        <w:autoSpaceDE w:val="0"/>
        <w:autoSpaceDN w:val="0"/>
        <w:adjustRightInd w:val="0"/>
        <w:spacing w:line="276" w:lineRule="auto"/>
        <w:ind w:left="360" w:firstLine="1260"/>
        <w:jc w:val="both"/>
        <w:rPr>
          <w:rFonts w:ascii="Bookman Old Style" w:hAnsi="Bookman Old Style" w:cs="Estrangelo Edessa"/>
          <w:lang w:val="id-ID"/>
        </w:rPr>
      </w:pPr>
    </w:p>
    <w:p w:rsidR="00436DB1" w:rsidRDefault="00436DB1" w:rsidP="00850C4E">
      <w:pPr>
        <w:tabs>
          <w:tab w:val="left" w:pos="360"/>
        </w:tabs>
        <w:autoSpaceDE w:val="0"/>
        <w:autoSpaceDN w:val="0"/>
        <w:adjustRightInd w:val="0"/>
        <w:spacing w:line="276" w:lineRule="auto"/>
        <w:ind w:firstLine="851"/>
        <w:jc w:val="both"/>
        <w:rPr>
          <w:rFonts w:ascii="Bookman Old Style" w:hAnsi="Bookman Old Style" w:cs="Estrangelo Edessa"/>
          <w:lang w:val="id-ID"/>
        </w:rPr>
      </w:pPr>
      <w:r w:rsidRPr="00E4688B">
        <w:rPr>
          <w:rFonts w:ascii="Bookman Old Style" w:hAnsi="Bookman Old Style" w:cs="Estrangelo Edessa"/>
          <w:lang w:val="id-ID"/>
        </w:rPr>
        <w:t>Capaian kinerja sasaran merupakan tingkat pencapaian target dari masing-masing indikator sasaran yang telah ditetapkan dalam dokumen rencana kerja, pengukuran tingkat pencapaian sasaran didasarkan pada data ha</w:t>
      </w:r>
      <w:r w:rsidR="00850C4E">
        <w:rPr>
          <w:rFonts w:ascii="Bookman Old Style" w:hAnsi="Bookman Old Style" w:cs="Estrangelo Edessa"/>
          <w:lang w:val="id-ID"/>
        </w:rPr>
        <w:t>sil pengukuran kinerja kegiatan.</w:t>
      </w:r>
    </w:p>
    <w:p w:rsidR="00667ECF" w:rsidRDefault="00A75E64" w:rsidP="00850C4E">
      <w:pPr>
        <w:tabs>
          <w:tab w:val="left" w:pos="360"/>
        </w:tabs>
        <w:autoSpaceDE w:val="0"/>
        <w:autoSpaceDN w:val="0"/>
        <w:adjustRightInd w:val="0"/>
        <w:spacing w:line="276" w:lineRule="auto"/>
        <w:ind w:firstLine="851"/>
        <w:jc w:val="both"/>
        <w:rPr>
          <w:rFonts w:ascii="Bookman Old Style" w:hAnsi="Bookman Old Style" w:cs="Estrangelo Edessa"/>
          <w:lang w:val="id-ID"/>
        </w:rPr>
      </w:pPr>
      <w:r w:rsidRPr="00A75E64">
        <w:rPr>
          <w:noProof/>
          <w:lang w:val="id-ID" w:eastAsia="id-ID"/>
        </w:rPr>
        <w:drawing>
          <wp:inline distT="0" distB="0" distL="0" distR="0">
            <wp:extent cx="5732145" cy="703552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7035526"/>
                    </a:xfrm>
                    <a:prstGeom prst="rect">
                      <a:avLst/>
                    </a:prstGeom>
                    <a:noFill/>
                    <a:ln>
                      <a:noFill/>
                    </a:ln>
                  </pic:spPr>
                </pic:pic>
              </a:graphicData>
            </a:graphic>
          </wp:inline>
        </w:drawing>
      </w:r>
    </w:p>
    <w:p w:rsidR="00D362D1" w:rsidRPr="00103E06" w:rsidRDefault="00D362D1" w:rsidP="003538D6">
      <w:pPr>
        <w:tabs>
          <w:tab w:val="left" w:pos="360"/>
        </w:tabs>
        <w:spacing w:line="276" w:lineRule="auto"/>
        <w:jc w:val="both"/>
        <w:rPr>
          <w:rFonts w:ascii="Bookman Old Style" w:hAnsi="Bookman Old Style" w:cs="Estrangelo Edessa"/>
          <w:lang w:val="id-ID"/>
        </w:rPr>
      </w:pPr>
    </w:p>
    <w:p w:rsidR="00436DB1" w:rsidRDefault="00436DB1" w:rsidP="003B1FD2">
      <w:pPr>
        <w:tabs>
          <w:tab w:val="left" w:pos="360"/>
        </w:tabs>
        <w:spacing w:line="276"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Capaian kinerja Program dan Kegiatan-kegiatan yang dilaksanakan </w:t>
      </w:r>
      <w:r w:rsidR="00C6335D">
        <w:rPr>
          <w:rFonts w:ascii="Bookman Old Style" w:hAnsi="Bookman Old Style" w:cs="Estrangelo Edessa"/>
          <w:lang w:val="id-ID"/>
        </w:rPr>
        <w:t>Dinas</w:t>
      </w:r>
      <w:r w:rsidR="00990178">
        <w:rPr>
          <w:rFonts w:ascii="Bookman Old Style" w:hAnsi="Bookman Old Style" w:cs="Estrangelo Edessa"/>
        </w:rPr>
        <w:t xml:space="preserve"> Sosial</w:t>
      </w:r>
      <w:r w:rsidR="009B779A">
        <w:rPr>
          <w:rFonts w:ascii="Bookman Old Style" w:hAnsi="Bookman Old Style" w:cs="Estrangelo Edessa"/>
          <w:lang w:val="id-ID"/>
        </w:rPr>
        <w:t xml:space="preserve"> pada tahun 2019</w:t>
      </w:r>
      <w:r w:rsidRPr="00E4688B">
        <w:rPr>
          <w:rFonts w:ascii="Bookman Old Style" w:hAnsi="Bookman Old Style" w:cs="Estrangelo Edessa"/>
          <w:lang w:val="id-ID"/>
        </w:rPr>
        <w:t>, disajikan dalam tabel berikut :</w:t>
      </w:r>
    </w:p>
    <w:p w:rsidR="00B74C26" w:rsidRPr="00E82F0D" w:rsidRDefault="00B74C26" w:rsidP="00A23A9A">
      <w:pPr>
        <w:tabs>
          <w:tab w:val="left" w:pos="360"/>
        </w:tabs>
        <w:spacing w:line="276" w:lineRule="auto"/>
        <w:jc w:val="both"/>
        <w:rPr>
          <w:rFonts w:ascii="Bookman Old Style" w:hAnsi="Bookman Old Style" w:cs="Estrangelo Edessa"/>
          <w:lang w:val="id-ID"/>
        </w:rPr>
      </w:pPr>
    </w:p>
    <w:p w:rsidR="00436DB1" w:rsidRPr="00E4688B" w:rsidRDefault="00436DB1" w:rsidP="004049CB">
      <w:pPr>
        <w:tabs>
          <w:tab w:val="left" w:pos="360"/>
        </w:tabs>
        <w:spacing w:line="276" w:lineRule="auto"/>
        <w:ind w:left="360"/>
        <w:jc w:val="center"/>
        <w:outlineLvl w:val="0"/>
        <w:rPr>
          <w:rFonts w:ascii="Bookman Old Style" w:hAnsi="Bookman Old Style" w:cs="Estrangelo Edessa"/>
          <w:b/>
          <w:lang w:val="id-ID"/>
        </w:rPr>
      </w:pPr>
      <w:r w:rsidRPr="00E4688B">
        <w:rPr>
          <w:rFonts w:ascii="Bookman Old Style" w:hAnsi="Bookman Old Style" w:cs="Estrangelo Edessa"/>
          <w:b/>
          <w:lang w:val="id-ID"/>
        </w:rPr>
        <w:t>Tabel  3.1</w:t>
      </w:r>
    </w:p>
    <w:p w:rsidR="00436DB1" w:rsidRPr="00E4688B" w:rsidRDefault="00436DB1" w:rsidP="008873DC">
      <w:pPr>
        <w:tabs>
          <w:tab w:val="left" w:pos="360"/>
        </w:tabs>
        <w:spacing w:line="276" w:lineRule="auto"/>
        <w:ind w:left="360"/>
        <w:jc w:val="center"/>
        <w:rPr>
          <w:rFonts w:ascii="Bookman Old Style" w:hAnsi="Bookman Old Style" w:cs="Estrangelo Edessa"/>
          <w:b/>
          <w:color w:val="000000"/>
          <w:lang w:val="id-ID"/>
        </w:rPr>
      </w:pPr>
      <w:r w:rsidRPr="00E4688B">
        <w:rPr>
          <w:rFonts w:ascii="Bookman Old Style" w:hAnsi="Bookman Old Style" w:cs="Estrangelo Edessa"/>
          <w:b/>
          <w:color w:val="000000"/>
          <w:lang w:val="id-ID"/>
        </w:rPr>
        <w:t xml:space="preserve">Capaian Kinerja Program dan Kegiatan </w:t>
      </w:r>
    </w:p>
    <w:p w:rsidR="00436DB1" w:rsidRPr="00E4688B" w:rsidRDefault="00C6335D" w:rsidP="008873DC">
      <w:pPr>
        <w:tabs>
          <w:tab w:val="left" w:pos="360"/>
        </w:tabs>
        <w:spacing w:line="276" w:lineRule="auto"/>
        <w:ind w:left="360"/>
        <w:jc w:val="center"/>
        <w:rPr>
          <w:rFonts w:ascii="Bookman Old Style" w:hAnsi="Bookman Old Style" w:cs="Estrangelo Edessa"/>
          <w:b/>
          <w:lang w:val="id-ID"/>
        </w:rPr>
      </w:pPr>
      <w:r>
        <w:rPr>
          <w:rFonts w:ascii="Bookman Old Style" w:hAnsi="Bookman Old Style" w:cs="Estrangelo Edessa"/>
          <w:b/>
          <w:color w:val="000000"/>
          <w:lang w:val="id-ID"/>
        </w:rPr>
        <w:t>Dinas</w:t>
      </w:r>
      <w:r w:rsidR="00990178">
        <w:rPr>
          <w:rFonts w:ascii="Bookman Old Style" w:hAnsi="Bookman Old Style" w:cs="Estrangelo Edessa"/>
          <w:b/>
          <w:color w:val="000000"/>
        </w:rPr>
        <w:t xml:space="preserve"> Sosial</w:t>
      </w:r>
      <w:r w:rsidR="00436DB1" w:rsidRPr="00E4688B">
        <w:rPr>
          <w:rFonts w:ascii="Bookman Old Style" w:hAnsi="Bookman Old Style" w:cs="Estrangelo Edessa"/>
          <w:b/>
          <w:color w:val="000000"/>
          <w:lang w:val="id-ID"/>
        </w:rPr>
        <w:t xml:space="preserve">  Tahun 201</w:t>
      </w:r>
      <w:r w:rsidR="005F5131">
        <w:rPr>
          <w:rFonts w:ascii="Bookman Old Style" w:hAnsi="Bookman Old Style" w:cs="Estrangelo Edessa"/>
          <w:b/>
          <w:color w:val="000000"/>
          <w:lang w:val="id-ID"/>
        </w:rPr>
        <w:t>8</w:t>
      </w:r>
    </w:p>
    <w:p w:rsidR="00436DB1" w:rsidRPr="00E4688B" w:rsidRDefault="00436DB1" w:rsidP="00C23738">
      <w:pPr>
        <w:tabs>
          <w:tab w:val="left" w:pos="360"/>
        </w:tabs>
        <w:spacing w:line="276" w:lineRule="auto"/>
        <w:ind w:left="360"/>
        <w:jc w:val="center"/>
        <w:rPr>
          <w:rFonts w:ascii="Bookman Old Style" w:hAnsi="Bookman Old Style" w:cs="Estrangelo Edessa"/>
          <w:lang w:val="id-ID"/>
        </w:rPr>
      </w:pPr>
    </w:p>
    <w:tbl>
      <w:tblPr>
        <w:tblW w:w="739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5145"/>
        <w:gridCol w:w="1697"/>
      </w:tblGrid>
      <w:tr w:rsidR="00436DB1" w:rsidRPr="00E4688B" w:rsidTr="00850C4E">
        <w:trPr>
          <w:trHeight w:val="235"/>
        </w:trPr>
        <w:tc>
          <w:tcPr>
            <w:tcW w:w="556" w:type="dxa"/>
            <w:vMerge w:val="restart"/>
            <w:shd w:val="clear" w:color="auto" w:fill="F2DBDB"/>
            <w:vAlign w:val="center"/>
          </w:tcPr>
          <w:p w:rsidR="00436DB1" w:rsidRPr="00E4688B" w:rsidRDefault="00436DB1" w:rsidP="00841411">
            <w:pPr>
              <w:tabs>
                <w:tab w:val="left" w:pos="360"/>
              </w:tabs>
              <w:jc w:val="center"/>
              <w:rPr>
                <w:rFonts w:ascii="Bookman Old Style" w:hAnsi="Bookman Old Style" w:cs="Estrangelo Edessa"/>
                <w:b/>
                <w:sz w:val="20"/>
                <w:szCs w:val="20"/>
                <w:lang w:val="id-ID"/>
              </w:rPr>
            </w:pPr>
            <w:r w:rsidRPr="00E4688B">
              <w:rPr>
                <w:rFonts w:ascii="Bookman Old Style" w:hAnsi="Bookman Old Style" w:cs="Estrangelo Edessa"/>
                <w:b/>
                <w:sz w:val="20"/>
                <w:szCs w:val="20"/>
                <w:lang w:val="id-ID"/>
              </w:rPr>
              <w:t>No.</w:t>
            </w:r>
          </w:p>
        </w:tc>
        <w:tc>
          <w:tcPr>
            <w:tcW w:w="5145" w:type="dxa"/>
            <w:vMerge w:val="restart"/>
            <w:shd w:val="clear" w:color="auto" w:fill="F2DBDB"/>
            <w:vAlign w:val="center"/>
          </w:tcPr>
          <w:p w:rsidR="00436DB1" w:rsidRPr="00E4688B" w:rsidRDefault="00436DB1" w:rsidP="00841411">
            <w:pPr>
              <w:tabs>
                <w:tab w:val="left" w:pos="360"/>
              </w:tabs>
              <w:jc w:val="center"/>
              <w:rPr>
                <w:rFonts w:ascii="Bookman Old Style" w:hAnsi="Bookman Old Style" w:cs="Estrangelo Edessa"/>
                <w:b/>
                <w:sz w:val="20"/>
                <w:szCs w:val="20"/>
                <w:lang w:val="id-ID"/>
              </w:rPr>
            </w:pPr>
            <w:r w:rsidRPr="00E4688B">
              <w:rPr>
                <w:rFonts w:ascii="Bookman Old Style" w:hAnsi="Bookman Old Style" w:cs="Estrangelo Edessa"/>
                <w:b/>
                <w:sz w:val="20"/>
                <w:szCs w:val="20"/>
                <w:lang w:val="id-ID"/>
              </w:rPr>
              <w:t>PROGRAM / KEGIATAN</w:t>
            </w:r>
          </w:p>
        </w:tc>
        <w:tc>
          <w:tcPr>
            <w:tcW w:w="1697" w:type="dxa"/>
            <w:vMerge w:val="restart"/>
            <w:shd w:val="clear" w:color="auto" w:fill="F2DBDB"/>
            <w:vAlign w:val="center"/>
          </w:tcPr>
          <w:p w:rsidR="00436DB1" w:rsidRPr="00E4688B" w:rsidRDefault="00436DB1" w:rsidP="00841411">
            <w:pPr>
              <w:tabs>
                <w:tab w:val="left" w:pos="360"/>
              </w:tabs>
              <w:jc w:val="center"/>
              <w:rPr>
                <w:rFonts w:ascii="Bookman Old Style" w:hAnsi="Bookman Old Style" w:cs="Estrangelo Edessa"/>
                <w:b/>
                <w:sz w:val="20"/>
                <w:szCs w:val="20"/>
                <w:lang w:val="id-ID"/>
              </w:rPr>
            </w:pPr>
            <w:r w:rsidRPr="00E4688B">
              <w:rPr>
                <w:rFonts w:ascii="Bookman Old Style" w:hAnsi="Bookman Old Style" w:cs="Estrangelo Edessa"/>
                <w:b/>
                <w:sz w:val="20"/>
                <w:szCs w:val="20"/>
                <w:lang w:val="id-ID"/>
              </w:rPr>
              <w:t>%</w:t>
            </w:r>
          </w:p>
        </w:tc>
      </w:tr>
      <w:tr w:rsidR="00436DB1" w:rsidRPr="00E4688B" w:rsidTr="00850C4E">
        <w:trPr>
          <w:trHeight w:val="235"/>
        </w:trPr>
        <w:tc>
          <w:tcPr>
            <w:tcW w:w="556" w:type="dxa"/>
            <w:vMerge/>
            <w:shd w:val="clear" w:color="auto" w:fill="F2DBDB"/>
            <w:vAlign w:val="center"/>
          </w:tcPr>
          <w:p w:rsidR="00436DB1" w:rsidRPr="00E4688B" w:rsidRDefault="00436DB1" w:rsidP="00841411">
            <w:pPr>
              <w:tabs>
                <w:tab w:val="left" w:pos="360"/>
              </w:tabs>
              <w:jc w:val="center"/>
              <w:rPr>
                <w:rFonts w:ascii="Bookman Old Style" w:hAnsi="Bookman Old Style" w:cs="Estrangelo Edessa"/>
                <w:b/>
                <w:sz w:val="20"/>
                <w:szCs w:val="20"/>
                <w:lang w:val="id-ID"/>
              </w:rPr>
            </w:pPr>
          </w:p>
        </w:tc>
        <w:tc>
          <w:tcPr>
            <w:tcW w:w="5145" w:type="dxa"/>
            <w:vMerge/>
            <w:shd w:val="clear" w:color="auto" w:fill="F2DBDB"/>
            <w:vAlign w:val="center"/>
          </w:tcPr>
          <w:p w:rsidR="00436DB1" w:rsidRPr="00E4688B" w:rsidRDefault="00436DB1" w:rsidP="00841411">
            <w:pPr>
              <w:tabs>
                <w:tab w:val="left" w:pos="360"/>
              </w:tabs>
              <w:jc w:val="center"/>
              <w:rPr>
                <w:rFonts w:ascii="Bookman Old Style" w:hAnsi="Bookman Old Style" w:cs="Estrangelo Edessa"/>
                <w:b/>
                <w:sz w:val="20"/>
                <w:szCs w:val="20"/>
                <w:lang w:val="id-ID"/>
              </w:rPr>
            </w:pPr>
          </w:p>
        </w:tc>
        <w:tc>
          <w:tcPr>
            <w:tcW w:w="1697" w:type="dxa"/>
            <w:vMerge/>
            <w:shd w:val="clear" w:color="auto" w:fill="F2DBDB"/>
            <w:vAlign w:val="center"/>
          </w:tcPr>
          <w:p w:rsidR="00436DB1" w:rsidRPr="00E4688B" w:rsidRDefault="00436DB1" w:rsidP="00841411">
            <w:pPr>
              <w:tabs>
                <w:tab w:val="left" w:pos="360"/>
              </w:tabs>
              <w:jc w:val="center"/>
              <w:rPr>
                <w:rFonts w:ascii="Bookman Old Style" w:hAnsi="Bookman Old Style" w:cs="Estrangelo Edessa"/>
                <w:b/>
                <w:sz w:val="20"/>
                <w:szCs w:val="20"/>
                <w:lang w:val="id-ID"/>
              </w:rPr>
            </w:pPr>
          </w:p>
        </w:tc>
      </w:tr>
      <w:tr w:rsidR="00436DB1" w:rsidRPr="00E4688B" w:rsidTr="00850C4E">
        <w:tc>
          <w:tcPr>
            <w:tcW w:w="556" w:type="dxa"/>
            <w:shd w:val="clear" w:color="auto" w:fill="D9D9D9"/>
          </w:tcPr>
          <w:p w:rsidR="00436DB1" w:rsidRPr="00E4688B" w:rsidRDefault="00436DB1" w:rsidP="00841411">
            <w:pPr>
              <w:tabs>
                <w:tab w:val="left" w:pos="360"/>
              </w:tabs>
              <w:jc w:val="center"/>
              <w:rPr>
                <w:rFonts w:ascii="Bookman Old Style" w:hAnsi="Bookman Old Style" w:cs="Estrangelo Edessa"/>
                <w:b/>
                <w:sz w:val="18"/>
                <w:szCs w:val="18"/>
                <w:lang w:val="id-ID"/>
              </w:rPr>
            </w:pPr>
            <w:r w:rsidRPr="00E4688B">
              <w:rPr>
                <w:rFonts w:ascii="Bookman Old Style" w:hAnsi="Bookman Old Style" w:cs="Estrangelo Edessa"/>
                <w:b/>
                <w:sz w:val="18"/>
                <w:szCs w:val="18"/>
                <w:lang w:val="id-ID"/>
              </w:rPr>
              <w:t>1</w:t>
            </w:r>
          </w:p>
        </w:tc>
        <w:tc>
          <w:tcPr>
            <w:tcW w:w="5145" w:type="dxa"/>
            <w:shd w:val="clear" w:color="auto" w:fill="D9D9D9"/>
          </w:tcPr>
          <w:p w:rsidR="00436DB1" w:rsidRPr="00E4688B" w:rsidRDefault="00436DB1" w:rsidP="00841411">
            <w:pPr>
              <w:tabs>
                <w:tab w:val="left" w:pos="360"/>
              </w:tabs>
              <w:jc w:val="center"/>
              <w:rPr>
                <w:rFonts w:ascii="Bookman Old Style" w:hAnsi="Bookman Old Style" w:cs="Estrangelo Edessa"/>
                <w:b/>
                <w:sz w:val="18"/>
                <w:szCs w:val="18"/>
                <w:lang w:val="id-ID"/>
              </w:rPr>
            </w:pPr>
            <w:r w:rsidRPr="00E4688B">
              <w:rPr>
                <w:rFonts w:ascii="Bookman Old Style" w:hAnsi="Bookman Old Style" w:cs="Estrangelo Edessa"/>
                <w:b/>
                <w:sz w:val="18"/>
                <w:szCs w:val="18"/>
                <w:lang w:val="id-ID"/>
              </w:rPr>
              <w:t>2</w:t>
            </w:r>
          </w:p>
        </w:tc>
        <w:tc>
          <w:tcPr>
            <w:tcW w:w="1697" w:type="dxa"/>
            <w:shd w:val="clear" w:color="auto" w:fill="D9D9D9"/>
          </w:tcPr>
          <w:p w:rsidR="00436DB1" w:rsidRPr="00E4688B" w:rsidRDefault="00436DB1" w:rsidP="00841411">
            <w:pPr>
              <w:tabs>
                <w:tab w:val="left" w:pos="360"/>
              </w:tabs>
              <w:jc w:val="center"/>
              <w:rPr>
                <w:rFonts w:ascii="Bookman Old Style" w:hAnsi="Bookman Old Style" w:cs="Estrangelo Edessa"/>
                <w:b/>
                <w:sz w:val="18"/>
                <w:szCs w:val="18"/>
                <w:lang w:val="id-ID"/>
              </w:rPr>
            </w:pPr>
            <w:r w:rsidRPr="00E4688B">
              <w:rPr>
                <w:rFonts w:ascii="Bookman Old Style" w:hAnsi="Bookman Old Style" w:cs="Estrangelo Edessa"/>
                <w:b/>
                <w:sz w:val="18"/>
                <w:szCs w:val="18"/>
                <w:lang w:val="id-ID"/>
              </w:rPr>
              <w:t>3</w:t>
            </w:r>
          </w:p>
        </w:tc>
      </w:tr>
      <w:tr w:rsidR="00E3051B" w:rsidRPr="00E4688B" w:rsidTr="004323BC">
        <w:tc>
          <w:tcPr>
            <w:tcW w:w="556" w:type="dxa"/>
            <w:tcBorders>
              <w:top w:val="dotted" w:sz="4" w:space="0" w:color="auto"/>
              <w:bottom w:val="dotted" w:sz="4" w:space="0" w:color="auto"/>
            </w:tcBorders>
          </w:tcPr>
          <w:p w:rsidR="00E3051B" w:rsidRPr="00E4688B" w:rsidRDefault="00E3051B"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vAlign w:val="center"/>
          </w:tcPr>
          <w:p w:rsidR="00E3051B" w:rsidRPr="00271B84" w:rsidRDefault="00E3051B" w:rsidP="004323BC">
            <w:pPr>
              <w:spacing w:line="360" w:lineRule="auto"/>
              <w:rPr>
                <w:rFonts w:ascii="Arial" w:hAnsi="Arial" w:cs="Arial"/>
                <w:b/>
                <w:bCs/>
                <w:sz w:val="20"/>
                <w:szCs w:val="20"/>
                <w:highlight w:val="red"/>
              </w:rPr>
            </w:pPr>
          </w:p>
        </w:tc>
        <w:tc>
          <w:tcPr>
            <w:tcW w:w="1697" w:type="dxa"/>
            <w:tcBorders>
              <w:top w:val="dotted" w:sz="4" w:space="0" w:color="auto"/>
              <w:bottom w:val="dotted" w:sz="4" w:space="0" w:color="auto"/>
            </w:tcBorders>
          </w:tcPr>
          <w:p w:rsidR="00E3051B" w:rsidRPr="00271B84" w:rsidRDefault="00E3051B" w:rsidP="000C0D93">
            <w:pPr>
              <w:jc w:val="center"/>
              <w:rPr>
                <w:rFonts w:ascii="Bookman Old Style" w:hAnsi="Bookman Old Style" w:cs="Estrangelo Edessa"/>
                <w:sz w:val="20"/>
                <w:szCs w:val="20"/>
                <w:highlight w:val="red"/>
                <w:lang w:val="id-ID"/>
              </w:rPr>
            </w:pPr>
          </w:p>
        </w:tc>
      </w:tr>
      <w:tr w:rsidR="00E3051B" w:rsidRPr="00E4688B" w:rsidTr="004323BC">
        <w:tc>
          <w:tcPr>
            <w:tcW w:w="556" w:type="dxa"/>
            <w:tcBorders>
              <w:top w:val="dotted" w:sz="4" w:space="0" w:color="auto"/>
              <w:bottom w:val="dotted" w:sz="4" w:space="0" w:color="auto"/>
            </w:tcBorders>
          </w:tcPr>
          <w:p w:rsidR="00E3051B" w:rsidRPr="00244817" w:rsidRDefault="00E3051B" w:rsidP="00C24F91">
            <w:pPr>
              <w:tabs>
                <w:tab w:val="left" w:pos="360"/>
              </w:tabs>
              <w:spacing w:before="120"/>
              <w:rPr>
                <w:rFonts w:ascii="Bookman Old Style" w:hAnsi="Bookman Old Style" w:cs="Estrangelo Edessa"/>
                <w:b/>
                <w:sz w:val="18"/>
                <w:szCs w:val="18"/>
                <w:lang w:val="id-ID"/>
              </w:rPr>
            </w:pPr>
          </w:p>
        </w:tc>
        <w:tc>
          <w:tcPr>
            <w:tcW w:w="5145" w:type="dxa"/>
            <w:tcBorders>
              <w:top w:val="dotted" w:sz="4" w:space="0" w:color="auto"/>
              <w:bottom w:val="dotted" w:sz="4" w:space="0" w:color="auto"/>
            </w:tcBorders>
            <w:vAlign w:val="center"/>
          </w:tcPr>
          <w:p w:rsidR="00E3051B" w:rsidRPr="00B44E23" w:rsidRDefault="00E3051B" w:rsidP="004323BC">
            <w:pPr>
              <w:spacing w:line="360" w:lineRule="auto"/>
              <w:rPr>
                <w:rFonts w:ascii="Arial" w:hAnsi="Arial" w:cs="Arial"/>
                <w:b/>
                <w:bCs/>
                <w:sz w:val="20"/>
                <w:szCs w:val="20"/>
              </w:rPr>
            </w:pPr>
            <w:r w:rsidRPr="00B44E23">
              <w:rPr>
                <w:rFonts w:ascii="Arial" w:hAnsi="Arial" w:cs="Arial"/>
                <w:b/>
                <w:bCs/>
                <w:sz w:val="20"/>
                <w:szCs w:val="20"/>
              </w:rPr>
              <w:t>PROGRAM PELAYANAN ADMINISTRASI PERKANTORAN</w:t>
            </w:r>
          </w:p>
        </w:tc>
        <w:tc>
          <w:tcPr>
            <w:tcW w:w="1697" w:type="dxa"/>
            <w:tcBorders>
              <w:top w:val="dotted" w:sz="4" w:space="0" w:color="auto"/>
              <w:bottom w:val="dotted" w:sz="4" w:space="0" w:color="auto"/>
            </w:tcBorders>
          </w:tcPr>
          <w:p w:rsidR="00E3051B" w:rsidRPr="00B44E23" w:rsidRDefault="004A33A3" w:rsidP="00841411">
            <w:pPr>
              <w:tabs>
                <w:tab w:val="left" w:pos="360"/>
              </w:tabs>
              <w:spacing w:before="120"/>
              <w:jc w:val="center"/>
              <w:rPr>
                <w:rFonts w:ascii="Bookman Old Style" w:hAnsi="Bookman Old Style" w:cs="Estrangelo Edessa"/>
                <w:sz w:val="20"/>
                <w:szCs w:val="20"/>
                <w:lang w:val="id-ID"/>
              </w:rPr>
            </w:pPr>
            <w:r w:rsidRPr="00B44E23">
              <w:rPr>
                <w:rFonts w:ascii="Bookman Old Style" w:hAnsi="Bookman Old Style" w:cs="Estrangelo Edessa"/>
                <w:sz w:val="20"/>
                <w:szCs w:val="20"/>
                <w:lang w:val="id-ID"/>
              </w:rPr>
              <w:t>97,68</w:t>
            </w:r>
          </w:p>
        </w:tc>
      </w:tr>
      <w:tr w:rsidR="00E3051B" w:rsidRPr="00E4688B" w:rsidTr="004323BC">
        <w:tc>
          <w:tcPr>
            <w:tcW w:w="556" w:type="dxa"/>
            <w:tcBorders>
              <w:top w:val="dotted" w:sz="4" w:space="0" w:color="auto"/>
              <w:bottom w:val="dotted" w:sz="4" w:space="0" w:color="auto"/>
            </w:tcBorders>
          </w:tcPr>
          <w:p w:rsidR="00E3051B" w:rsidRPr="003538D6" w:rsidRDefault="00E3051B" w:rsidP="003538D6">
            <w:pPr>
              <w:tabs>
                <w:tab w:val="left" w:pos="360"/>
              </w:tabs>
              <w:spacing w:before="120"/>
              <w:jc w:val="center"/>
              <w:rPr>
                <w:rFonts w:ascii="Bookman Old Style" w:hAnsi="Bookman Old Style" w:cs="Estrangelo Edessa"/>
                <w:b/>
                <w:sz w:val="18"/>
                <w:szCs w:val="18"/>
              </w:rPr>
            </w:pPr>
          </w:p>
        </w:tc>
        <w:tc>
          <w:tcPr>
            <w:tcW w:w="5145" w:type="dxa"/>
            <w:tcBorders>
              <w:top w:val="dotted" w:sz="4" w:space="0" w:color="auto"/>
              <w:bottom w:val="dotted" w:sz="4" w:space="0" w:color="auto"/>
            </w:tcBorders>
            <w:vAlign w:val="center"/>
          </w:tcPr>
          <w:p w:rsidR="00E3051B" w:rsidRPr="00B44E23" w:rsidRDefault="00E3051B" w:rsidP="004323BC">
            <w:pPr>
              <w:spacing w:line="360" w:lineRule="auto"/>
              <w:rPr>
                <w:rFonts w:ascii="Arial" w:hAnsi="Arial" w:cs="Arial"/>
                <w:b/>
                <w:bCs/>
                <w:sz w:val="20"/>
                <w:szCs w:val="20"/>
              </w:rPr>
            </w:pPr>
          </w:p>
        </w:tc>
        <w:tc>
          <w:tcPr>
            <w:tcW w:w="1697" w:type="dxa"/>
            <w:tcBorders>
              <w:top w:val="dotted" w:sz="4" w:space="0" w:color="auto"/>
              <w:bottom w:val="dotted" w:sz="4" w:space="0" w:color="auto"/>
            </w:tcBorders>
          </w:tcPr>
          <w:p w:rsidR="00E3051B" w:rsidRPr="00B44E23" w:rsidRDefault="00E3051B" w:rsidP="00A711E2">
            <w:pPr>
              <w:tabs>
                <w:tab w:val="left" w:pos="360"/>
              </w:tabs>
              <w:spacing w:before="120"/>
              <w:jc w:val="center"/>
              <w:rPr>
                <w:rFonts w:ascii="Bookman Old Style" w:hAnsi="Bookman Old Style" w:cs="Estrangelo Edessa"/>
                <w:sz w:val="20"/>
                <w:szCs w:val="20"/>
                <w:lang w:val="id-ID"/>
              </w:rPr>
            </w:pPr>
          </w:p>
        </w:tc>
      </w:tr>
      <w:tr w:rsidR="00E3051B" w:rsidRPr="00E4688B" w:rsidTr="004323BC">
        <w:tc>
          <w:tcPr>
            <w:tcW w:w="556" w:type="dxa"/>
            <w:tcBorders>
              <w:top w:val="dotted" w:sz="4" w:space="0" w:color="auto"/>
              <w:bottom w:val="dotted" w:sz="4" w:space="0" w:color="auto"/>
            </w:tcBorders>
          </w:tcPr>
          <w:p w:rsidR="00E3051B" w:rsidRPr="001E5C36" w:rsidRDefault="00E3051B" w:rsidP="00B92E14">
            <w:pPr>
              <w:tabs>
                <w:tab w:val="left" w:pos="0"/>
              </w:tabs>
              <w:rPr>
                <w:rFonts w:ascii="Bookman Old Style" w:hAnsi="Bookman Old Style" w:cs="Estrangelo Edessa"/>
                <w:b/>
                <w:sz w:val="18"/>
                <w:szCs w:val="18"/>
              </w:rPr>
            </w:pPr>
          </w:p>
        </w:tc>
        <w:tc>
          <w:tcPr>
            <w:tcW w:w="5145" w:type="dxa"/>
            <w:tcBorders>
              <w:top w:val="dotted" w:sz="4" w:space="0" w:color="auto"/>
              <w:bottom w:val="dotted" w:sz="4" w:space="0" w:color="auto"/>
            </w:tcBorders>
            <w:vAlign w:val="center"/>
          </w:tcPr>
          <w:p w:rsidR="00E3051B" w:rsidRPr="00B44E23" w:rsidRDefault="00E3051B" w:rsidP="004323BC">
            <w:pPr>
              <w:spacing w:line="360" w:lineRule="auto"/>
              <w:rPr>
                <w:rFonts w:ascii="Arial" w:hAnsi="Arial" w:cs="Arial"/>
                <w:sz w:val="20"/>
                <w:szCs w:val="20"/>
                <w:lang w:val="id-ID"/>
              </w:rPr>
            </w:pPr>
            <w:r w:rsidRPr="00B44E23">
              <w:rPr>
                <w:rFonts w:ascii="Arial" w:hAnsi="Arial" w:cs="Arial"/>
                <w:sz w:val="20"/>
                <w:szCs w:val="20"/>
                <w:lang w:val="id-ID"/>
              </w:rPr>
              <w:t>Pelayanan Administrasi Dan Operasional Perkantoran</w:t>
            </w:r>
          </w:p>
        </w:tc>
        <w:tc>
          <w:tcPr>
            <w:tcW w:w="1697" w:type="dxa"/>
            <w:tcBorders>
              <w:top w:val="dotted" w:sz="4" w:space="0" w:color="auto"/>
              <w:bottom w:val="dotted" w:sz="4" w:space="0" w:color="auto"/>
            </w:tcBorders>
          </w:tcPr>
          <w:p w:rsidR="00E3051B" w:rsidRPr="00B44E23" w:rsidRDefault="004A33A3" w:rsidP="00841411">
            <w:pPr>
              <w:tabs>
                <w:tab w:val="left" w:pos="360"/>
              </w:tabs>
              <w:jc w:val="center"/>
              <w:rPr>
                <w:rFonts w:ascii="Bookman Old Style" w:hAnsi="Bookman Old Style" w:cs="Estrangelo Edessa"/>
                <w:sz w:val="20"/>
                <w:szCs w:val="20"/>
                <w:lang w:val="id-ID"/>
              </w:rPr>
            </w:pPr>
            <w:r w:rsidRPr="00B44E23">
              <w:rPr>
                <w:rFonts w:ascii="Bookman Old Style" w:hAnsi="Bookman Old Style" w:cs="Estrangelo Edessa"/>
                <w:sz w:val="20"/>
                <w:szCs w:val="20"/>
                <w:lang w:val="id-ID"/>
              </w:rPr>
              <w:t>97,68</w:t>
            </w:r>
          </w:p>
        </w:tc>
      </w:tr>
      <w:tr w:rsidR="00E3051B" w:rsidRPr="00E4688B" w:rsidTr="004323BC">
        <w:trPr>
          <w:trHeight w:val="501"/>
        </w:trPr>
        <w:tc>
          <w:tcPr>
            <w:tcW w:w="556" w:type="dxa"/>
            <w:tcBorders>
              <w:top w:val="dotted" w:sz="4" w:space="0" w:color="auto"/>
              <w:bottom w:val="dotted" w:sz="4" w:space="0" w:color="auto"/>
            </w:tcBorders>
          </w:tcPr>
          <w:p w:rsidR="00E3051B" w:rsidRPr="00E4688B" w:rsidRDefault="00E3051B"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vAlign w:val="center"/>
          </w:tcPr>
          <w:p w:rsidR="00E3051B" w:rsidRPr="00B44E23" w:rsidRDefault="00E3051B" w:rsidP="004323BC">
            <w:pPr>
              <w:spacing w:line="360" w:lineRule="auto"/>
              <w:rPr>
                <w:rFonts w:ascii="Arial" w:hAnsi="Arial" w:cs="Arial"/>
                <w:sz w:val="20"/>
                <w:szCs w:val="20"/>
                <w:lang w:val="id-ID"/>
              </w:rPr>
            </w:pPr>
          </w:p>
        </w:tc>
        <w:tc>
          <w:tcPr>
            <w:tcW w:w="1697" w:type="dxa"/>
            <w:tcBorders>
              <w:top w:val="dotted" w:sz="4" w:space="0" w:color="auto"/>
              <w:bottom w:val="dotted" w:sz="4" w:space="0" w:color="auto"/>
            </w:tcBorders>
          </w:tcPr>
          <w:p w:rsidR="00E3051B" w:rsidRPr="00B44E23" w:rsidRDefault="00E3051B" w:rsidP="00487602">
            <w:pPr>
              <w:tabs>
                <w:tab w:val="left" w:pos="360"/>
              </w:tabs>
              <w:jc w:val="center"/>
              <w:rPr>
                <w:rFonts w:ascii="Bookman Old Style" w:hAnsi="Bookman Old Style" w:cs="Estrangelo Edessa"/>
                <w:sz w:val="20"/>
                <w:szCs w:val="20"/>
              </w:rPr>
            </w:pPr>
          </w:p>
        </w:tc>
      </w:tr>
      <w:tr w:rsidR="00E3051B" w:rsidRPr="00E4688B" w:rsidTr="004323BC">
        <w:tc>
          <w:tcPr>
            <w:tcW w:w="556" w:type="dxa"/>
            <w:tcBorders>
              <w:top w:val="dotted" w:sz="4" w:space="0" w:color="auto"/>
              <w:bottom w:val="dotted" w:sz="4" w:space="0" w:color="auto"/>
            </w:tcBorders>
          </w:tcPr>
          <w:p w:rsidR="00E3051B" w:rsidRPr="001E5C36" w:rsidRDefault="00E3051B" w:rsidP="00B92E14">
            <w:pPr>
              <w:tabs>
                <w:tab w:val="left" w:pos="0"/>
              </w:tabs>
              <w:rPr>
                <w:rFonts w:ascii="Bookman Old Style" w:hAnsi="Bookman Old Style" w:cs="Estrangelo Edessa"/>
                <w:b/>
                <w:sz w:val="18"/>
                <w:szCs w:val="18"/>
              </w:rPr>
            </w:pPr>
          </w:p>
        </w:tc>
        <w:tc>
          <w:tcPr>
            <w:tcW w:w="5145" w:type="dxa"/>
            <w:tcBorders>
              <w:top w:val="dotted" w:sz="4" w:space="0" w:color="auto"/>
              <w:bottom w:val="dotted" w:sz="4" w:space="0" w:color="auto"/>
            </w:tcBorders>
            <w:vAlign w:val="center"/>
          </w:tcPr>
          <w:p w:rsidR="00E3051B" w:rsidRPr="00B44E23" w:rsidRDefault="00E3051B" w:rsidP="004323BC">
            <w:pPr>
              <w:spacing w:line="360" w:lineRule="auto"/>
              <w:rPr>
                <w:rFonts w:ascii="Arial" w:hAnsi="Arial" w:cs="Arial"/>
                <w:b/>
                <w:bCs/>
                <w:sz w:val="20"/>
                <w:szCs w:val="20"/>
              </w:rPr>
            </w:pPr>
            <w:r w:rsidRPr="00B44E23">
              <w:rPr>
                <w:rFonts w:ascii="Arial" w:hAnsi="Arial" w:cs="Arial"/>
                <w:b/>
                <w:bCs/>
                <w:sz w:val="20"/>
                <w:szCs w:val="20"/>
              </w:rPr>
              <w:t>PROGRAM PENINGKATAN SARANA DAN PRASARANA APARATUR</w:t>
            </w:r>
          </w:p>
        </w:tc>
        <w:tc>
          <w:tcPr>
            <w:tcW w:w="1697" w:type="dxa"/>
            <w:tcBorders>
              <w:top w:val="dotted" w:sz="4" w:space="0" w:color="auto"/>
              <w:bottom w:val="dotted" w:sz="4" w:space="0" w:color="auto"/>
            </w:tcBorders>
            <w:vAlign w:val="center"/>
          </w:tcPr>
          <w:p w:rsidR="00E3051B" w:rsidRPr="00B44E23" w:rsidRDefault="004A33A3" w:rsidP="00487602">
            <w:pPr>
              <w:tabs>
                <w:tab w:val="left" w:pos="360"/>
              </w:tabs>
              <w:jc w:val="center"/>
              <w:rPr>
                <w:rFonts w:ascii="Bookman Old Style" w:hAnsi="Bookman Old Style" w:cs="Estrangelo Edessa"/>
                <w:sz w:val="20"/>
                <w:szCs w:val="20"/>
                <w:lang w:val="id-ID"/>
              </w:rPr>
            </w:pPr>
            <w:r w:rsidRPr="00B44E23">
              <w:rPr>
                <w:rFonts w:ascii="Bookman Old Style" w:hAnsi="Bookman Old Style" w:cs="Estrangelo Edessa"/>
                <w:sz w:val="20"/>
                <w:szCs w:val="20"/>
                <w:lang w:val="id-ID"/>
              </w:rPr>
              <w:t>85,05</w:t>
            </w:r>
          </w:p>
        </w:tc>
      </w:tr>
      <w:tr w:rsidR="00E3051B" w:rsidRPr="00E4688B" w:rsidTr="004323BC">
        <w:tc>
          <w:tcPr>
            <w:tcW w:w="556" w:type="dxa"/>
            <w:tcBorders>
              <w:top w:val="dotted" w:sz="4" w:space="0" w:color="auto"/>
              <w:bottom w:val="dotted" w:sz="4" w:space="0" w:color="auto"/>
            </w:tcBorders>
          </w:tcPr>
          <w:p w:rsidR="00E3051B" w:rsidRPr="001E5C36" w:rsidRDefault="00E3051B" w:rsidP="00B92E14">
            <w:pPr>
              <w:tabs>
                <w:tab w:val="left" w:pos="0"/>
              </w:tabs>
              <w:rPr>
                <w:rFonts w:ascii="Bookman Old Style" w:hAnsi="Bookman Old Style" w:cs="Estrangelo Edessa"/>
                <w:b/>
                <w:sz w:val="18"/>
                <w:szCs w:val="18"/>
              </w:rPr>
            </w:pPr>
          </w:p>
        </w:tc>
        <w:tc>
          <w:tcPr>
            <w:tcW w:w="5145" w:type="dxa"/>
            <w:tcBorders>
              <w:top w:val="dotted" w:sz="4" w:space="0" w:color="auto"/>
              <w:bottom w:val="dotted" w:sz="4" w:space="0" w:color="auto"/>
            </w:tcBorders>
            <w:vAlign w:val="center"/>
          </w:tcPr>
          <w:p w:rsidR="00E3051B" w:rsidRPr="00B44E23" w:rsidRDefault="00E3051B" w:rsidP="004323BC">
            <w:pPr>
              <w:spacing w:line="360" w:lineRule="auto"/>
              <w:rPr>
                <w:rFonts w:ascii="Arial" w:hAnsi="Arial" w:cs="Arial"/>
                <w:b/>
                <w:bCs/>
                <w:sz w:val="20"/>
                <w:szCs w:val="20"/>
              </w:rPr>
            </w:pPr>
          </w:p>
        </w:tc>
        <w:tc>
          <w:tcPr>
            <w:tcW w:w="1697" w:type="dxa"/>
            <w:tcBorders>
              <w:top w:val="dotted" w:sz="4" w:space="0" w:color="auto"/>
              <w:bottom w:val="dotted" w:sz="4" w:space="0" w:color="auto"/>
            </w:tcBorders>
          </w:tcPr>
          <w:p w:rsidR="00E3051B" w:rsidRPr="00B44E23" w:rsidRDefault="00E3051B" w:rsidP="00B92E14">
            <w:pPr>
              <w:tabs>
                <w:tab w:val="left" w:pos="360"/>
              </w:tabs>
              <w:jc w:val="center"/>
              <w:rPr>
                <w:rFonts w:ascii="Bookman Old Style" w:hAnsi="Bookman Old Style" w:cs="Estrangelo Edessa"/>
                <w:sz w:val="20"/>
                <w:szCs w:val="20"/>
              </w:rPr>
            </w:pPr>
          </w:p>
        </w:tc>
      </w:tr>
      <w:tr w:rsidR="00E3051B" w:rsidRPr="00E4688B" w:rsidTr="004323BC">
        <w:trPr>
          <w:trHeight w:val="333"/>
        </w:trPr>
        <w:tc>
          <w:tcPr>
            <w:tcW w:w="556" w:type="dxa"/>
            <w:tcBorders>
              <w:top w:val="dotted" w:sz="4" w:space="0" w:color="auto"/>
              <w:bottom w:val="dotted" w:sz="4" w:space="0" w:color="auto"/>
            </w:tcBorders>
          </w:tcPr>
          <w:p w:rsidR="00E3051B" w:rsidRPr="00E4688B"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vAlign w:val="center"/>
          </w:tcPr>
          <w:p w:rsidR="00E3051B" w:rsidRPr="00B44E23" w:rsidRDefault="00E3051B" w:rsidP="004323BC">
            <w:pPr>
              <w:spacing w:line="360" w:lineRule="auto"/>
              <w:rPr>
                <w:rFonts w:ascii="Arial" w:hAnsi="Arial" w:cs="Arial"/>
                <w:sz w:val="20"/>
                <w:szCs w:val="20"/>
              </w:rPr>
            </w:pPr>
            <w:r w:rsidRPr="00B44E23">
              <w:rPr>
                <w:rFonts w:ascii="Arial" w:hAnsi="Arial" w:cs="Arial"/>
                <w:sz w:val="20"/>
                <w:szCs w:val="20"/>
                <w:lang w:val="id-ID"/>
              </w:rPr>
              <w:t xml:space="preserve">Pembangunan/Pengadaan dan Rehabilitasi Sarana dan Prasarana Aparatur </w:t>
            </w:r>
          </w:p>
        </w:tc>
        <w:tc>
          <w:tcPr>
            <w:tcW w:w="1697" w:type="dxa"/>
            <w:tcBorders>
              <w:top w:val="dotted" w:sz="4" w:space="0" w:color="auto"/>
              <w:bottom w:val="dotted" w:sz="4" w:space="0" w:color="auto"/>
            </w:tcBorders>
            <w:vAlign w:val="center"/>
          </w:tcPr>
          <w:p w:rsidR="00E3051B" w:rsidRPr="00B44E23" w:rsidRDefault="004A33A3" w:rsidP="00487602">
            <w:pPr>
              <w:tabs>
                <w:tab w:val="left" w:pos="360"/>
              </w:tabs>
              <w:jc w:val="center"/>
              <w:rPr>
                <w:rFonts w:ascii="Bookman Old Style" w:hAnsi="Bookman Old Style" w:cs="Estrangelo Edessa"/>
                <w:sz w:val="20"/>
                <w:szCs w:val="20"/>
                <w:lang w:val="id-ID"/>
              </w:rPr>
            </w:pPr>
            <w:r w:rsidRPr="00B44E23">
              <w:rPr>
                <w:rFonts w:ascii="Bookman Old Style" w:hAnsi="Bookman Old Style" w:cs="Estrangelo Edessa"/>
                <w:sz w:val="20"/>
                <w:szCs w:val="20"/>
                <w:lang w:val="id-ID"/>
              </w:rPr>
              <w:t>83,95</w:t>
            </w:r>
          </w:p>
        </w:tc>
      </w:tr>
      <w:tr w:rsidR="00E3051B" w:rsidRPr="00E4688B" w:rsidTr="004323BC">
        <w:tc>
          <w:tcPr>
            <w:tcW w:w="556" w:type="dxa"/>
            <w:tcBorders>
              <w:top w:val="dotted" w:sz="4" w:space="0" w:color="auto"/>
              <w:bottom w:val="dotted" w:sz="4" w:space="0" w:color="auto"/>
            </w:tcBorders>
          </w:tcPr>
          <w:p w:rsidR="00E3051B" w:rsidRPr="00CC4B08" w:rsidRDefault="00E3051B" w:rsidP="00B92E14">
            <w:pPr>
              <w:tabs>
                <w:tab w:val="left" w:pos="360"/>
              </w:tabs>
              <w:rPr>
                <w:rFonts w:ascii="Bookman Old Style" w:hAnsi="Bookman Old Style" w:cs="Estrangelo Edessa"/>
                <w:sz w:val="18"/>
                <w:szCs w:val="18"/>
                <w:lang w:val="id-ID"/>
              </w:rPr>
            </w:pPr>
          </w:p>
        </w:tc>
        <w:tc>
          <w:tcPr>
            <w:tcW w:w="5145" w:type="dxa"/>
            <w:tcBorders>
              <w:top w:val="dotted" w:sz="4" w:space="0" w:color="auto"/>
              <w:bottom w:val="dotted" w:sz="4" w:space="0" w:color="auto"/>
            </w:tcBorders>
            <w:vAlign w:val="center"/>
          </w:tcPr>
          <w:p w:rsidR="00E3051B" w:rsidRPr="00B44E23" w:rsidRDefault="00E3051B" w:rsidP="004323BC">
            <w:pPr>
              <w:spacing w:line="360" w:lineRule="auto"/>
              <w:rPr>
                <w:rFonts w:ascii="Arial" w:hAnsi="Arial" w:cs="Arial"/>
                <w:sz w:val="20"/>
                <w:szCs w:val="20"/>
                <w:lang w:val="id-ID"/>
              </w:rPr>
            </w:pPr>
            <w:r w:rsidRPr="00B44E23">
              <w:rPr>
                <w:rFonts w:ascii="Arial" w:hAnsi="Arial" w:cs="Arial"/>
                <w:sz w:val="20"/>
                <w:szCs w:val="20"/>
                <w:lang w:val="id-ID"/>
              </w:rPr>
              <w:t>Pemeliharaan Rutin/Berkala Sarana dan Prasarana Aparatur</w:t>
            </w:r>
          </w:p>
        </w:tc>
        <w:tc>
          <w:tcPr>
            <w:tcW w:w="1697" w:type="dxa"/>
            <w:tcBorders>
              <w:top w:val="dotted" w:sz="4" w:space="0" w:color="auto"/>
              <w:bottom w:val="dotted" w:sz="4" w:space="0" w:color="auto"/>
            </w:tcBorders>
          </w:tcPr>
          <w:p w:rsidR="00E3051B" w:rsidRPr="00B44E23" w:rsidRDefault="004A33A3" w:rsidP="00B92E14">
            <w:pPr>
              <w:tabs>
                <w:tab w:val="left" w:pos="360"/>
              </w:tabs>
              <w:jc w:val="center"/>
              <w:rPr>
                <w:rFonts w:ascii="Bookman Old Style" w:hAnsi="Bookman Old Style" w:cs="Estrangelo Edessa"/>
                <w:sz w:val="20"/>
                <w:szCs w:val="20"/>
                <w:lang w:val="id-ID"/>
              </w:rPr>
            </w:pPr>
            <w:r w:rsidRPr="00B44E23">
              <w:rPr>
                <w:rFonts w:ascii="Bookman Old Style" w:hAnsi="Bookman Old Style" w:cs="Estrangelo Edessa"/>
                <w:sz w:val="20"/>
                <w:szCs w:val="20"/>
                <w:lang w:val="id-ID"/>
              </w:rPr>
              <w:t>89,17</w:t>
            </w:r>
          </w:p>
        </w:tc>
      </w:tr>
      <w:tr w:rsidR="00E3051B" w:rsidRPr="00E4688B" w:rsidTr="004323BC">
        <w:tc>
          <w:tcPr>
            <w:tcW w:w="556" w:type="dxa"/>
            <w:tcBorders>
              <w:top w:val="dotted" w:sz="4" w:space="0" w:color="auto"/>
              <w:bottom w:val="dotted" w:sz="4" w:space="0" w:color="auto"/>
            </w:tcBorders>
          </w:tcPr>
          <w:p w:rsidR="00E3051B" w:rsidRPr="00E4688B" w:rsidRDefault="00E3051B" w:rsidP="00B92E14">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vAlign w:val="center"/>
          </w:tcPr>
          <w:p w:rsidR="00E3051B" w:rsidRPr="00B44E23" w:rsidRDefault="00E3051B" w:rsidP="004323BC">
            <w:pPr>
              <w:spacing w:line="360" w:lineRule="auto"/>
              <w:rPr>
                <w:rFonts w:ascii="Arial" w:hAnsi="Arial" w:cs="Arial"/>
                <w:sz w:val="20"/>
                <w:szCs w:val="20"/>
                <w:lang w:val="id-ID"/>
              </w:rPr>
            </w:pPr>
          </w:p>
        </w:tc>
        <w:tc>
          <w:tcPr>
            <w:tcW w:w="1697" w:type="dxa"/>
            <w:tcBorders>
              <w:top w:val="dotted" w:sz="4" w:space="0" w:color="auto"/>
              <w:bottom w:val="dotted" w:sz="4" w:space="0" w:color="auto"/>
            </w:tcBorders>
            <w:vAlign w:val="center"/>
          </w:tcPr>
          <w:p w:rsidR="00E3051B" w:rsidRPr="00B44E23" w:rsidRDefault="00E3051B" w:rsidP="00B92E14">
            <w:pPr>
              <w:tabs>
                <w:tab w:val="left" w:pos="360"/>
              </w:tabs>
              <w:jc w:val="center"/>
              <w:rPr>
                <w:rFonts w:ascii="Bookman Old Style" w:hAnsi="Bookman Old Style" w:cs="Estrangelo Edessa"/>
                <w:sz w:val="20"/>
                <w:szCs w:val="20"/>
              </w:rPr>
            </w:pPr>
          </w:p>
        </w:tc>
      </w:tr>
      <w:tr w:rsidR="00E3051B" w:rsidRPr="00E4688B" w:rsidTr="004323BC">
        <w:tc>
          <w:tcPr>
            <w:tcW w:w="556" w:type="dxa"/>
            <w:tcBorders>
              <w:top w:val="dotted" w:sz="4" w:space="0" w:color="auto"/>
              <w:bottom w:val="dotted" w:sz="4" w:space="0" w:color="auto"/>
            </w:tcBorders>
          </w:tcPr>
          <w:p w:rsidR="00E3051B" w:rsidRPr="00E4688B" w:rsidRDefault="00E3051B" w:rsidP="00B92E14">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vAlign w:val="center"/>
          </w:tcPr>
          <w:p w:rsidR="00E3051B" w:rsidRPr="00B44E23" w:rsidRDefault="00E3051B" w:rsidP="004323BC">
            <w:pPr>
              <w:spacing w:line="360" w:lineRule="auto"/>
              <w:rPr>
                <w:rFonts w:ascii="Arial" w:hAnsi="Arial" w:cs="Arial"/>
                <w:b/>
                <w:bCs/>
                <w:sz w:val="20"/>
                <w:szCs w:val="20"/>
              </w:rPr>
            </w:pPr>
            <w:r w:rsidRPr="00B44E23">
              <w:rPr>
                <w:rFonts w:ascii="Arial" w:hAnsi="Arial" w:cs="Arial"/>
                <w:b/>
                <w:bCs/>
                <w:sz w:val="20"/>
                <w:szCs w:val="20"/>
              </w:rPr>
              <w:t>PROGRAM PENINGKATAN PENGEMBANGAN SISTEM PELAPORAN CAPAIAN KINERJA DAN KEUANGAN</w:t>
            </w:r>
          </w:p>
        </w:tc>
        <w:tc>
          <w:tcPr>
            <w:tcW w:w="1697" w:type="dxa"/>
            <w:tcBorders>
              <w:top w:val="dotted" w:sz="4" w:space="0" w:color="auto"/>
              <w:bottom w:val="dotted" w:sz="4" w:space="0" w:color="auto"/>
            </w:tcBorders>
            <w:vAlign w:val="center"/>
          </w:tcPr>
          <w:p w:rsidR="00E3051B" w:rsidRPr="00B44E23" w:rsidRDefault="004A33A3" w:rsidP="00B92E14">
            <w:pPr>
              <w:tabs>
                <w:tab w:val="left" w:pos="360"/>
              </w:tabs>
              <w:jc w:val="center"/>
              <w:rPr>
                <w:rFonts w:ascii="Bookman Old Style" w:hAnsi="Bookman Old Style" w:cs="Estrangelo Edessa"/>
                <w:sz w:val="20"/>
                <w:szCs w:val="20"/>
                <w:lang w:val="id-ID"/>
              </w:rPr>
            </w:pPr>
            <w:r w:rsidRPr="00B44E23">
              <w:rPr>
                <w:rFonts w:ascii="Bookman Old Style" w:hAnsi="Bookman Old Style" w:cs="Estrangelo Edessa"/>
                <w:sz w:val="20"/>
                <w:szCs w:val="20"/>
                <w:lang w:val="id-ID"/>
              </w:rPr>
              <w:t>99,78</w:t>
            </w:r>
          </w:p>
        </w:tc>
      </w:tr>
      <w:tr w:rsidR="00E3051B" w:rsidRPr="00E4688B" w:rsidTr="004323BC">
        <w:tc>
          <w:tcPr>
            <w:tcW w:w="556" w:type="dxa"/>
            <w:tcBorders>
              <w:top w:val="nil"/>
              <w:left w:val="single" w:sz="4" w:space="0" w:color="auto"/>
              <w:bottom w:val="nil"/>
              <w:right w:val="single" w:sz="4" w:space="0" w:color="auto"/>
            </w:tcBorders>
          </w:tcPr>
          <w:p w:rsidR="00E3051B" w:rsidRPr="00E4688B"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nil"/>
              <w:right w:val="single" w:sz="4" w:space="0" w:color="auto"/>
            </w:tcBorders>
            <w:vAlign w:val="center"/>
          </w:tcPr>
          <w:p w:rsidR="00E3051B" w:rsidRPr="00B44E23" w:rsidRDefault="00E3051B" w:rsidP="004323BC">
            <w:pPr>
              <w:spacing w:line="360" w:lineRule="auto"/>
              <w:rPr>
                <w:rFonts w:ascii="Arial" w:hAnsi="Arial" w:cs="Arial"/>
                <w:b/>
                <w:bCs/>
                <w:sz w:val="20"/>
                <w:szCs w:val="20"/>
              </w:rPr>
            </w:pPr>
          </w:p>
        </w:tc>
        <w:tc>
          <w:tcPr>
            <w:tcW w:w="1697" w:type="dxa"/>
            <w:tcBorders>
              <w:top w:val="nil"/>
              <w:left w:val="single" w:sz="4" w:space="0" w:color="auto"/>
              <w:bottom w:val="nil"/>
              <w:right w:val="single" w:sz="4" w:space="0" w:color="auto"/>
            </w:tcBorders>
          </w:tcPr>
          <w:p w:rsidR="00E3051B" w:rsidRPr="00B44E23" w:rsidRDefault="00E3051B" w:rsidP="00B92E14">
            <w:pPr>
              <w:tabs>
                <w:tab w:val="left" w:pos="360"/>
              </w:tabs>
              <w:jc w:val="center"/>
              <w:rPr>
                <w:rFonts w:ascii="Bookman Old Style" w:hAnsi="Bookman Old Style" w:cs="Estrangelo Edessa"/>
                <w:sz w:val="20"/>
                <w:szCs w:val="20"/>
                <w:lang w:val="id-ID"/>
              </w:rPr>
            </w:pPr>
          </w:p>
        </w:tc>
      </w:tr>
      <w:tr w:rsidR="00E3051B" w:rsidRPr="00E4688B" w:rsidTr="004323BC">
        <w:trPr>
          <w:trHeight w:val="437"/>
        </w:trPr>
        <w:tc>
          <w:tcPr>
            <w:tcW w:w="556" w:type="dxa"/>
            <w:tcBorders>
              <w:top w:val="nil"/>
              <w:left w:val="single" w:sz="4" w:space="0" w:color="auto"/>
              <w:bottom w:val="nil"/>
              <w:right w:val="single" w:sz="4" w:space="0" w:color="auto"/>
            </w:tcBorders>
          </w:tcPr>
          <w:p w:rsidR="00E3051B" w:rsidRPr="00E4688B"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nil"/>
              <w:right w:val="single" w:sz="4" w:space="0" w:color="auto"/>
            </w:tcBorders>
            <w:vAlign w:val="center"/>
          </w:tcPr>
          <w:p w:rsidR="00E3051B" w:rsidRPr="00F676D7" w:rsidRDefault="00E3051B" w:rsidP="004323BC">
            <w:pPr>
              <w:spacing w:line="360" w:lineRule="auto"/>
              <w:rPr>
                <w:rFonts w:ascii="Arial" w:hAnsi="Arial" w:cs="Arial"/>
                <w:sz w:val="20"/>
                <w:szCs w:val="20"/>
              </w:rPr>
            </w:pPr>
            <w:r w:rsidRPr="00F676D7">
              <w:rPr>
                <w:rFonts w:ascii="Arial" w:hAnsi="Arial" w:cs="Arial"/>
                <w:sz w:val="20"/>
                <w:szCs w:val="20"/>
              </w:rPr>
              <w:t>Penyusunan Laporan Capaian Kinerja Dan Ihktisar Realisasi Kinerja SKPD/LAKIP</w:t>
            </w:r>
          </w:p>
        </w:tc>
        <w:tc>
          <w:tcPr>
            <w:tcW w:w="1697" w:type="dxa"/>
            <w:tcBorders>
              <w:top w:val="nil"/>
              <w:left w:val="single" w:sz="4" w:space="0" w:color="auto"/>
              <w:bottom w:val="nil"/>
              <w:right w:val="single" w:sz="4" w:space="0" w:color="auto"/>
            </w:tcBorders>
          </w:tcPr>
          <w:p w:rsidR="00E3051B" w:rsidRPr="00F676D7" w:rsidRDefault="00E3051B" w:rsidP="00B92E14">
            <w:pPr>
              <w:tabs>
                <w:tab w:val="left" w:pos="360"/>
              </w:tabs>
              <w:jc w:val="center"/>
              <w:rPr>
                <w:rFonts w:ascii="Bookman Old Style" w:hAnsi="Bookman Old Style" w:cs="Estrangelo Edessa"/>
                <w:sz w:val="20"/>
                <w:szCs w:val="20"/>
              </w:rPr>
            </w:pPr>
          </w:p>
        </w:tc>
      </w:tr>
      <w:tr w:rsidR="00E3051B" w:rsidRPr="00E4688B" w:rsidTr="004323BC">
        <w:tc>
          <w:tcPr>
            <w:tcW w:w="556" w:type="dxa"/>
            <w:tcBorders>
              <w:top w:val="nil"/>
              <w:left w:val="single" w:sz="4" w:space="0" w:color="auto"/>
              <w:bottom w:val="nil"/>
              <w:right w:val="single" w:sz="4" w:space="0" w:color="auto"/>
            </w:tcBorders>
          </w:tcPr>
          <w:p w:rsidR="00E3051B" w:rsidRPr="00E4688B"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nil"/>
              <w:right w:val="single" w:sz="4" w:space="0" w:color="auto"/>
            </w:tcBorders>
            <w:vAlign w:val="center"/>
          </w:tcPr>
          <w:p w:rsidR="00E3051B" w:rsidRPr="00F676D7" w:rsidRDefault="00E3051B" w:rsidP="004323BC">
            <w:pPr>
              <w:spacing w:line="360" w:lineRule="auto"/>
              <w:rPr>
                <w:rFonts w:ascii="Arial" w:hAnsi="Arial" w:cs="Arial"/>
                <w:sz w:val="20"/>
                <w:szCs w:val="20"/>
              </w:rPr>
            </w:pPr>
            <w:r w:rsidRPr="00F676D7">
              <w:rPr>
                <w:rFonts w:ascii="Arial" w:hAnsi="Arial" w:cs="Arial"/>
                <w:sz w:val="20"/>
                <w:szCs w:val="20"/>
              </w:rPr>
              <w:t>Penyusunann  Laporan Keuangan Semesteran Dan Pronogsis Realisasi Anggaran</w:t>
            </w:r>
          </w:p>
        </w:tc>
        <w:tc>
          <w:tcPr>
            <w:tcW w:w="1697" w:type="dxa"/>
            <w:tcBorders>
              <w:top w:val="nil"/>
              <w:left w:val="single" w:sz="4" w:space="0" w:color="auto"/>
              <w:bottom w:val="nil"/>
              <w:right w:val="single" w:sz="4" w:space="0" w:color="auto"/>
            </w:tcBorders>
          </w:tcPr>
          <w:p w:rsidR="00E3051B" w:rsidRPr="00F676D7" w:rsidRDefault="004A33A3" w:rsidP="00B92E14">
            <w:pPr>
              <w:tabs>
                <w:tab w:val="left" w:pos="360"/>
              </w:tabs>
              <w:jc w:val="center"/>
              <w:rPr>
                <w:rFonts w:ascii="Bookman Old Style" w:hAnsi="Bookman Old Style" w:cs="Estrangelo Edessa"/>
                <w:sz w:val="20"/>
                <w:szCs w:val="20"/>
                <w:lang w:val="id-ID"/>
              </w:rPr>
            </w:pPr>
            <w:r w:rsidRPr="00F676D7">
              <w:rPr>
                <w:rFonts w:ascii="Bookman Old Style" w:hAnsi="Bookman Old Style" w:cs="Estrangelo Edessa"/>
                <w:sz w:val="20"/>
                <w:szCs w:val="20"/>
                <w:lang w:val="id-ID"/>
              </w:rPr>
              <w:t>100</w:t>
            </w:r>
          </w:p>
        </w:tc>
      </w:tr>
      <w:tr w:rsidR="00E3051B" w:rsidRPr="00E4688B" w:rsidTr="004323BC">
        <w:tc>
          <w:tcPr>
            <w:tcW w:w="556" w:type="dxa"/>
            <w:tcBorders>
              <w:top w:val="nil"/>
              <w:left w:val="single" w:sz="4" w:space="0" w:color="auto"/>
              <w:bottom w:val="nil"/>
              <w:right w:val="single" w:sz="4" w:space="0" w:color="auto"/>
            </w:tcBorders>
          </w:tcPr>
          <w:p w:rsidR="00E3051B" w:rsidRPr="00E4688B"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nil"/>
              <w:right w:val="single" w:sz="4" w:space="0" w:color="auto"/>
            </w:tcBorders>
            <w:vAlign w:val="center"/>
          </w:tcPr>
          <w:p w:rsidR="00E3051B" w:rsidRPr="00F676D7" w:rsidRDefault="00E3051B" w:rsidP="004323BC">
            <w:pPr>
              <w:spacing w:line="360" w:lineRule="auto"/>
              <w:rPr>
                <w:rFonts w:ascii="Arial" w:hAnsi="Arial" w:cs="Arial"/>
                <w:sz w:val="20"/>
                <w:szCs w:val="20"/>
              </w:rPr>
            </w:pPr>
            <w:r w:rsidRPr="00F676D7">
              <w:rPr>
                <w:rFonts w:ascii="Arial" w:hAnsi="Arial" w:cs="Arial"/>
                <w:sz w:val="20"/>
                <w:szCs w:val="20"/>
              </w:rPr>
              <w:t>Penyusunann  Pelaporan Keuangan Akhir Tahun</w:t>
            </w:r>
          </w:p>
        </w:tc>
        <w:tc>
          <w:tcPr>
            <w:tcW w:w="1697" w:type="dxa"/>
            <w:tcBorders>
              <w:top w:val="nil"/>
              <w:left w:val="single" w:sz="4" w:space="0" w:color="auto"/>
              <w:bottom w:val="nil"/>
              <w:right w:val="single" w:sz="4" w:space="0" w:color="auto"/>
            </w:tcBorders>
          </w:tcPr>
          <w:p w:rsidR="00E3051B" w:rsidRPr="00F676D7" w:rsidRDefault="004A33A3" w:rsidP="00B92E14">
            <w:pPr>
              <w:tabs>
                <w:tab w:val="left" w:pos="360"/>
              </w:tabs>
              <w:jc w:val="center"/>
              <w:rPr>
                <w:rFonts w:ascii="Bookman Old Style" w:hAnsi="Bookman Old Style" w:cs="Estrangelo Edessa"/>
                <w:sz w:val="20"/>
                <w:szCs w:val="20"/>
                <w:lang w:val="id-ID"/>
              </w:rPr>
            </w:pPr>
            <w:r w:rsidRPr="00F676D7">
              <w:rPr>
                <w:rFonts w:ascii="Bookman Old Style" w:hAnsi="Bookman Old Style" w:cs="Estrangelo Edessa"/>
                <w:sz w:val="20"/>
                <w:szCs w:val="20"/>
                <w:lang w:val="id-ID"/>
              </w:rPr>
              <w:t>100</w:t>
            </w:r>
          </w:p>
        </w:tc>
      </w:tr>
      <w:tr w:rsidR="00E3051B" w:rsidRPr="00E4688B" w:rsidTr="004323BC">
        <w:tc>
          <w:tcPr>
            <w:tcW w:w="556" w:type="dxa"/>
            <w:tcBorders>
              <w:top w:val="nil"/>
              <w:left w:val="single" w:sz="4" w:space="0" w:color="auto"/>
              <w:bottom w:val="nil"/>
              <w:right w:val="single" w:sz="4" w:space="0" w:color="auto"/>
            </w:tcBorders>
          </w:tcPr>
          <w:p w:rsidR="00E3051B" w:rsidRPr="008C7136"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nil"/>
              <w:right w:val="single" w:sz="4" w:space="0" w:color="auto"/>
            </w:tcBorders>
            <w:vAlign w:val="center"/>
          </w:tcPr>
          <w:p w:rsidR="00E3051B" w:rsidRPr="00F676D7" w:rsidRDefault="00E3051B" w:rsidP="004323BC">
            <w:pPr>
              <w:spacing w:line="360" w:lineRule="auto"/>
              <w:rPr>
                <w:rFonts w:ascii="Arial" w:hAnsi="Arial" w:cs="Arial"/>
                <w:sz w:val="20"/>
                <w:szCs w:val="20"/>
              </w:rPr>
            </w:pPr>
          </w:p>
        </w:tc>
        <w:tc>
          <w:tcPr>
            <w:tcW w:w="1697" w:type="dxa"/>
            <w:tcBorders>
              <w:top w:val="nil"/>
              <w:left w:val="single" w:sz="4" w:space="0" w:color="auto"/>
              <w:bottom w:val="nil"/>
              <w:right w:val="single" w:sz="4" w:space="0" w:color="auto"/>
            </w:tcBorders>
            <w:vAlign w:val="center"/>
          </w:tcPr>
          <w:p w:rsidR="00E3051B" w:rsidRPr="00F676D7" w:rsidRDefault="00E3051B" w:rsidP="00B92E14">
            <w:pPr>
              <w:tabs>
                <w:tab w:val="left" w:pos="360"/>
              </w:tabs>
              <w:jc w:val="center"/>
              <w:rPr>
                <w:rFonts w:ascii="Bookman Old Style" w:hAnsi="Bookman Old Style" w:cs="Estrangelo Edessa"/>
                <w:sz w:val="20"/>
                <w:szCs w:val="20"/>
                <w:lang w:val="id-ID"/>
              </w:rPr>
            </w:pPr>
          </w:p>
        </w:tc>
      </w:tr>
      <w:tr w:rsidR="00E3051B" w:rsidRPr="00E4688B" w:rsidTr="004323BC">
        <w:tc>
          <w:tcPr>
            <w:tcW w:w="556" w:type="dxa"/>
            <w:tcBorders>
              <w:top w:val="nil"/>
              <w:left w:val="single" w:sz="4" w:space="0" w:color="auto"/>
              <w:bottom w:val="dotted" w:sz="4" w:space="0" w:color="auto"/>
              <w:right w:val="single" w:sz="4" w:space="0" w:color="auto"/>
            </w:tcBorders>
          </w:tcPr>
          <w:p w:rsidR="00E3051B" w:rsidRPr="00E4688B"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vAlign w:val="center"/>
          </w:tcPr>
          <w:p w:rsidR="00E3051B" w:rsidRPr="00F676D7" w:rsidRDefault="00E3051B" w:rsidP="004323BC">
            <w:pPr>
              <w:spacing w:line="360" w:lineRule="auto"/>
              <w:rPr>
                <w:rFonts w:ascii="Arial" w:hAnsi="Arial" w:cs="Arial"/>
                <w:b/>
                <w:bCs/>
                <w:sz w:val="20"/>
                <w:szCs w:val="20"/>
                <w:lang w:val="id-ID"/>
              </w:rPr>
            </w:pPr>
            <w:r w:rsidRPr="00F676D7">
              <w:rPr>
                <w:rFonts w:ascii="Arial" w:hAnsi="Arial" w:cs="Arial"/>
                <w:b/>
                <w:bCs/>
                <w:sz w:val="20"/>
                <w:szCs w:val="20"/>
              </w:rPr>
              <w:t xml:space="preserve">PROGRAM </w:t>
            </w:r>
            <w:r w:rsidRPr="00F676D7">
              <w:rPr>
                <w:rFonts w:ascii="Arial" w:hAnsi="Arial" w:cs="Arial"/>
                <w:b/>
                <w:bCs/>
                <w:sz w:val="20"/>
                <w:szCs w:val="20"/>
                <w:lang w:val="id-ID"/>
              </w:rPr>
              <w:t xml:space="preserve">PENANGANAN DAN PEMBERDAYAAN SOSIAL </w:t>
            </w:r>
          </w:p>
        </w:tc>
        <w:tc>
          <w:tcPr>
            <w:tcW w:w="1697" w:type="dxa"/>
            <w:tcBorders>
              <w:top w:val="nil"/>
              <w:left w:val="single" w:sz="4" w:space="0" w:color="auto"/>
              <w:bottom w:val="dotted" w:sz="4" w:space="0" w:color="auto"/>
              <w:right w:val="single" w:sz="4" w:space="0" w:color="auto"/>
            </w:tcBorders>
          </w:tcPr>
          <w:p w:rsidR="00E3051B" w:rsidRPr="00F676D7" w:rsidRDefault="00CA195A" w:rsidP="00B92E14">
            <w:pPr>
              <w:tabs>
                <w:tab w:val="left" w:pos="360"/>
              </w:tabs>
              <w:jc w:val="center"/>
              <w:rPr>
                <w:rFonts w:ascii="Bookman Old Style" w:hAnsi="Bookman Old Style" w:cs="Estrangelo Edessa"/>
                <w:sz w:val="20"/>
                <w:szCs w:val="20"/>
                <w:lang w:val="id-ID"/>
              </w:rPr>
            </w:pPr>
            <w:r w:rsidRPr="00F676D7">
              <w:rPr>
                <w:rFonts w:ascii="Bookman Old Style" w:hAnsi="Bookman Old Style" w:cs="Estrangelo Edessa"/>
                <w:sz w:val="20"/>
                <w:szCs w:val="20"/>
                <w:lang w:val="id-ID"/>
              </w:rPr>
              <w:t>92,96</w:t>
            </w:r>
          </w:p>
        </w:tc>
      </w:tr>
      <w:tr w:rsidR="00E3051B" w:rsidRPr="00E4688B" w:rsidTr="004323BC">
        <w:tc>
          <w:tcPr>
            <w:tcW w:w="556" w:type="dxa"/>
            <w:tcBorders>
              <w:top w:val="nil"/>
              <w:left w:val="single" w:sz="4" w:space="0" w:color="auto"/>
              <w:bottom w:val="dotted" w:sz="4" w:space="0" w:color="auto"/>
              <w:right w:val="single" w:sz="4" w:space="0" w:color="auto"/>
            </w:tcBorders>
          </w:tcPr>
          <w:p w:rsidR="00E3051B" w:rsidRPr="00E4688B"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vAlign w:val="center"/>
          </w:tcPr>
          <w:p w:rsidR="00E3051B" w:rsidRPr="00F676D7" w:rsidRDefault="00E3051B" w:rsidP="004323BC">
            <w:pPr>
              <w:spacing w:line="360" w:lineRule="auto"/>
              <w:rPr>
                <w:rFonts w:ascii="Arial" w:hAnsi="Arial" w:cs="Arial"/>
                <w:sz w:val="20"/>
                <w:szCs w:val="20"/>
                <w:lang w:val="id-ID"/>
              </w:rPr>
            </w:pPr>
            <w:r w:rsidRPr="00F676D7">
              <w:rPr>
                <w:rFonts w:ascii="Arial" w:hAnsi="Arial" w:cs="Arial"/>
                <w:sz w:val="20"/>
                <w:szCs w:val="20"/>
                <w:lang w:val="id-ID"/>
              </w:rPr>
              <w:t xml:space="preserve">Penanganan dan pemberdayaan fakir  miskin </w:t>
            </w:r>
          </w:p>
        </w:tc>
        <w:tc>
          <w:tcPr>
            <w:tcW w:w="1697" w:type="dxa"/>
            <w:tcBorders>
              <w:top w:val="nil"/>
              <w:left w:val="single" w:sz="4" w:space="0" w:color="auto"/>
              <w:bottom w:val="dotted" w:sz="4" w:space="0" w:color="auto"/>
              <w:right w:val="single" w:sz="4" w:space="0" w:color="auto"/>
            </w:tcBorders>
          </w:tcPr>
          <w:p w:rsidR="00E3051B" w:rsidRPr="00F676D7" w:rsidRDefault="00CA195A" w:rsidP="00B92E14">
            <w:pPr>
              <w:tabs>
                <w:tab w:val="left" w:pos="360"/>
              </w:tabs>
              <w:jc w:val="center"/>
              <w:rPr>
                <w:rFonts w:ascii="Bookman Old Style" w:hAnsi="Bookman Old Style" w:cs="Estrangelo Edessa"/>
                <w:sz w:val="20"/>
                <w:szCs w:val="20"/>
                <w:lang w:val="id-ID"/>
              </w:rPr>
            </w:pPr>
            <w:r w:rsidRPr="00F676D7">
              <w:rPr>
                <w:rFonts w:ascii="Bookman Old Style" w:hAnsi="Bookman Old Style" w:cs="Estrangelo Edessa"/>
                <w:sz w:val="20"/>
                <w:szCs w:val="20"/>
                <w:lang w:val="id-ID"/>
              </w:rPr>
              <w:t>93,70</w:t>
            </w:r>
          </w:p>
        </w:tc>
      </w:tr>
      <w:tr w:rsidR="00E3051B" w:rsidRPr="00E4688B" w:rsidTr="004323BC">
        <w:tc>
          <w:tcPr>
            <w:tcW w:w="556" w:type="dxa"/>
            <w:tcBorders>
              <w:top w:val="nil"/>
              <w:left w:val="single" w:sz="4" w:space="0" w:color="auto"/>
              <w:bottom w:val="dotted" w:sz="4" w:space="0" w:color="auto"/>
              <w:right w:val="single" w:sz="4" w:space="0" w:color="auto"/>
            </w:tcBorders>
          </w:tcPr>
          <w:p w:rsidR="00E3051B" w:rsidRPr="00E4688B"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vAlign w:val="center"/>
          </w:tcPr>
          <w:p w:rsidR="00E3051B" w:rsidRPr="00F676D7" w:rsidRDefault="00E3051B" w:rsidP="004323BC">
            <w:pPr>
              <w:spacing w:line="360" w:lineRule="auto"/>
              <w:rPr>
                <w:rFonts w:ascii="Arial" w:hAnsi="Arial" w:cs="Arial"/>
                <w:sz w:val="20"/>
                <w:szCs w:val="20"/>
                <w:lang w:val="id-ID"/>
              </w:rPr>
            </w:pPr>
            <w:r w:rsidRPr="00F676D7">
              <w:rPr>
                <w:rFonts w:ascii="Arial" w:hAnsi="Arial" w:cs="Arial"/>
                <w:sz w:val="20"/>
                <w:szCs w:val="20"/>
                <w:lang w:val="id-ID"/>
              </w:rPr>
              <w:t xml:space="preserve">Pemberdayaan kelembagaan sosial </w:t>
            </w:r>
          </w:p>
        </w:tc>
        <w:tc>
          <w:tcPr>
            <w:tcW w:w="1697" w:type="dxa"/>
            <w:tcBorders>
              <w:top w:val="nil"/>
              <w:left w:val="single" w:sz="4" w:space="0" w:color="auto"/>
              <w:bottom w:val="dotted" w:sz="4" w:space="0" w:color="auto"/>
              <w:right w:val="single" w:sz="4" w:space="0" w:color="auto"/>
            </w:tcBorders>
          </w:tcPr>
          <w:p w:rsidR="00E3051B" w:rsidRPr="00F676D7" w:rsidRDefault="00CA195A" w:rsidP="00B92E14">
            <w:pPr>
              <w:tabs>
                <w:tab w:val="left" w:pos="360"/>
              </w:tabs>
              <w:jc w:val="center"/>
              <w:rPr>
                <w:rFonts w:ascii="Bookman Old Style" w:hAnsi="Bookman Old Style" w:cs="Estrangelo Edessa"/>
                <w:sz w:val="20"/>
                <w:szCs w:val="20"/>
                <w:lang w:val="id-ID"/>
              </w:rPr>
            </w:pPr>
            <w:r w:rsidRPr="00F676D7">
              <w:rPr>
                <w:rFonts w:ascii="Bookman Old Style" w:hAnsi="Bookman Old Style" w:cs="Estrangelo Edessa"/>
                <w:sz w:val="20"/>
                <w:szCs w:val="20"/>
                <w:lang w:val="id-ID"/>
              </w:rPr>
              <w:t>96,84</w:t>
            </w:r>
          </w:p>
        </w:tc>
      </w:tr>
      <w:tr w:rsidR="00E3051B" w:rsidRPr="00E4688B" w:rsidTr="004323BC">
        <w:tc>
          <w:tcPr>
            <w:tcW w:w="556" w:type="dxa"/>
            <w:tcBorders>
              <w:top w:val="nil"/>
              <w:left w:val="single" w:sz="4" w:space="0" w:color="auto"/>
              <w:bottom w:val="dotted" w:sz="4" w:space="0" w:color="auto"/>
              <w:right w:val="single" w:sz="4" w:space="0" w:color="auto"/>
            </w:tcBorders>
          </w:tcPr>
          <w:p w:rsidR="00E3051B" w:rsidRPr="008C7136"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vAlign w:val="center"/>
          </w:tcPr>
          <w:p w:rsidR="00E3051B" w:rsidRPr="00F676D7" w:rsidRDefault="00E3051B" w:rsidP="004323BC">
            <w:pPr>
              <w:spacing w:line="360" w:lineRule="auto"/>
              <w:rPr>
                <w:rFonts w:ascii="Arial" w:hAnsi="Arial" w:cs="Arial"/>
                <w:sz w:val="20"/>
                <w:szCs w:val="20"/>
                <w:lang w:val="id-ID"/>
              </w:rPr>
            </w:pPr>
            <w:r w:rsidRPr="00F676D7">
              <w:rPr>
                <w:rFonts w:ascii="Arial" w:hAnsi="Arial" w:cs="Arial"/>
                <w:sz w:val="20"/>
                <w:szCs w:val="20"/>
                <w:lang w:val="id-ID"/>
              </w:rPr>
              <w:t xml:space="preserve">Peningkatan nilai kepahlawanan, keperintisan dan </w:t>
            </w:r>
            <w:r w:rsidRPr="00F676D7">
              <w:rPr>
                <w:rFonts w:ascii="Arial" w:hAnsi="Arial" w:cs="Arial"/>
                <w:sz w:val="20"/>
                <w:szCs w:val="20"/>
                <w:lang w:val="id-ID"/>
              </w:rPr>
              <w:lastRenderedPageBreak/>
              <w:t>kesetiakawanan sosial</w:t>
            </w:r>
          </w:p>
        </w:tc>
        <w:tc>
          <w:tcPr>
            <w:tcW w:w="1697" w:type="dxa"/>
            <w:tcBorders>
              <w:top w:val="nil"/>
              <w:left w:val="single" w:sz="4" w:space="0" w:color="auto"/>
              <w:bottom w:val="dotted" w:sz="4" w:space="0" w:color="auto"/>
              <w:right w:val="single" w:sz="4" w:space="0" w:color="auto"/>
            </w:tcBorders>
          </w:tcPr>
          <w:p w:rsidR="00E3051B" w:rsidRPr="00F676D7" w:rsidRDefault="00CA195A" w:rsidP="00B92E14">
            <w:pPr>
              <w:tabs>
                <w:tab w:val="left" w:pos="360"/>
              </w:tabs>
              <w:jc w:val="center"/>
              <w:rPr>
                <w:rFonts w:ascii="Bookman Old Style" w:hAnsi="Bookman Old Style" w:cs="Estrangelo Edessa"/>
                <w:sz w:val="20"/>
                <w:szCs w:val="20"/>
                <w:lang w:val="id-ID"/>
              </w:rPr>
            </w:pPr>
            <w:r w:rsidRPr="00F676D7">
              <w:rPr>
                <w:rFonts w:ascii="Bookman Old Style" w:hAnsi="Bookman Old Style" w:cs="Estrangelo Edessa"/>
                <w:sz w:val="20"/>
                <w:szCs w:val="20"/>
                <w:lang w:val="id-ID"/>
              </w:rPr>
              <w:lastRenderedPageBreak/>
              <w:t>82,51</w:t>
            </w:r>
          </w:p>
        </w:tc>
      </w:tr>
      <w:tr w:rsidR="00E3051B" w:rsidRPr="00E4688B" w:rsidTr="004323BC">
        <w:tc>
          <w:tcPr>
            <w:tcW w:w="556" w:type="dxa"/>
            <w:tcBorders>
              <w:top w:val="nil"/>
              <w:left w:val="single" w:sz="4" w:space="0" w:color="auto"/>
              <w:bottom w:val="dotted" w:sz="4" w:space="0" w:color="auto"/>
              <w:right w:val="single" w:sz="4" w:space="0" w:color="auto"/>
            </w:tcBorders>
          </w:tcPr>
          <w:p w:rsidR="00E3051B" w:rsidRPr="00E4688B"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vAlign w:val="center"/>
          </w:tcPr>
          <w:p w:rsidR="00E3051B" w:rsidRPr="00F676D7" w:rsidRDefault="00E3051B" w:rsidP="004323BC">
            <w:pPr>
              <w:spacing w:line="360" w:lineRule="auto"/>
              <w:rPr>
                <w:rFonts w:ascii="Arial" w:hAnsi="Arial" w:cs="Arial"/>
                <w:sz w:val="20"/>
                <w:szCs w:val="20"/>
              </w:rPr>
            </w:pPr>
          </w:p>
        </w:tc>
        <w:tc>
          <w:tcPr>
            <w:tcW w:w="1697" w:type="dxa"/>
            <w:tcBorders>
              <w:top w:val="nil"/>
              <w:left w:val="single" w:sz="4" w:space="0" w:color="auto"/>
              <w:bottom w:val="dotted" w:sz="4" w:space="0" w:color="auto"/>
              <w:right w:val="single" w:sz="4" w:space="0" w:color="auto"/>
            </w:tcBorders>
          </w:tcPr>
          <w:p w:rsidR="00E3051B" w:rsidRPr="00F676D7" w:rsidRDefault="00E3051B" w:rsidP="00B92E14">
            <w:pPr>
              <w:tabs>
                <w:tab w:val="left" w:pos="360"/>
              </w:tabs>
              <w:jc w:val="center"/>
              <w:rPr>
                <w:rFonts w:ascii="Bookman Old Style" w:hAnsi="Bookman Old Style" w:cs="Estrangelo Edessa"/>
                <w:sz w:val="20"/>
                <w:szCs w:val="20"/>
              </w:rPr>
            </w:pPr>
          </w:p>
        </w:tc>
      </w:tr>
      <w:tr w:rsidR="00E3051B" w:rsidRPr="00E4688B" w:rsidTr="004323BC">
        <w:trPr>
          <w:trHeight w:val="187"/>
        </w:trPr>
        <w:tc>
          <w:tcPr>
            <w:tcW w:w="556" w:type="dxa"/>
            <w:tcBorders>
              <w:top w:val="nil"/>
              <w:left w:val="single" w:sz="4" w:space="0" w:color="auto"/>
              <w:bottom w:val="dotted" w:sz="4" w:space="0" w:color="auto"/>
              <w:right w:val="single" w:sz="4" w:space="0" w:color="auto"/>
            </w:tcBorders>
          </w:tcPr>
          <w:p w:rsidR="00E3051B" w:rsidRPr="00D60024" w:rsidRDefault="00E3051B" w:rsidP="00B92E14">
            <w:pPr>
              <w:tabs>
                <w:tab w:val="left" w:pos="360"/>
              </w:tabs>
              <w:rPr>
                <w:rFonts w:ascii="Bookman Old Style" w:hAnsi="Bookman Old Style" w:cs="Estrangelo Edessa"/>
                <w:sz w:val="18"/>
                <w:szCs w:val="18"/>
              </w:rPr>
            </w:pPr>
          </w:p>
        </w:tc>
        <w:tc>
          <w:tcPr>
            <w:tcW w:w="5145" w:type="dxa"/>
            <w:tcBorders>
              <w:top w:val="nil"/>
              <w:left w:val="single" w:sz="4" w:space="0" w:color="auto"/>
              <w:bottom w:val="dotted" w:sz="4" w:space="0" w:color="auto"/>
              <w:right w:val="single" w:sz="4" w:space="0" w:color="auto"/>
            </w:tcBorders>
            <w:vAlign w:val="center"/>
          </w:tcPr>
          <w:p w:rsidR="00E3051B" w:rsidRPr="00F676D7" w:rsidRDefault="00E3051B" w:rsidP="004323BC">
            <w:pPr>
              <w:spacing w:line="360" w:lineRule="auto"/>
              <w:rPr>
                <w:rFonts w:ascii="Arial" w:hAnsi="Arial" w:cs="Arial"/>
                <w:b/>
                <w:bCs/>
                <w:sz w:val="20"/>
                <w:szCs w:val="20"/>
              </w:rPr>
            </w:pPr>
            <w:r w:rsidRPr="00F676D7">
              <w:rPr>
                <w:rFonts w:ascii="Arial" w:hAnsi="Arial" w:cs="Arial"/>
                <w:b/>
                <w:bCs/>
                <w:sz w:val="20"/>
                <w:szCs w:val="20"/>
              </w:rPr>
              <w:t>PROGRAM PELAYANAN DAN REHABILITASI SOSIAL</w:t>
            </w:r>
          </w:p>
        </w:tc>
        <w:tc>
          <w:tcPr>
            <w:tcW w:w="1697" w:type="dxa"/>
            <w:tcBorders>
              <w:top w:val="nil"/>
              <w:left w:val="single" w:sz="4" w:space="0" w:color="auto"/>
              <w:bottom w:val="dotted" w:sz="4" w:space="0" w:color="auto"/>
              <w:right w:val="single" w:sz="4" w:space="0" w:color="auto"/>
            </w:tcBorders>
          </w:tcPr>
          <w:p w:rsidR="00E3051B" w:rsidRPr="00F676D7" w:rsidRDefault="00270BC6" w:rsidP="00B92E14">
            <w:pPr>
              <w:tabs>
                <w:tab w:val="left" w:pos="360"/>
              </w:tabs>
              <w:jc w:val="center"/>
              <w:rPr>
                <w:rFonts w:ascii="Bookman Old Style" w:hAnsi="Bookman Old Style" w:cs="Estrangelo Edessa"/>
                <w:sz w:val="20"/>
                <w:szCs w:val="20"/>
                <w:lang w:val="id-ID"/>
              </w:rPr>
            </w:pPr>
            <w:r w:rsidRPr="00F676D7">
              <w:rPr>
                <w:rFonts w:ascii="Bookman Old Style" w:hAnsi="Bookman Old Style" w:cs="Estrangelo Edessa"/>
                <w:sz w:val="20"/>
                <w:szCs w:val="20"/>
                <w:lang w:val="id-ID"/>
              </w:rPr>
              <w:t>98,93</w:t>
            </w:r>
          </w:p>
        </w:tc>
      </w:tr>
      <w:tr w:rsidR="00E3051B" w:rsidRPr="00E4688B" w:rsidTr="004323BC">
        <w:trPr>
          <w:trHeight w:val="187"/>
        </w:trPr>
        <w:tc>
          <w:tcPr>
            <w:tcW w:w="556" w:type="dxa"/>
            <w:tcBorders>
              <w:top w:val="nil"/>
              <w:left w:val="single" w:sz="4" w:space="0" w:color="auto"/>
              <w:bottom w:val="dotted" w:sz="4" w:space="0" w:color="auto"/>
              <w:right w:val="single" w:sz="4" w:space="0" w:color="auto"/>
            </w:tcBorders>
          </w:tcPr>
          <w:p w:rsidR="00E3051B" w:rsidRPr="00D60024" w:rsidRDefault="00E3051B" w:rsidP="00B92E14">
            <w:pPr>
              <w:tabs>
                <w:tab w:val="left" w:pos="360"/>
              </w:tabs>
              <w:rPr>
                <w:rFonts w:ascii="Bookman Old Style" w:hAnsi="Bookman Old Style" w:cs="Estrangelo Edessa"/>
                <w:sz w:val="18"/>
                <w:szCs w:val="18"/>
              </w:rPr>
            </w:pPr>
          </w:p>
        </w:tc>
        <w:tc>
          <w:tcPr>
            <w:tcW w:w="5145" w:type="dxa"/>
            <w:tcBorders>
              <w:top w:val="nil"/>
              <w:left w:val="single" w:sz="4" w:space="0" w:color="auto"/>
              <w:bottom w:val="dotted" w:sz="4" w:space="0" w:color="auto"/>
              <w:right w:val="single" w:sz="4" w:space="0" w:color="auto"/>
            </w:tcBorders>
            <w:vAlign w:val="center"/>
          </w:tcPr>
          <w:p w:rsidR="00E3051B" w:rsidRPr="00F676D7" w:rsidRDefault="00E3051B" w:rsidP="004323BC">
            <w:pPr>
              <w:spacing w:line="360" w:lineRule="auto"/>
              <w:rPr>
                <w:rFonts w:ascii="Arial" w:hAnsi="Arial" w:cs="Arial"/>
                <w:sz w:val="20"/>
                <w:szCs w:val="20"/>
                <w:lang w:val="id-ID"/>
              </w:rPr>
            </w:pPr>
            <w:r w:rsidRPr="00F676D7">
              <w:rPr>
                <w:rFonts w:ascii="Arial" w:hAnsi="Arial" w:cs="Arial"/>
                <w:sz w:val="20"/>
                <w:szCs w:val="20"/>
                <w:lang w:val="id-ID"/>
              </w:rPr>
              <w:t>Pelayanan dan rehabilitasi sosial anak dan lansia</w:t>
            </w:r>
          </w:p>
        </w:tc>
        <w:tc>
          <w:tcPr>
            <w:tcW w:w="1697" w:type="dxa"/>
            <w:tcBorders>
              <w:top w:val="nil"/>
              <w:left w:val="single" w:sz="4" w:space="0" w:color="auto"/>
              <w:bottom w:val="dotted" w:sz="4" w:space="0" w:color="auto"/>
              <w:right w:val="single" w:sz="4" w:space="0" w:color="auto"/>
            </w:tcBorders>
          </w:tcPr>
          <w:p w:rsidR="00E3051B" w:rsidRPr="00F676D7" w:rsidRDefault="00270BC6" w:rsidP="00B92E14">
            <w:pPr>
              <w:tabs>
                <w:tab w:val="left" w:pos="360"/>
              </w:tabs>
              <w:jc w:val="center"/>
              <w:rPr>
                <w:rFonts w:ascii="Bookman Old Style" w:hAnsi="Bookman Old Style" w:cs="Estrangelo Edessa"/>
                <w:sz w:val="20"/>
                <w:szCs w:val="20"/>
                <w:lang w:val="id-ID"/>
              </w:rPr>
            </w:pPr>
            <w:r w:rsidRPr="00F676D7">
              <w:rPr>
                <w:rFonts w:ascii="Bookman Old Style" w:hAnsi="Bookman Old Style" w:cs="Estrangelo Edessa"/>
                <w:sz w:val="20"/>
                <w:szCs w:val="20"/>
                <w:lang w:val="id-ID"/>
              </w:rPr>
              <w:t>99,71</w:t>
            </w:r>
          </w:p>
          <w:p w:rsidR="00270BC6" w:rsidRPr="00F676D7" w:rsidRDefault="00270BC6" w:rsidP="00270BC6">
            <w:pPr>
              <w:tabs>
                <w:tab w:val="left" w:pos="360"/>
              </w:tabs>
              <w:rPr>
                <w:rFonts w:ascii="Bookman Old Style" w:hAnsi="Bookman Old Style" w:cs="Estrangelo Edessa"/>
                <w:sz w:val="20"/>
                <w:szCs w:val="20"/>
                <w:lang w:val="id-ID"/>
              </w:rPr>
            </w:pPr>
          </w:p>
        </w:tc>
      </w:tr>
      <w:tr w:rsidR="00E3051B" w:rsidRPr="00E4688B" w:rsidTr="004323BC">
        <w:trPr>
          <w:trHeight w:val="187"/>
        </w:trPr>
        <w:tc>
          <w:tcPr>
            <w:tcW w:w="556" w:type="dxa"/>
            <w:tcBorders>
              <w:top w:val="nil"/>
              <w:left w:val="single" w:sz="4" w:space="0" w:color="auto"/>
              <w:bottom w:val="dotted" w:sz="4" w:space="0" w:color="auto"/>
              <w:right w:val="single" w:sz="4" w:space="0" w:color="auto"/>
            </w:tcBorders>
          </w:tcPr>
          <w:p w:rsidR="00E3051B" w:rsidRPr="00D60024" w:rsidRDefault="00E3051B" w:rsidP="00B92E14">
            <w:pPr>
              <w:tabs>
                <w:tab w:val="left" w:pos="360"/>
              </w:tabs>
              <w:rPr>
                <w:rFonts w:ascii="Bookman Old Style" w:hAnsi="Bookman Old Style" w:cs="Estrangelo Edessa"/>
                <w:sz w:val="18"/>
                <w:szCs w:val="18"/>
              </w:rPr>
            </w:pPr>
          </w:p>
        </w:tc>
        <w:tc>
          <w:tcPr>
            <w:tcW w:w="5145" w:type="dxa"/>
            <w:tcBorders>
              <w:top w:val="nil"/>
              <w:left w:val="single" w:sz="4" w:space="0" w:color="auto"/>
              <w:bottom w:val="dotted" w:sz="4" w:space="0" w:color="auto"/>
              <w:right w:val="single" w:sz="4" w:space="0" w:color="auto"/>
            </w:tcBorders>
            <w:vAlign w:val="center"/>
          </w:tcPr>
          <w:p w:rsidR="00E3051B" w:rsidRPr="00F676D7" w:rsidRDefault="00E3051B" w:rsidP="004323BC">
            <w:pPr>
              <w:spacing w:line="360" w:lineRule="auto"/>
              <w:rPr>
                <w:rFonts w:ascii="Arial" w:hAnsi="Arial" w:cs="Arial"/>
                <w:sz w:val="20"/>
                <w:szCs w:val="20"/>
                <w:lang w:val="id-ID"/>
              </w:rPr>
            </w:pPr>
            <w:r w:rsidRPr="00F676D7">
              <w:rPr>
                <w:rFonts w:ascii="Arial" w:hAnsi="Arial" w:cs="Arial"/>
                <w:sz w:val="20"/>
                <w:szCs w:val="20"/>
                <w:lang w:val="id-ID"/>
              </w:rPr>
              <w:t>Pelayanan dan rehabilitasi tuna sosial</w:t>
            </w:r>
          </w:p>
        </w:tc>
        <w:tc>
          <w:tcPr>
            <w:tcW w:w="1697" w:type="dxa"/>
            <w:tcBorders>
              <w:top w:val="nil"/>
              <w:left w:val="single" w:sz="4" w:space="0" w:color="auto"/>
              <w:bottom w:val="dotted" w:sz="4" w:space="0" w:color="auto"/>
              <w:right w:val="single" w:sz="4" w:space="0" w:color="auto"/>
            </w:tcBorders>
          </w:tcPr>
          <w:p w:rsidR="00E3051B" w:rsidRPr="00F676D7" w:rsidRDefault="00270BC6" w:rsidP="00B92E14">
            <w:pPr>
              <w:tabs>
                <w:tab w:val="left" w:pos="360"/>
              </w:tabs>
              <w:jc w:val="center"/>
              <w:rPr>
                <w:rFonts w:ascii="Bookman Old Style" w:hAnsi="Bookman Old Style" w:cs="Estrangelo Edessa"/>
                <w:sz w:val="20"/>
                <w:szCs w:val="20"/>
                <w:lang w:val="id-ID"/>
              </w:rPr>
            </w:pPr>
            <w:r w:rsidRPr="00F676D7">
              <w:rPr>
                <w:rFonts w:ascii="Bookman Old Style" w:hAnsi="Bookman Old Style" w:cs="Estrangelo Edessa"/>
                <w:sz w:val="20"/>
                <w:szCs w:val="20"/>
                <w:lang w:val="id-ID"/>
              </w:rPr>
              <w:t>98,93</w:t>
            </w:r>
          </w:p>
        </w:tc>
      </w:tr>
      <w:tr w:rsidR="00E3051B" w:rsidRPr="00E4688B" w:rsidTr="004323BC">
        <w:trPr>
          <w:trHeight w:val="247"/>
        </w:trPr>
        <w:tc>
          <w:tcPr>
            <w:tcW w:w="556" w:type="dxa"/>
            <w:tcBorders>
              <w:top w:val="nil"/>
              <w:left w:val="single" w:sz="4" w:space="0" w:color="auto"/>
              <w:bottom w:val="dotted" w:sz="4" w:space="0" w:color="auto"/>
              <w:right w:val="single" w:sz="4" w:space="0" w:color="auto"/>
            </w:tcBorders>
          </w:tcPr>
          <w:p w:rsidR="00E3051B" w:rsidRPr="00E4688B"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vAlign w:val="center"/>
          </w:tcPr>
          <w:p w:rsidR="00E3051B" w:rsidRPr="00F676D7" w:rsidRDefault="00E3051B" w:rsidP="004323BC">
            <w:pPr>
              <w:spacing w:line="360" w:lineRule="auto"/>
              <w:rPr>
                <w:rFonts w:ascii="Arial" w:hAnsi="Arial" w:cs="Arial"/>
                <w:sz w:val="20"/>
                <w:szCs w:val="20"/>
                <w:lang w:val="id-ID"/>
              </w:rPr>
            </w:pPr>
            <w:r w:rsidRPr="00F676D7">
              <w:rPr>
                <w:rFonts w:ascii="Arial" w:hAnsi="Arial" w:cs="Arial"/>
                <w:sz w:val="20"/>
                <w:szCs w:val="20"/>
                <w:lang w:val="id-ID"/>
              </w:rPr>
              <w:t xml:space="preserve">Pelayanan dan Rehabilitasi Sosial Penyandang Disabilitas </w:t>
            </w:r>
          </w:p>
        </w:tc>
        <w:tc>
          <w:tcPr>
            <w:tcW w:w="1697" w:type="dxa"/>
            <w:tcBorders>
              <w:top w:val="nil"/>
              <w:left w:val="single" w:sz="4" w:space="0" w:color="auto"/>
              <w:bottom w:val="dotted" w:sz="4" w:space="0" w:color="auto"/>
              <w:right w:val="single" w:sz="4" w:space="0" w:color="auto"/>
            </w:tcBorders>
          </w:tcPr>
          <w:p w:rsidR="00E3051B" w:rsidRPr="00F676D7" w:rsidRDefault="00270BC6" w:rsidP="00B92E14">
            <w:pPr>
              <w:tabs>
                <w:tab w:val="left" w:pos="360"/>
              </w:tabs>
              <w:jc w:val="center"/>
              <w:rPr>
                <w:rFonts w:ascii="Bookman Old Style" w:hAnsi="Bookman Old Style" w:cs="Estrangelo Edessa"/>
                <w:sz w:val="20"/>
                <w:szCs w:val="20"/>
                <w:lang w:val="id-ID"/>
              </w:rPr>
            </w:pPr>
            <w:r w:rsidRPr="00F676D7">
              <w:rPr>
                <w:rFonts w:ascii="Bookman Old Style" w:hAnsi="Bookman Old Style" w:cs="Estrangelo Edessa"/>
                <w:sz w:val="20"/>
                <w:szCs w:val="20"/>
                <w:lang w:val="id-ID"/>
              </w:rPr>
              <w:t>97,64</w:t>
            </w:r>
          </w:p>
        </w:tc>
      </w:tr>
      <w:tr w:rsidR="00E3051B" w:rsidRPr="00E4688B" w:rsidTr="004323BC">
        <w:tc>
          <w:tcPr>
            <w:tcW w:w="556" w:type="dxa"/>
            <w:tcBorders>
              <w:top w:val="nil"/>
              <w:left w:val="single" w:sz="4" w:space="0" w:color="auto"/>
              <w:bottom w:val="dotted" w:sz="4" w:space="0" w:color="auto"/>
              <w:right w:val="single" w:sz="4" w:space="0" w:color="auto"/>
            </w:tcBorders>
          </w:tcPr>
          <w:p w:rsidR="00E3051B" w:rsidRPr="00E4688B"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vAlign w:val="center"/>
          </w:tcPr>
          <w:p w:rsidR="00E3051B" w:rsidRPr="00F676D7" w:rsidRDefault="00E3051B" w:rsidP="004323BC">
            <w:pPr>
              <w:spacing w:line="360" w:lineRule="auto"/>
              <w:rPr>
                <w:rFonts w:ascii="Arial" w:hAnsi="Arial" w:cs="Arial"/>
                <w:b/>
                <w:bCs/>
                <w:sz w:val="20"/>
                <w:szCs w:val="20"/>
              </w:rPr>
            </w:pPr>
          </w:p>
        </w:tc>
        <w:tc>
          <w:tcPr>
            <w:tcW w:w="1697" w:type="dxa"/>
            <w:tcBorders>
              <w:top w:val="nil"/>
              <w:left w:val="single" w:sz="4" w:space="0" w:color="auto"/>
              <w:bottom w:val="dotted" w:sz="4" w:space="0" w:color="auto"/>
              <w:right w:val="single" w:sz="4" w:space="0" w:color="auto"/>
            </w:tcBorders>
          </w:tcPr>
          <w:p w:rsidR="00E3051B" w:rsidRPr="00F676D7" w:rsidRDefault="00E3051B" w:rsidP="00B92E14">
            <w:pPr>
              <w:tabs>
                <w:tab w:val="left" w:pos="360"/>
              </w:tabs>
              <w:jc w:val="center"/>
              <w:rPr>
                <w:rFonts w:ascii="Bookman Old Style" w:hAnsi="Bookman Old Style" w:cs="Estrangelo Edessa"/>
                <w:sz w:val="20"/>
                <w:szCs w:val="20"/>
              </w:rPr>
            </w:pPr>
          </w:p>
        </w:tc>
      </w:tr>
      <w:tr w:rsidR="00E3051B" w:rsidRPr="00E4688B" w:rsidTr="004323BC">
        <w:trPr>
          <w:trHeight w:val="317"/>
        </w:trPr>
        <w:tc>
          <w:tcPr>
            <w:tcW w:w="556" w:type="dxa"/>
            <w:tcBorders>
              <w:top w:val="nil"/>
              <w:left w:val="single" w:sz="4" w:space="0" w:color="auto"/>
              <w:bottom w:val="dotted" w:sz="4" w:space="0" w:color="auto"/>
              <w:right w:val="single" w:sz="4" w:space="0" w:color="auto"/>
            </w:tcBorders>
          </w:tcPr>
          <w:p w:rsidR="00E3051B" w:rsidRPr="00E4688B"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vAlign w:val="center"/>
          </w:tcPr>
          <w:p w:rsidR="00E3051B" w:rsidRPr="00F676D7" w:rsidRDefault="00E3051B" w:rsidP="004323BC">
            <w:pPr>
              <w:spacing w:line="360" w:lineRule="auto"/>
              <w:rPr>
                <w:rFonts w:ascii="Arial" w:hAnsi="Arial" w:cs="Arial"/>
                <w:b/>
                <w:bCs/>
                <w:sz w:val="20"/>
                <w:szCs w:val="20"/>
                <w:lang w:val="id-ID"/>
              </w:rPr>
            </w:pPr>
            <w:r w:rsidRPr="00F676D7">
              <w:rPr>
                <w:rFonts w:ascii="Arial" w:hAnsi="Arial" w:cs="Arial"/>
                <w:b/>
                <w:bCs/>
                <w:sz w:val="20"/>
                <w:szCs w:val="20"/>
                <w:lang w:val="id-ID"/>
              </w:rPr>
              <w:t xml:space="preserve">PROGRAM PENYELENGGARAAN PERLINDUNGAN DAN JAIMINAN SOSIAL </w:t>
            </w:r>
          </w:p>
        </w:tc>
        <w:tc>
          <w:tcPr>
            <w:tcW w:w="1697" w:type="dxa"/>
            <w:tcBorders>
              <w:top w:val="nil"/>
              <w:left w:val="single" w:sz="4" w:space="0" w:color="auto"/>
              <w:bottom w:val="dotted" w:sz="4" w:space="0" w:color="auto"/>
              <w:right w:val="single" w:sz="4" w:space="0" w:color="auto"/>
            </w:tcBorders>
          </w:tcPr>
          <w:p w:rsidR="00E3051B" w:rsidRPr="00F676D7" w:rsidRDefault="00270BC6" w:rsidP="00B92E14">
            <w:pPr>
              <w:tabs>
                <w:tab w:val="left" w:pos="360"/>
              </w:tabs>
              <w:jc w:val="center"/>
              <w:rPr>
                <w:rFonts w:ascii="Bookman Old Style" w:hAnsi="Bookman Old Style" w:cs="Estrangelo Edessa"/>
                <w:sz w:val="20"/>
                <w:szCs w:val="20"/>
                <w:lang w:val="id-ID"/>
              </w:rPr>
            </w:pPr>
            <w:r w:rsidRPr="00F676D7">
              <w:rPr>
                <w:rFonts w:ascii="Bookman Old Style" w:hAnsi="Bookman Old Style" w:cs="Estrangelo Edessa"/>
                <w:sz w:val="20"/>
                <w:szCs w:val="20"/>
                <w:lang w:val="id-ID"/>
              </w:rPr>
              <w:t>87,22</w:t>
            </w:r>
          </w:p>
        </w:tc>
      </w:tr>
      <w:tr w:rsidR="00E3051B" w:rsidRPr="00E4688B" w:rsidTr="004323BC">
        <w:tc>
          <w:tcPr>
            <w:tcW w:w="556" w:type="dxa"/>
            <w:tcBorders>
              <w:top w:val="nil"/>
              <w:left w:val="single" w:sz="4" w:space="0" w:color="auto"/>
              <w:bottom w:val="dotted" w:sz="4" w:space="0" w:color="auto"/>
              <w:right w:val="single" w:sz="4" w:space="0" w:color="auto"/>
            </w:tcBorders>
          </w:tcPr>
          <w:p w:rsidR="00E3051B" w:rsidRPr="00E4688B"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vAlign w:val="center"/>
          </w:tcPr>
          <w:p w:rsidR="00E3051B" w:rsidRPr="00F676D7" w:rsidRDefault="00E3051B" w:rsidP="004323BC">
            <w:pPr>
              <w:spacing w:line="360" w:lineRule="auto"/>
              <w:rPr>
                <w:rFonts w:ascii="Arial" w:hAnsi="Arial" w:cs="Arial"/>
                <w:bCs/>
                <w:sz w:val="20"/>
                <w:szCs w:val="20"/>
                <w:lang w:val="id-ID"/>
              </w:rPr>
            </w:pPr>
            <w:r w:rsidRPr="00F676D7">
              <w:rPr>
                <w:rFonts w:ascii="Arial" w:hAnsi="Arial" w:cs="Arial"/>
                <w:bCs/>
                <w:sz w:val="20"/>
                <w:szCs w:val="20"/>
                <w:lang w:val="id-ID"/>
              </w:rPr>
              <w:t>Fasilitasi dan Koordinasi Perlindungan Sosial Korban Bencana Alam</w:t>
            </w:r>
          </w:p>
        </w:tc>
        <w:tc>
          <w:tcPr>
            <w:tcW w:w="1697" w:type="dxa"/>
            <w:tcBorders>
              <w:top w:val="nil"/>
              <w:left w:val="single" w:sz="4" w:space="0" w:color="auto"/>
              <w:bottom w:val="dotted" w:sz="4" w:space="0" w:color="auto"/>
              <w:right w:val="single" w:sz="4" w:space="0" w:color="auto"/>
            </w:tcBorders>
          </w:tcPr>
          <w:p w:rsidR="00E3051B" w:rsidRPr="00F676D7" w:rsidRDefault="00270BC6" w:rsidP="00B92E14">
            <w:pPr>
              <w:tabs>
                <w:tab w:val="left" w:pos="360"/>
              </w:tabs>
              <w:jc w:val="center"/>
              <w:rPr>
                <w:rFonts w:ascii="Bookman Old Style" w:hAnsi="Bookman Old Style" w:cs="Estrangelo Edessa"/>
                <w:sz w:val="20"/>
                <w:szCs w:val="20"/>
                <w:lang w:val="id-ID"/>
              </w:rPr>
            </w:pPr>
            <w:r w:rsidRPr="00F676D7">
              <w:rPr>
                <w:rFonts w:ascii="Bookman Old Style" w:hAnsi="Bookman Old Style" w:cs="Estrangelo Edessa"/>
                <w:sz w:val="20"/>
                <w:szCs w:val="20"/>
                <w:lang w:val="id-ID"/>
              </w:rPr>
              <w:t>66,05</w:t>
            </w:r>
          </w:p>
        </w:tc>
      </w:tr>
      <w:tr w:rsidR="00E3051B" w:rsidRPr="00E4688B" w:rsidTr="004323BC">
        <w:tc>
          <w:tcPr>
            <w:tcW w:w="556" w:type="dxa"/>
            <w:tcBorders>
              <w:top w:val="nil"/>
              <w:left w:val="single" w:sz="4" w:space="0" w:color="auto"/>
              <w:bottom w:val="dotted" w:sz="4" w:space="0" w:color="auto"/>
              <w:right w:val="single" w:sz="4" w:space="0" w:color="auto"/>
            </w:tcBorders>
          </w:tcPr>
          <w:p w:rsidR="00E3051B" w:rsidRPr="00E4688B" w:rsidRDefault="00E3051B" w:rsidP="00B92E14">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vAlign w:val="center"/>
          </w:tcPr>
          <w:p w:rsidR="00E3051B" w:rsidRPr="00F676D7" w:rsidRDefault="00E3051B" w:rsidP="004323BC">
            <w:pPr>
              <w:spacing w:line="360" w:lineRule="auto"/>
              <w:rPr>
                <w:rFonts w:ascii="Arial" w:hAnsi="Arial" w:cs="Arial"/>
                <w:bCs/>
                <w:sz w:val="20"/>
                <w:szCs w:val="20"/>
                <w:lang w:val="id-ID"/>
              </w:rPr>
            </w:pPr>
            <w:r w:rsidRPr="00F676D7">
              <w:rPr>
                <w:rFonts w:ascii="Arial" w:hAnsi="Arial" w:cs="Arial"/>
                <w:bCs/>
                <w:sz w:val="20"/>
                <w:szCs w:val="20"/>
                <w:lang w:val="id-ID"/>
              </w:rPr>
              <w:t>Fasilitasi dan Koordinasi Perlindungan Sosial dan Orang Terlantar</w:t>
            </w:r>
          </w:p>
        </w:tc>
        <w:tc>
          <w:tcPr>
            <w:tcW w:w="1697" w:type="dxa"/>
            <w:tcBorders>
              <w:top w:val="nil"/>
              <w:left w:val="single" w:sz="4" w:space="0" w:color="auto"/>
              <w:bottom w:val="dotted" w:sz="4" w:space="0" w:color="auto"/>
              <w:right w:val="single" w:sz="4" w:space="0" w:color="auto"/>
            </w:tcBorders>
          </w:tcPr>
          <w:p w:rsidR="00E3051B" w:rsidRPr="00F676D7" w:rsidRDefault="00270BC6" w:rsidP="00B92E14">
            <w:pPr>
              <w:tabs>
                <w:tab w:val="left" w:pos="360"/>
              </w:tabs>
              <w:jc w:val="center"/>
              <w:rPr>
                <w:rFonts w:ascii="Bookman Old Style" w:hAnsi="Bookman Old Style" w:cs="Estrangelo Edessa"/>
                <w:sz w:val="20"/>
                <w:szCs w:val="20"/>
                <w:lang w:val="id-ID"/>
              </w:rPr>
            </w:pPr>
            <w:r w:rsidRPr="00F676D7">
              <w:rPr>
                <w:rFonts w:ascii="Bookman Old Style" w:hAnsi="Bookman Old Style" w:cs="Estrangelo Edessa"/>
                <w:sz w:val="20"/>
                <w:szCs w:val="20"/>
                <w:lang w:val="id-ID"/>
              </w:rPr>
              <w:t>84,84</w:t>
            </w:r>
          </w:p>
        </w:tc>
      </w:tr>
      <w:tr w:rsidR="00E3051B" w:rsidRPr="00E4688B" w:rsidTr="004323BC">
        <w:tc>
          <w:tcPr>
            <w:tcW w:w="556" w:type="dxa"/>
            <w:tcBorders>
              <w:top w:val="dotted" w:sz="4" w:space="0" w:color="auto"/>
              <w:bottom w:val="dotted" w:sz="4" w:space="0" w:color="auto"/>
            </w:tcBorders>
          </w:tcPr>
          <w:p w:rsidR="00E3051B" w:rsidRDefault="00E3051B" w:rsidP="00B92E14">
            <w:pPr>
              <w:tabs>
                <w:tab w:val="left" w:pos="360"/>
              </w:tabs>
              <w:jc w:val="center"/>
              <w:rPr>
                <w:rFonts w:ascii="Bookman Old Style" w:hAnsi="Bookman Old Style" w:cs="Estrangelo Edessa"/>
                <w:sz w:val="18"/>
                <w:szCs w:val="18"/>
              </w:rPr>
            </w:pPr>
          </w:p>
        </w:tc>
        <w:tc>
          <w:tcPr>
            <w:tcW w:w="5145" w:type="dxa"/>
            <w:tcBorders>
              <w:top w:val="dotted" w:sz="4" w:space="0" w:color="auto"/>
              <w:bottom w:val="dotted" w:sz="4" w:space="0" w:color="auto"/>
            </w:tcBorders>
            <w:vAlign w:val="center"/>
          </w:tcPr>
          <w:p w:rsidR="00E3051B" w:rsidRPr="00F676D7" w:rsidRDefault="00E3051B" w:rsidP="004323BC">
            <w:pPr>
              <w:spacing w:line="360" w:lineRule="auto"/>
              <w:rPr>
                <w:rFonts w:ascii="Arial" w:hAnsi="Arial" w:cs="Arial"/>
                <w:bCs/>
                <w:sz w:val="20"/>
                <w:szCs w:val="20"/>
                <w:lang w:val="id-ID"/>
              </w:rPr>
            </w:pPr>
            <w:r w:rsidRPr="00F676D7">
              <w:rPr>
                <w:rFonts w:ascii="Arial" w:hAnsi="Arial" w:cs="Arial"/>
                <w:bCs/>
                <w:sz w:val="20"/>
                <w:szCs w:val="20"/>
                <w:lang w:val="id-ID"/>
              </w:rPr>
              <w:t xml:space="preserve">Fasilitasi dan Koordinasi Jaminan Sosial </w:t>
            </w:r>
          </w:p>
        </w:tc>
        <w:tc>
          <w:tcPr>
            <w:tcW w:w="1697" w:type="dxa"/>
            <w:tcBorders>
              <w:top w:val="dotted" w:sz="4" w:space="0" w:color="auto"/>
              <w:bottom w:val="dotted" w:sz="4" w:space="0" w:color="auto"/>
            </w:tcBorders>
          </w:tcPr>
          <w:p w:rsidR="00E3051B" w:rsidRPr="00F676D7" w:rsidRDefault="00270BC6" w:rsidP="00B92E14">
            <w:pPr>
              <w:tabs>
                <w:tab w:val="left" w:pos="360"/>
              </w:tabs>
              <w:jc w:val="center"/>
              <w:rPr>
                <w:rFonts w:ascii="Bookman Old Style" w:hAnsi="Bookman Old Style" w:cs="Estrangelo Edessa"/>
                <w:sz w:val="20"/>
                <w:szCs w:val="20"/>
                <w:lang w:val="id-ID"/>
              </w:rPr>
            </w:pPr>
            <w:r w:rsidRPr="00F676D7">
              <w:rPr>
                <w:rFonts w:ascii="Bookman Old Style" w:hAnsi="Bookman Old Style" w:cs="Estrangelo Edessa"/>
                <w:sz w:val="20"/>
                <w:szCs w:val="20"/>
                <w:lang w:val="id-ID"/>
              </w:rPr>
              <w:t>89,03</w:t>
            </w:r>
          </w:p>
        </w:tc>
      </w:tr>
      <w:tr w:rsidR="00B92E14" w:rsidRPr="00E4688B" w:rsidTr="00850C4E">
        <w:tc>
          <w:tcPr>
            <w:tcW w:w="5701" w:type="dxa"/>
            <w:gridSpan w:val="2"/>
            <w:shd w:val="clear" w:color="auto" w:fill="F2DBDB"/>
            <w:vAlign w:val="center"/>
          </w:tcPr>
          <w:p w:rsidR="00B92E14" w:rsidRPr="00F676D7" w:rsidRDefault="00B92E14" w:rsidP="00B92E14">
            <w:pPr>
              <w:tabs>
                <w:tab w:val="left" w:pos="360"/>
              </w:tabs>
              <w:spacing w:before="120" w:after="120"/>
              <w:jc w:val="center"/>
              <w:rPr>
                <w:rFonts w:ascii="Bookman Old Style" w:hAnsi="Bookman Old Style" w:cs="Estrangelo Edessa"/>
                <w:b/>
                <w:sz w:val="18"/>
                <w:szCs w:val="18"/>
                <w:lang w:val="id-ID"/>
              </w:rPr>
            </w:pPr>
            <w:r w:rsidRPr="00F676D7">
              <w:rPr>
                <w:rFonts w:ascii="Bookman Old Style" w:hAnsi="Bookman Old Style" w:cs="Estrangelo Edessa"/>
                <w:b/>
                <w:sz w:val="18"/>
                <w:szCs w:val="18"/>
                <w:lang w:val="id-ID"/>
              </w:rPr>
              <w:t>RATA – RATA</w:t>
            </w:r>
          </w:p>
        </w:tc>
        <w:tc>
          <w:tcPr>
            <w:tcW w:w="1697" w:type="dxa"/>
            <w:shd w:val="clear" w:color="auto" w:fill="F2DBDB"/>
          </w:tcPr>
          <w:p w:rsidR="00B92E14" w:rsidRPr="00F676D7" w:rsidRDefault="00B44E23" w:rsidP="00B92E14">
            <w:pPr>
              <w:tabs>
                <w:tab w:val="left" w:pos="360"/>
              </w:tabs>
              <w:spacing w:before="120" w:after="120"/>
              <w:jc w:val="center"/>
              <w:rPr>
                <w:rFonts w:ascii="Bookman Old Style" w:hAnsi="Bookman Old Style" w:cs="Estrangelo Edessa"/>
                <w:b/>
                <w:sz w:val="18"/>
                <w:szCs w:val="18"/>
                <w:lang w:val="id-ID"/>
              </w:rPr>
            </w:pPr>
            <w:r w:rsidRPr="00F676D7">
              <w:rPr>
                <w:rFonts w:ascii="Bookman Old Style" w:hAnsi="Bookman Old Style" w:cs="Estrangelo Edessa"/>
                <w:b/>
                <w:sz w:val="18"/>
                <w:szCs w:val="18"/>
                <w:lang w:val="id-ID"/>
              </w:rPr>
              <w:t>92,66</w:t>
            </w:r>
          </w:p>
        </w:tc>
      </w:tr>
    </w:tbl>
    <w:p w:rsidR="00325C9F" w:rsidRDefault="00325C9F" w:rsidP="004E68B7">
      <w:pPr>
        <w:tabs>
          <w:tab w:val="left" w:pos="567"/>
        </w:tabs>
        <w:spacing w:line="276" w:lineRule="auto"/>
        <w:jc w:val="both"/>
        <w:rPr>
          <w:rFonts w:ascii="Bookman Old Style" w:hAnsi="Bookman Old Style" w:cs="Estrangelo Edessa"/>
          <w:b/>
        </w:rPr>
      </w:pPr>
    </w:p>
    <w:p w:rsidR="00C51AE0" w:rsidRDefault="00C51AE0" w:rsidP="004E68B7">
      <w:pPr>
        <w:tabs>
          <w:tab w:val="left" w:pos="567"/>
        </w:tabs>
        <w:spacing w:line="276" w:lineRule="auto"/>
        <w:jc w:val="both"/>
        <w:rPr>
          <w:rFonts w:ascii="Bookman Old Style" w:hAnsi="Bookman Old Style" w:cs="Estrangelo Edessa"/>
          <w:b/>
        </w:rPr>
      </w:pPr>
    </w:p>
    <w:p w:rsidR="00C51AE0" w:rsidRDefault="00C51AE0" w:rsidP="004E68B7">
      <w:pPr>
        <w:tabs>
          <w:tab w:val="left" w:pos="567"/>
        </w:tabs>
        <w:spacing w:line="276" w:lineRule="auto"/>
        <w:jc w:val="both"/>
        <w:rPr>
          <w:rFonts w:ascii="Bookman Old Style" w:hAnsi="Bookman Old Style" w:cs="Estrangelo Edessa"/>
          <w:b/>
        </w:rPr>
      </w:pPr>
    </w:p>
    <w:p w:rsidR="00D362D1" w:rsidRDefault="00D362D1" w:rsidP="004E68B7">
      <w:pPr>
        <w:tabs>
          <w:tab w:val="left" w:pos="567"/>
        </w:tabs>
        <w:spacing w:line="276" w:lineRule="auto"/>
        <w:jc w:val="both"/>
        <w:rPr>
          <w:rFonts w:ascii="Bookman Old Style" w:hAnsi="Bookman Old Style" w:cs="Estrangelo Edessa"/>
          <w:b/>
        </w:rPr>
      </w:pPr>
    </w:p>
    <w:p w:rsidR="00D362D1" w:rsidRDefault="00D362D1" w:rsidP="004E68B7">
      <w:pPr>
        <w:tabs>
          <w:tab w:val="left" w:pos="567"/>
        </w:tabs>
        <w:spacing w:line="276" w:lineRule="auto"/>
        <w:jc w:val="both"/>
        <w:rPr>
          <w:rFonts w:ascii="Bookman Old Style" w:hAnsi="Bookman Old Style" w:cs="Estrangelo Edessa"/>
          <w:b/>
        </w:rPr>
      </w:pPr>
    </w:p>
    <w:p w:rsidR="00D362D1" w:rsidRDefault="00D362D1" w:rsidP="004E68B7">
      <w:pPr>
        <w:tabs>
          <w:tab w:val="left" w:pos="567"/>
        </w:tabs>
        <w:spacing w:line="276" w:lineRule="auto"/>
        <w:jc w:val="both"/>
        <w:rPr>
          <w:rFonts w:ascii="Bookman Old Style" w:hAnsi="Bookman Old Style" w:cs="Estrangelo Edessa"/>
          <w:b/>
        </w:rPr>
      </w:pPr>
    </w:p>
    <w:p w:rsidR="00D362D1" w:rsidRDefault="00D362D1" w:rsidP="004E68B7">
      <w:pPr>
        <w:tabs>
          <w:tab w:val="left" w:pos="567"/>
        </w:tabs>
        <w:spacing w:line="276" w:lineRule="auto"/>
        <w:jc w:val="both"/>
        <w:rPr>
          <w:rFonts w:ascii="Bookman Old Style" w:hAnsi="Bookman Old Style" w:cs="Estrangelo Edessa"/>
          <w:b/>
        </w:rPr>
      </w:pPr>
    </w:p>
    <w:p w:rsidR="00D362D1" w:rsidRDefault="00D362D1" w:rsidP="004E68B7">
      <w:pPr>
        <w:tabs>
          <w:tab w:val="left" w:pos="567"/>
        </w:tabs>
        <w:spacing w:line="276" w:lineRule="auto"/>
        <w:jc w:val="both"/>
        <w:rPr>
          <w:rFonts w:ascii="Bookman Old Style" w:hAnsi="Bookman Old Style" w:cs="Estrangelo Edessa"/>
          <w:b/>
        </w:rPr>
      </w:pPr>
    </w:p>
    <w:p w:rsidR="00D362D1" w:rsidRDefault="00D362D1" w:rsidP="004E68B7">
      <w:pPr>
        <w:tabs>
          <w:tab w:val="left" w:pos="567"/>
        </w:tabs>
        <w:spacing w:line="276" w:lineRule="auto"/>
        <w:jc w:val="both"/>
        <w:rPr>
          <w:rFonts w:ascii="Bookman Old Style" w:hAnsi="Bookman Old Style" w:cs="Estrangelo Edessa"/>
          <w:b/>
        </w:rPr>
      </w:pPr>
    </w:p>
    <w:p w:rsidR="00EB3059" w:rsidRPr="00E82F0D" w:rsidRDefault="00EB3059" w:rsidP="004E68B7">
      <w:pPr>
        <w:tabs>
          <w:tab w:val="left" w:pos="567"/>
        </w:tabs>
        <w:spacing w:line="276" w:lineRule="auto"/>
        <w:jc w:val="both"/>
        <w:rPr>
          <w:rFonts w:ascii="Bookman Old Style" w:hAnsi="Bookman Old Style" w:cs="Estrangelo Edessa"/>
          <w:b/>
          <w:lang w:val="id-ID"/>
        </w:rPr>
      </w:pPr>
    </w:p>
    <w:p w:rsidR="00EB3059" w:rsidRDefault="00EB3059" w:rsidP="004E68B7">
      <w:pPr>
        <w:tabs>
          <w:tab w:val="left" w:pos="567"/>
        </w:tabs>
        <w:spacing w:line="276" w:lineRule="auto"/>
        <w:jc w:val="both"/>
        <w:rPr>
          <w:rFonts w:ascii="Bookman Old Style" w:hAnsi="Bookman Old Style" w:cs="Estrangelo Edessa"/>
          <w:b/>
        </w:rPr>
      </w:pPr>
    </w:p>
    <w:p w:rsidR="00D362D1" w:rsidRPr="002961B4" w:rsidRDefault="00D362D1" w:rsidP="004E68B7">
      <w:pPr>
        <w:tabs>
          <w:tab w:val="left" w:pos="567"/>
        </w:tabs>
        <w:spacing w:line="276" w:lineRule="auto"/>
        <w:jc w:val="both"/>
        <w:rPr>
          <w:rFonts w:ascii="Bookman Old Style" w:hAnsi="Bookman Old Style" w:cs="Estrangelo Edessa"/>
          <w:b/>
        </w:rPr>
      </w:pPr>
    </w:p>
    <w:p w:rsidR="00436DB1" w:rsidRPr="00E4688B" w:rsidRDefault="00436DB1" w:rsidP="002870EA">
      <w:pPr>
        <w:numPr>
          <w:ilvl w:val="0"/>
          <w:numId w:val="9"/>
        </w:numPr>
        <w:tabs>
          <w:tab w:val="left" w:pos="567"/>
        </w:tabs>
        <w:spacing w:line="276" w:lineRule="auto"/>
        <w:ind w:hanging="6660"/>
        <w:jc w:val="both"/>
        <w:rPr>
          <w:rFonts w:ascii="Bookman Old Style" w:hAnsi="Bookman Old Style" w:cs="Estrangelo Edessa"/>
          <w:b/>
          <w:lang w:val="id-ID"/>
        </w:rPr>
      </w:pPr>
      <w:r w:rsidRPr="00E4688B">
        <w:rPr>
          <w:rFonts w:ascii="Bookman Old Style" w:hAnsi="Bookman Old Style" w:cs="Estrangelo Edessa"/>
          <w:b/>
          <w:lang w:val="id-ID"/>
        </w:rPr>
        <w:t>AKUNTABILITAS  KEUANGAN</w:t>
      </w:r>
    </w:p>
    <w:p w:rsidR="00436DB1" w:rsidRPr="00E4688B" w:rsidRDefault="00436DB1" w:rsidP="007D62F7">
      <w:pPr>
        <w:tabs>
          <w:tab w:val="left" w:pos="360"/>
        </w:tabs>
        <w:spacing w:line="276" w:lineRule="auto"/>
        <w:jc w:val="both"/>
        <w:rPr>
          <w:rFonts w:ascii="Bookman Old Style" w:hAnsi="Bookman Old Style" w:cs="Estrangelo Edessa"/>
          <w:b/>
          <w:lang w:val="id-ID"/>
        </w:rPr>
      </w:pPr>
    </w:p>
    <w:p w:rsidR="00436DB1" w:rsidRPr="00E4688B" w:rsidRDefault="00436DB1" w:rsidP="004E68B7">
      <w:pPr>
        <w:tabs>
          <w:tab w:val="left" w:pos="851"/>
        </w:tabs>
        <w:spacing w:line="276" w:lineRule="auto"/>
        <w:ind w:firstLine="851"/>
        <w:jc w:val="both"/>
        <w:rPr>
          <w:rFonts w:ascii="Bookman Old Style" w:hAnsi="Bookman Old Style" w:cs="Estrangelo Edessa"/>
          <w:lang w:val="id-ID"/>
        </w:rPr>
      </w:pPr>
      <w:r w:rsidRPr="00E4688B">
        <w:rPr>
          <w:rFonts w:ascii="Bookman Old Style" w:hAnsi="Bookman Old Style" w:cs="Estrangelo Edessa"/>
          <w:lang w:val="id-ID"/>
        </w:rPr>
        <w:t>Aku</w:t>
      </w:r>
      <w:r w:rsidR="008079F3">
        <w:rPr>
          <w:rFonts w:ascii="Bookman Old Style" w:hAnsi="Bookman Old Style" w:cs="Estrangelo Edessa"/>
          <w:lang w:val="id-ID"/>
        </w:rPr>
        <w:t>ntabilitas keuangan ta</w:t>
      </w:r>
      <w:r w:rsidR="008079F3">
        <w:rPr>
          <w:rFonts w:ascii="Bookman Old Style" w:hAnsi="Bookman Old Style" w:cs="Estrangelo Edessa"/>
        </w:rPr>
        <w:t>h</w:t>
      </w:r>
      <w:r w:rsidR="0062331F">
        <w:rPr>
          <w:rFonts w:ascii="Bookman Old Style" w:hAnsi="Bookman Old Style" w:cs="Estrangelo Edessa"/>
          <w:lang w:val="id-ID"/>
        </w:rPr>
        <w:t>un 2019</w:t>
      </w:r>
      <w:r w:rsidRPr="00E4688B">
        <w:rPr>
          <w:rFonts w:ascii="Bookman Old Style" w:hAnsi="Bookman Old Style" w:cs="Estrangelo Edessa"/>
          <w:lang w:val="id-ID"/>
        </w:rPr>
        <w:t xml:space="preserve"> merupakan tingkat pencapaian target dari masing-masing indikator keuangan yang telah ditetapkan dalam dokumen rencana kerja, pengukuran akuntabilitas keuangan didasarkan pada data hasil pengukuran kinerja  keuangan.</w:t>
      </w:r>
    </w:p>
    <w:p w:rsidR="004E68B7" w:rsidRDefault="004E68B7" w:rsidP="004E68B7">
      <w:pPr>
        <w:tabs>
          <w:tab w:val="left" w:pos="360"/>
        </w:tabs>
        <w:spacing w:line="276" w:lineRule="auto"/>
        <w:jc w:val="both"/>
        <w:rPr>
          <w:rFonts w:ascii="Bookman Old Style" w:hAnsi="Bookman Old Style" w:cs="Estrangelo Edessa"/>
          <w:lang w:val="id-ID"/>
        </w:rPr>
      </w:pPr>
    </w:p>
    <w:p w:rsidR="00436DB1" w:rsidRPr="00F50821" w:rsidRDefault="00436DB1" w:rsidP="00F50821">
      <w:pPr>
        <w:tabs>
          <w:tab w:val="left" w:pos="360"/>
        </w:tabs>
        <w:spacing w:line="276"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Kegiatan-kegiatan, jumlah dana APBD dan pengeluaran dana yang dilaksanakan </w:t>
      </w:r>
      <w:r w:rsidR="004C444D">
        <w:rPr>
          <w:rFonts w:ascii="Bookman Old Style" w:hAnsi="Bookman Old Style" w:cs="Estrangelo Edessa"/>
          <w:lang w:val="id-ID"/>
        </w:rPr>
        <w:t>Dinas</w:t>
      </w:r>
      <w:r w:rsidR="00990178">
        <w:rPr>
          <w:rFonts w:ascii="Bookman Old Style" w:hAnsi="Bookman Old Style" w:cs="Estrangelo Edessa"/>
        </w:rPr>
        <w:t xml:space="preserve"> Sosial</w:t>
      </w:r>
      <w:r w:rsidRPr="00E4688B">
        <w:rPr>
          <w:rFonts w:ascii="Bookman Old Style" w:hAnsi="Bookman Old Style" w:cs="Estrangelo Edessa"/>
          <w:lang w:val="id-ID"/>
        </w:rPr>
        <w:t>, disajikan dalam tabel berikut :</w:t>
      </w:r>
    </w:p>
    <w:p w:rsidR="00436DB1" w:rsidRDefault="00436DB1" w:rsidP="004E68B7">
      <w:pPr>
        <w:tabs>
          <w:tab w:val="left" w:pos="360"/>
        </w:tabs>
        <w:spacing w:line="276" w:lineRule="auto"/>
        <w:jc w:val="both"/>
        <w:rPr>
          <w:rFonts w:ascii="Bookman Old Style" w:hAnsi="Bookman Old Style" w:cs="Estrangelo Edessa"/>
          <w:lang w:val="id-ID"/>
        </w:rPr>
      </w:pPr>
    </w:p>
    <w:p w:rsidR="004C444D" w:rsidRPr="00E4688B" w:rsidRDefault="004C444D" w:rsidP="004E68B7">
      <w:pPr>
        <w:tabs>
          <w:tab w:val="left" w:pos="360"/>
        </w:tabs>
        <w:spacing w:line="276" w:lineRule="auto"/>
        <w:jc w:val="both"/>
        <w:rPr>
          <w:rFonts w:ascii="Bookman Old Style" w:hAnsi="Bookman Old Style" w:cs="Estrangelo Edessa"/>
          <w:lang w:val="id-ID"/>
        </w:rPr>
      </w:pPr>
    </w:p>
    <w:p w:rsidR="00436DB1" w:rsidRPr="00E4688B" w:rsidRDefault="004E68B7" w:rsidP="004049CB">
      <w:pPr>
        <w:tabs>
          <w:tab w:val="left" w:pos="360"/>
        </w:tabs>
        <w:spacing w:line="276" w:lineRule="auto"/>
        <w:ind w:left="360"/>
        <w:jc w:val="center"/>
        <w:outlineLvl w:val="0"/>
        <w:rPr>
          <w:rFonts w:ascii="Bookman Old Style" w:hAnsi="Bookman Old Style" w:cs="Estrangelo Edessa"/>
          <w:b/>
          <w:lang w:val="id-ID"/>
        </w:rPr>
      </w:pPr>
      <w:r>
        <w:rPr>
          <w:rFonts w:ascii="Bookman Old Style" w:hAnsi="Bookman Old Style" w:cs="Estrangelo Edessa"/>
          <w:b/>
          <w:lang w:val="id-ID"/>
        </w:rPr>
        <w:lastRenderedPageBreak/>
        <w:t>Tabel  3.2</w:t>
      </w:r>
    </w:p>
    <w:p w:rsidR="00436DB1" w:rsidRPr="00E4688B" w:rsidRDefault="00436DB1" w:rsidP="00464C67">
      <w:pPr>
        <w:tabs>
          <w:tab w:val="left" w:pos="360"/>
        </w:tabs>
        <w:spacing w:line="276" w:lineRule="auto"/>
        <w:ind w:left="360"/>
        <w:jc w:val="center"/>
        <w:rPr>
          <w:rFonts w:ascii="Bookman Old Style" w:hAnsi="Bookman Old Style" w:cs="Estrangelo Edessa"/>
          <w:b/>
          <w:lang w:val="id-ID"/>
        </w:rPr>
      </w:pPr>
      <w:r w:rsidRPr="00E4688B">
        <w:rPr>
          <w:rFonts w:ascii="Bookman Old Style" w:hAnsi="Bookman Old Style" w:cs="Estrangelo Edessa"/>
          <w:b/>
          <w:lang w:val="id-ID"/>
        </w:rPr>
        <w:t>Anggaran dan Realisasi Belanja Tidak Langsung dan Belanja Langsung</w:t>
      </w:r>
    </w:p>
    <w:p w:rsidR="00436DB1" w:rsidRPr="004E68B7" w:rsidRDefault="004C444D" w:rsidP="004049CB">
      <w:pPr>
        <w:tabs>
          <w:tab w:val="left" w:pos="360"/>
        </w:tabs>
        <w:spacing w:line="276" w:lineRule="auto"/>
        <w:ind w:left="360"/>
        <w:jc w:val="center"/>
        <w:outlineLvl w:val="0"/>
        <w:rPr>
          <w:rFonts w:ascii="Bookman Old Style" w:hAnsi="Bookman Old Style" w:cs="Estrangelo Edessa"/>
          <w:b/>
          <w:lang w:val="id-ID"/>
        </w:rPr>
      </w:pPr>
      <w:r>
        <w:rPr>
          <w:rFonts w:ascii="Bookman Old Style" w:hAnsi="Bookman Old Style" w:cs="Estrangelo Edessa"/>
          <w:b/>
          <w:lang w:val="id-ID"/>
        </w:rPr>
        <w:t>Dinas</w:t>
      </w:r>
      <w:r w:rsidR="00990178">
        <w:rPr>
          <w:rFonts w:ascii="Bookman Old Style" w:hAnsi="Bookman Old Style" w:cs="Estrangelo Edessa"/>
          <w:b/>
        </w:rPr>
        <w:t xml:space="preserve"> Sosial Kabupaten Lumajang</w:t>
      </w:r>
      <w:r w:rsidR="00436DB1" w:rsidRPr="00E4688B">
        <w:rPr>
          <w:rFonts w:ascii="Bookman Old Style" w:hAnsi="Bookman Old Style" w:cs="Estrangelo Edessa"/>
          <w:b/>
          <w:lang w:val="id-ID"/>
        </w:rPr>
        <w:t xml:space="preserve">  Tahun 201</w:t>
      </w:r>
      <w:r w:rsidR="00A75E64">
        <w:rPr>
          <w:rFonts w:ascii="Bookman Old Style" w:hAnsi="Bookman Old Style" w:cs="Estrangelo Edessa"/>
          <w:b/>
          <w:lang w:val="id-ID"/>
        </w:rPr>
        <w:t>9</w:t>
      </w:r>
    </w:p>
    <w:p w:rsidR="004E68B7" w:rsidRPr="004E68B7" w:rsidRDefault="004E68B7" w:rsidP="00464C67">
      <w:pPr>
        <w:tabs>
          <w:tab w:val="left" w:pos="360"/>
        </w:tabs>
        <w:spacing w:line="276" w:lineRule="auto"/>
        <w:ind w:left="360"/>
        <w:jc w:val="center"/>
        <w:rPr>
          <w:rFonts w:ascii="Bookman Old Style" w:hAnsi="Bookman Old Style" w:cs="Estrangelo Edessa"/>
          <w:b/>
          <w:lang w:val="id-ID"/>
        </w:rPr>
      </w:pPr>
    </w:p>
    <w:tbl>
      <w:tblPr>
        <w:tblW w:w="10496" w:type="dxa"/>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3275"/>
        <w:gridCol w:w="1984"/>
        <w:gridCol w:w="2126"/>
        <w:gridCol w:w="1560"/>
        <w:gridCol w:w="998"/>
      </w:tblGrid>
      <w:tr w:rsidR="00436DB1" w:rsidRPr="00E4688B" w:rsidTr="00A56B1D">
        <w:trPr>
          <w:tblHeader/>
        </w:trPr>
        <w:tc>
          <w:tcPr>
            <w:tcW w:w="553" w:type="dxa"/>
            <w:vMerge w:val="restart"/>
            <w:tcBorders>
              <w:top w:val="single" w:sz="4" w:space="0" w:color="FFFFFF"/>
              <w:left w:val="single" w:sz="4" w:space="0" w:color="FFFFFF"/>
              <w:bottom w:val="single" w:sz="4" w:space="0" w:color="FFFFFF"/>
              <w:right w:val="single" w:sz="4" w:space="0" w:color="FFFFFF"/>
            </w:tcBorders>
            <w:shd w:val="clear" w:color="auto" w:fill="00CCFF"/>
          </w:tcPr>
          <w:p w:rsidR="00436DB1" w:rsidRPr="00E4688B" w:rsidRDefault="00436DB1" w:rsidP="00CD455C">
            <w:pPr>
              <w:pStyle w:val="BodyTextIndent2"/>
              <w:spacing w:before="240"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No.</w:t>
            </w:r>
          </w:p>
        </w:tc>
        <w:tc>
          <w:tcPr>
            <w:tcW w:w="3275" w:type="dxa"/>
            <w:vMerge w:val="restart"/>
            <w:tcBorders>
              <w:top w:val="single" w:sz="4" w:space="0" w:color="FFFFFF"/>
              <w:left w:val="single" w:sz="4" w:space="0" w:color="FFFFFF"/>
              <w:bottom w:val="single" w:sz="4" w:space="0" w:color="FFFFFF"/>
              <w:right w:val="single" w:sz="4" w:space="0" w:color="FFFFFF"/>
              <w:tl2br w:val="single" w:sz="12" w:space="0" w:color="FFFFFF"/>
            </w:tcBorders>
            <w:shd w:val="clear" w:color="auto" w:fill="00CCFF"/>
          </w:tcPr>
          <w:p w:rsidR="00436DB1" w:rsidRPr="00E4688B" w:rsidRDefault="00436DB1" w:rsidP="00CD455C">
            <w:pPr>
              <w:pStyle w:val="BodyTextIndent2"/>
              <w:tabs>
                <w:tab w:val="left" w:pos="1692"/>
              </w:tabs>
              <w:spacing w:after="0" w:line="240" w:lineRule="auto"/>
              <w:ind w:left="0"/>
              <w:jc w:val="both"/>
              <w:rPr>
                <w:rFonts w:ascii="Bookman Old Style" w:hAnsi="Bookman Old Style"/>
                <w:b/>
                <w:sz w:val="20"/>
                <w:szCs w:val="20"/>
                <w:lang w:val="fi-FI"/>
              </w:rPr>
            </w:pPr>
            <w:r w:rsidRPr="00E4688B">
              <w:rPr>
                <w:rFonts w:ascii="Bookman Old Style" w:hAnsi="Bookman Old Style"/>
                <w:b/>
                <w:sz w:val="20"/>
                <w:szCs w:val="20"/>
                <w:lang w:val="fi-FI"/>
              </w:rPr>
              <w:tab/>
              <w:t>Program</w:t>
            </w:r>
          </w:p>
          <w:p w:rsidR="00436DB1" w:rsidRPr="00E4688B" w:rsidRDefault="00436DB1" w:rsidP="00CD455C">
            <w:pPr>
              <w:pStyle w:val="BodyTextIndent2"/>
              <w:spacing w:after="0" w:line="240" w:lineRule="auto"/>
              <w:ind w:left="0"/>
              <w:jc w:val="both"/>
              <w:rPr>
                <w:rFonts w:ascii="Bookman Old Style" w:hAnsi="Bookman Old Style"/>
                <w:b/>
                <w:sz w:val="20"/>
                <w:szCs w:val="20"/>
                <w:lang w:val="fi-FI"/>
              </w:rPr>
            </w:pPr>
          </w:p>
          <w:p w:rsidR="00436DB1" w:rsidRPr="00E4688B" w:rsidRDefault="00436DB1" w:rsidP="00CD455C">
            <w:pPr>
              <w:pStyle w:val="BodyTextIndent2"/>
              <w:spacing w:after="0" w:line="240" w:lineRule="auto"/>
              <w:ind w:left="0"/>
              <w:jc w:val="both"/>
              <w:rPr>
                <w:rFonts w:ascii="Bookman Old Style" w:hAnsi="Bookman Old Style"/>
                <w:b/>
                <w:sz w:val="20"/>
                <w:szCs w:val="20"/>
                <w:lang w:val="fi-FI"/>
              </w:rPr>
            </w:pPr>
            <w:r w:rsidRPr="00E4688B">
              <w:rPr>
                <w:rFonts w:ascii="Bookman Old Style" w:hAnsi="Bookman Old Style"/>
                <w:b/>
                <w:sz w:val="20"/>
                <w:szCs w:val="20"/>
                <w:lang w:val="fi-FI"/>
              </w:rPr>
              <w:t>Kegiatan</w:t>
            </w:r>
          </w:p>
          <w:p w:rsidR="00436DB1" w:rsidRPr="00E4688B" w:rsidRDefault="00436DB1" w:rsidP="00CD455C">
            <w:pPr>
              <w:pStyle w:val="BodyTextIndent2"/>
              <w:spacing w:after="0" w:line="240" w:lineRule="auto"/>
              <w:ind w:left="0"/>
              <w:jc w:val="both"/>
              <w:rPr>
                <w:rFonts w:ascii="Bookman Old Style" w:hAnsi="Bookman Old Style"/>
                <w:b/>
                <w:sz w:val="20"/>
                <w:szCs w:val="20"/>
                <w:lang w:val="fi-FI"/>
              </w:rPr>
            </w:pPr>
          </w:p>
          <w:p w:rsidR="00436DB1" w:rsidRPr="00E4688B" w:rsidRDefault="00436DB1" w:rsidP="00CD455C">
            <w:pPr>
              <w:pStyle w:val="BodyTextIndent2"/>
              <w:spacing w:after="0" w:line="240" w:lineRule="auto"/>
              <w:ind w:left="0"/>
              <w:jc w:val="both"/>
              <w:rPr>
                <w:rFonts w:ascii="Bookman Old Style" w:hAnsi="Bookman Old Style"/>
                <w:b/>
                <w:sz w:val="20"/>
                <w:szCs w:val="20"/>
                <w:lang w:val="fi-FI"/>
              </w:rPr>
            </w:pPr>
          </w:p>
        </w:tc>
        <w:tc>
          <w:tcPr>
            <w:tcW w:w="6668" w:type="dxa"/>
            <w:gridSpan w:val="4"/>
            <w:tcBorders>
              <w:top w:val="single" w:sz="4" w:space="0" w:color="FFFFFF"/>
              <w:left w:val="single" w:sz="4" w:space="0" w:color="FFFFFF"/>
              <w:bottom w:val="single" w:sz="4" w:space="0" w:color="FFFFFF"/>
              <w:right w:val="single" w:sz="4" w:space="0" w:color="FFFFFF"/>
            </w:tcBorders>
            <w:shd w:val="clear" w:color="auto" w:fill="00CCFF"/>
          </w:tcPr>
          <w:p w:rsidR="00436DB1" w:rsidRPr="00E4688B" w:rsidRDefault="00436DB1" w:rsidP="00842DB8">
            <w:pPr>
              <w:pStyle w:val="BodyTextIndent2"/>
              <w:spacing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Alokasi biaya</w:t>
            </w:r>
          </w:p>
        </w:tc>
      </w:tr>
      <w:tr w:rsidR="00436DB1" w:rsidRPr="00E4688B" w:rsidTr="00A56B1D">
        <w:trPr>
          <w:tblHeader/>
        </w:trPr>
        <w:tc>
          <w:tcPr>
            <w:tcW w:w="553" w:type="dxa"/>
            <w:vMerge/>
            <w:tcBorders>
              <w:top w:val="single" w:sz="4" w:space="0" w:color="FFFFFF"/>
              <w:left w:val="single" w:sz="4" w:space="0" w:color="FFFFFF"/>
              <w:bottom w:val="single" w:sz="4" w:space="0" w:color="FFFFFF"/>
              <w:right w:val="single" w:sz="4" w:space="0" w:color="FFFFFF"/>
            </w:tcBorders>
            <w:shd w:val="clear" w:color="auto" w:fill="00CCFF"/>
          </w:tcPr>
          <w:p w:rsidR="00436DB1" w:rsidRPr="00E4688B" w:rsidRDefault="00436DB1" w:rsidP="00CD455C">
            <w:pPr>
              <w:pStyle w:val="BodyTextIndent2"/>
              <w:spacing w:after="0" w:line="240" w:lineRule="auto"/>
              <w:ind w:left="0"/>
              <w:jc w:val="center"/>
              <w:rPr>
                <w:rFonts w:ascii="Bookman Old Style" w:hAnsi="Bookman Old Style"/>
                <w:sz w:val="20"/>
                <w:szCs w:val="20"/>
                <w:lang w:val="fi-FI"/>
              </w:rPr>
            </w:pPr>
          </w:p>
        </w:tc>
        <w:tc>
          <w:tcPr>
            <w:tcW w:w="3275" w:type="dxa"/>
            <w:vMerge/>
            <w:tcBorders>
              <w:top w:val="single" w:sz="4" w:space="0" w:color="FFFFFF"/>
              <w:left w:val="single" w:sz="4" w:space="0" w:color="FFFFFF"/>
              <w:bottom w:val="single" w:sz="4" w:space="0" w:color="FFFFFF"/>
              <w:right w:val="single" w:sz="4" w:space="0" w:color="FFFFFF"/>
              <w:tl2br w:val="single" w:sz="12" w:space="0" w:color="FFFFFF"/>
            </w:tcBorders>
            <w:shd w:val="clear" w:color="auto" w:fill="00CCFF"/>
          </w:tcPr>
          <w:p w:rsidR="00436DB1" w:rsidRPr="00E4688B" w:rsidRDefault="00436DB1" w:rsidP="00CD455C">
            <w:pPr>
              <w:pStyle w:val="BodyTextIndent2"/>
              <w:spacing w:after="0" w:line="240" w:lineRule="auto"/>
              <w:ind w:left="0"/>
              <w:jc w:val="both"/>
              <w:rPr>
                <w:rFonts w:ascii="Bookman Old Style" w:hAnsi="Bookman Old Style"/>
                <w:sz w:val="20"/>
                <w:szCs w:val="20"/>
                <w:lang w:val="fi-FI"/>
              </w:rPr>
            </w:pPr>
          </w:p>
        </w:tc>
        <w:tc>
          <w:tcPr>
            <w:tcW w:w="1984" w:type="dxa"/>
            <w:tcBorders>
              <w:top w:val="single" w:sz="4" w:space="0" w:color="FFFFFF"/>
              <w:left w:val="single" w:sz="4" w:space="0" w:color="FFFFFF"/>
              <w:bottom w:val="single" w:sz="4" w:space="0" w:color="FFFFFF"/>
              <w:right w:val="single" w:sz="4" w:space="0" w:color="FFFFFF"/>
            </w:tcBorders>
            <w:shd w:val="clear" w:color="auto" w:fill="00CCFF"/>
          </w:tcPr>
          <w:p w:rsidR="00436DB1" w:rsidRPr="00E4688B" w:rsidRDefault="00436DB1" w:rsidP="00CD455C">
            <w:pPr>
              <w:pStyle w:val="BodyTextIndent2"/>
              <w:spacing w:before="240"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Anggaran</w:t>
            </w:r>
          </w:p>
          <w:p w:rsidR="00436DB1" w:rsidRPr="00E4688B" w:rsidRDefault="00436DB1" w:rsidP="00CD455C">
            <w:pPr>
              <w:pStyle w:val="BodyTextIndent2"/>
              <w:spacing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(Rp.)</w:t>
            </w:r>
          </w:p>
        </w:tc>
        <w:tc>
          <w:tcPr>
            <w:tcW w:w="2126" w:type="dxa"/>
            <w:tcBorders>
              <w:top w:val="single" w:sz="4" w:space="0" w:color="FFFFFF"/>
              <w:left w:val="single" w:sz="4" w:space="0" w:color="FFFFFF"/>
              <w:bottom w:val="single" w:sz="4" w:space="0" w:color="FFFFFF"/>
              <w:right w:val="single" w:sz="4" w:space="0" w:color="FFFFFF"/>
            </w:tcBorders>
            <w:shd w:val="clear" w:color="auto" w:fill="00CCFF"/>
          </w:tcPr>
          <w:p w:rsidR="00436DB1" w:rsidRPr="00E4688B" w:rsidRDefault="00436DB1" w:rsidP="00CD455C">
            <w:pPr>
              <w:pStyle w:val="BodyTextIndent2"/>
              <w:spacing w:before="240"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Realisasi</w:t>
            </w:r>
          </w:p>
          <w:p w:rsidR="00436DB1" w:rsidRPr="00E4688B" w:rsidRDefault="00436DB1" w:rsidP="00CD455C">
            <w:pPr>
              <w:pStyle w:val="BodyTextIndent2"/>
              <w:spacing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(Rp.)</w:t>
            </w:r>
          </w:p>
        </w:tc>
        <w:tc>
          <w:tcPr>
            <w:tcW w:w="1560" w:type="dxa"/>
            <w:tcBorders>
              <w:top w:val="single" w:sz="4" w:space="0" w:color="FFFFFF"/>
              <w:left w:val="single" w:sz="4" w:space="0" w:color="FFFFFF"/>
              <w:bottom w:val="single" w:sz="4" w:space="0" w:color="FFFFFF"/>
              <w:right w:val="single" w:sz="4" w:space="0" w:color="FFFFFF"/>
            </w:tcBorders>
            <w:shd w:val="clear" w:color="auto" w:fill="00CCFF"/>
          </w:tcPr>
          <w:p w:rsidR="00436DB1" w:rsidRPr="00E4688B" w:rsidRDefault="00436DB1" w:rsidP="00CD455C">
            <w:pPr>
              <w:pStyle w:val="BodyTextIndent2"/>
              <w:spacing w:before="240"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Sisa</w:t>
            </w:r>
          </w:p>
          <w:p w:rsidR="00436DB1" w:rsidRPr="00E4688B" w:rsidRDefault="00436DB1" w:rsidP="00CD455C">
            <w:pPr>
              <w:pStyle w:val="BodyTextIndent2"/>
              <w:spacing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(Rp.)</w:t>
            </w:r>
          </w:p>
        </w:tc>
        <w:tc>
          <w:tcPr>
            <w:tcW w:w="998" w:type="dxa"/>
            <w:tcBorders>
              <w:top w:val="single" w:sz="4" w:space="0" w:color="FFFFFF"/>
              <w:left w:val="single" w:sz="4" w:space="0" w:color="FFFFFF"/>
              <w:bottom w:val="single" w:sz="4" w:space="0" w:color="FFFFFF"/>
              <w:right w:val="single" w:sz="4" w:space="0" w:color="FFFFFF"/>
            </w:tcBorders>
            <w:shd w:val="clear" w:color="auto" w:fill="00CCFF"/>
          </w:tcPr>
          <w:p w:rsidR="00436DB1" w:rsidRPr="00E4688B" w:rsidRDefault="00436DB1" w:rsidP="00CD455C">
            <w:pPr>
              <w:pStyle w:val="BodyTextIndent2"/>
              <w:spacing w:before="240"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w:t>
            </w:r>
          </w:p>
        </w:tc>
      </w:tr>
      <w:tr w:rsidR="00436DB1" w:rsidRPr="00E4688B" w:rsidTr="00A03067">
        <w:trPr>
          <w:trHeight w:val="486"/>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436DB1" w:rsidRPr="00816DC9" w:rsidRDefault="00436DB1" w:rsidP="00816DC9">
            <w:pPr>
              <w:tabs>
                <w:tab w:val="left" w:pos="360"/>
              </w:tabs>
              <w:spacing w:before="120"/>
              <w:jc w:val="center"/>
              <w:rPr>
                <w:rFonts w:ascii="Bookman Old Style" w:hAnsi="Bookman Old Style" w:cs="Estrangelo Edessa"/>
                <w:b/>
                <w:sz w:val="18"/>
                <w:szCs w:val="18"/>
                <w:lang w:val="id-ID"/>
              </w:rPr>
            </w:pPr>
            <w:r w:rsidRPr="00816DC9">
              <w:rPr>
                <w:rFonts w:ascii="Bookman Old Style" w:hAnsi="Bookman Old Style" w:cs="Estrangelo Edessa"/>
                <w:b/>
                <w:sz w:val="18"/>
                <w:szCs w:val="18"/>
                <w:lang w:val="id-ID"/>
              </w:rPr>
              <w:t>I.</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436DB1" w:rsidRPr="00E4688B" w:rsidRDefault="00436DB1" w:rsidP="00DB7C2B">
            <w:pPr>
              <w:tabs>
                <w:tab w:val="left" w:pos="360"/>
              </w:tabs>
              <w:spacing w:before="120"/>
              <w:rPr>
                <w:rFonts w:ascii="Bookman Old Style" w:hAnsi="Bookman Old Style" w:cs="Estrangelo Edessa"/>
                <w:b/>
                <w:sz w:val="18"/>
                <w:szCs w:val="18"/>
                <w:lang w:val="id-ID"/>
              </w:rPr>
            </w:pPr>
            <w:r w:rsidRPr="00E4688B">
              <w:rPr>
                <w:rFonts w:ascii="Bookman Old Style" w:hAnsi="Bookman Old Style" w:cs="Estrangelo Edessa"/>
                <w:b/>
                <w:sz w:val="18"/>
                <w:szCs w:val="18"/>
                <w:lang w:val="id-ID"/>
              </w:rPr>
              <w:t>BELANJA TIDAK LANGSUNG</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AC222A" w:rsidRPr="00E3051B" w:rsidRDefault="00AC222A" w:rsidP="00243F40">
            <w:pPr>
              <w:tabs>
                <w:tab w:val="left" w:pos="360"/>
              </w:tabs>
              <w:jc w:val="center"/>
              <w:rPr>
                <w:rFonts w:ascii="Bookman Old Style" w:hAnsi="Bookman Old Style" w:cs="Arial"/>
                <w:b/>
                <w:sz w:val="18"/>
                <w:szCs w:val="18"/>
                <w:lang w:val="id-ID"/>
              </w:rPr>
            </w:pPr>
          </w:p>
          <w:p w:rsidR="00DA0FF5" w:rsidRPr="00DA0FF5" w:rsidRDefault="00DA0FF5" w:rsidP="00DA0FF5">
            <w:pPr>
              <w:jc w:val="center"/>
              <w:rPr>
                <w:rFonts w:ascii="Arial" w:hAnsi="Arial" w:cs="Arial"/>
                <w:b/>
                <w:bCs/>
                <w:color w:val="080000"/>
                <w:sz w:val="16"/>
                <w:szCs w:val="16"/>
              </w:rPr>
            </w:pPr>
            <w:r w:rsidRPr="00DA0FF5">
              <w:rPr>
                <w:rFonts w:ascii="Arial" w:hAnsi="Arial" w:cs="Arial"/>
                <w:b/>
                <w:bCs/>
                <w:color w:val="080000"/>
                <w:sz w:val="16"/>
                <w:szCs w:val="16"/>
              </w:rPr>
              <w:t>2.098.618.011,00</w:t>
            </w:r>
          </w:p>
          <w:p w:rsidR="00436DB1" w:rsidRPr="00E3051B" w:rsidRDefault="00436DB1" w:rsidP="00243F40">
            <w:pPr>
              <w:jc w:val="center"/>
              <w:rPr>
                <w:rFonts w:ascii="Arial" w:hAnsi="Arial" w:cs="Arial"/>
                <w:b/>
                <w:bCs/>
                <w:color w:val="080000"/>
                <w:sz w:val="16"/>
                <w:szCs w:val="16"/>
                <w:lang w:val="id-ID"/>
              </w:rPr>
            </w:pPr>
          </w:p>
        </w:tc>
        <w:tc>
          <w:tcPr>
            <w:tcW w:w="2126" w:type="dxa"/>
            <w:tcBorders>
              <w:top w:val="single" w:sz="4" w:space="0" w:color="FFFFFF"/>
              <w:left w:val="single" w:sz="4" w:space="0" w:color="FFFFFF"/>
              <w:bottom w:val="single" w:sz="4" w:space="0" w:color="FFFFFF"/>
              <w:right w:val="single" w:sz="4" w:space="0" w:color="FFFFFF"/>
            </w:tcBorders>
            <w:shd w:val="clear" w:color="auto" w:fill="CCFFFF"/>
          </w:tcPr>
          <w:p w:rsidR="00AC222A" w:rsidRPr="00E3051B" w:rsidRDefault="00AC222A" w:rsidP="00243F40">
            <w:pPr>
              <w:tabs>
                <w:tab w:val="left" w:pos="360"/>
              </w:tabs>
              <w:jc w:val="center"/>
              <w:rPr>
                <w:rFonts w:ascii="Bookman Old Style" w:hAnsi="Bookman Old Style" w:cs="Arial"/>
                <w:b/>
                <w:sz w:val="18"/>
                <w:szCs w:val="18"/>
                <w:lang w:val="id-ID"/>
              </w:rPr>
            </w:pPr>
          </w:p>
          <w:p w:rsidR="00436DB1" w:rsidRPr="00DA0FF5" w:rsidRDefault="00DA0FF5" w:rsidP="00DA0FF5">
            <w:pPr>
              <w:jc w:val="center"/>
              <w:rPr>
                <w:rFonts w:ascii="Arial" w:hAnsi="Arial" w:cs="Arial"/>
                <w:b/>
                <w:sz w:val="16"/>
                <w:szCs w:val="16"/>
                <w:lang w:val="id-ID"/>
              </w:rPr>
            </w:pPr>
            <w:r w:rsidRPr="00DA0FF5">
              <w:rPr>
                <w:rFonts w:ascii="Arial" w:hAnsi="Arial" w:cs="Arial"/>
                <w:b/>
                <w:sz w:val="16"/>
                <w:szCs w:val="16"/>
                <w:lang w:val="id-ID"/>
              </w:rPr>
              <w:t>1.962.774.917,00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371018" w:rsidRPr="00E3051B" w:rsidRDefault="00371018" w:rsidP="00243F40">
            <w:pPr>
              <w:jc w:val="center"/>
              <w:rPr>
                <w:rFonts w:ascii="Arial" w:hAnsi="Arial" w:cs="Arial"/>
                <w:b/>
                <w:bCs/>
                <w:color w:val="080000"/>
                <w:sz w:val="16"/>
                <w:szCs w:val="16"/>
                <w:lang w:val="id-ID"/>
              </w:rPr>
            </w:pPr>
          </w:p>
          <w:p w:rsidR="00436DB1" w:rsidRPr="00E3051B" w:rsidRDefault="004D3864" w:rsidP="00243F40">
            <w:pPr>
              <w:jc w:val="center"/>
              <w:rPr>
                <w:rFonts w:ascii="Arial" w:hAnsi="Arial" w:cs="Arial"/>
                <w:b/>
                <w:bCs/>
                <w:color w:val="080000"/>
                <w:sz w:val="16"/>
                <w:szCs w:val="16"/>
                <w:lang w:val="id-ID"/>
              </w:rPr>
            </w:pPr>
            <w:r w:rsidRPr="00E3051B">
              <w:rPr>
                <w:rFonts w:ascii="Arial" w:hAnsi="Arial" w:cs="Arial"/>
                <w:b/>
                <w:bCs/>
                <w:color w:val="080000"/>
                <w:sz w:val="16"/>
                <w:szCs w:val="16"/>
              </w:rPr>
              <w:t>135.843.094,00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Default="00DA0FF5" w:rsidP="00243F40">
            <w:pPr>
              <w:jc w:val="center"/>
              <w:rPr>
                <w:rFonts w:ascii="Arial" w:hAnsi="Arial" w:cs="Arial"/>
                <w:b/>
                <w:bCs/>
                <w:color w:val="080000"/>
                <w:sz w:val="16"/>
                <w:szCs w:val="16"/>
              </w:rPr>
            </w:pPr>
          </w:p>
          <w:p w:rsidR="00234723" w:rsidRPr="00E3051B" w:rsidRDefault="00234723" w:rsidP="00243F40">
            <w:pPr>
              <w:jc w:val="center"/>
              <w:rPr>
                <w:rFonts w:ascii="Arial" w:hAnsi="Arial" w:cs="Arial"/>
                <w:b/>
                <w:bCs/>
                <w:color w:val="080000"/>
                <w:sz w:val="16"/>
                <w:szCs w:val="16"/>
              </w:rPr>
            </w:pPr>
            <w:r w:rsidRPr="00E3051B">
              <w:rPr>
                <w:rFonts w:ascii="Arial" w:hAnsi="Arial" w:cs="Arial"/>
                <w:b/>
                <w:bCs/>
                <w:color w:val="080000"/>
                <w:sz w:val="16"/>
                <w:szCs w:val="16"/>
              </w:rPr>
              <w:t>93,53</w:t>
            </w:r>
          </w:p>
          <w:p w:rsidR="00436DB1" w:rsidRPr="00E3051B" w:rsidRDefault="00436DB1" w:rsidP="00243F40">
            <w:pPr>
              <w:pStyle w:val="BodyTextIndent2"/>
              <w:spacing w:after="0" w:line="240" w:lineRule="auto"/>
              <w:ind w:left="0"/>
              <w:jc w:val="center"/>
              <w:rPr>
                <w:rFonts w:ascii="Bookman Old Style" w:hAnsi="Bookman Old Style"/>
                <w:b/>
                <w:sz w:val="18"/>
                <w:szCs w:val="18"/>
                <w:lang w:val="id-ID"/>
              </w:rPr>
            </w:pPr>
          </w:p>
        </w:tc>
      </w:tr>
      <w:tr w:rsidR="00DA0FF5" w:rsidRPr="00E3051B" w:rsidTr="00A56B1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Arial"/>
                <w:b/>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DA0FF5" w:rsidRDefault="00DA0FF5" w:rsidP="00DA0FF5">
            <w:pPr>
              <w:tabs>
                <w:tab w:val="left" w:pos="360"/>
              </w:tabs>
              <w:rPr>
                <w:rFonts w:ascii="Bookman Old Style" w:hAnsi="Bookman Old Style" w:cs="Estrangelo Edessa"/>
                <w:sz w:val="18"/>
                <w:szCs w:val="18"/>
                <w:lang w:val="id-ID"/>
              </w:rPr>
            </w:pPr>
          </w:p>
          <w:p w:rsidR="00DA0FF5" w:rsidRPr="00E4688B" w:rsidRDefault="00DA0FF5" w:rsidP="00DA0FF5">
            <w:pPr>
              <w:tabs>
                <w:tab w:val="left" w:pos="360"/>
              </w:tabs>
              <w:rPr>
                <w:rFonts w:ascii="Bookman Old Style" w:hAnsi="Bookman Old Style" w:cs="Estrangelo Edessa"/>
                <w:sz w:val="18"/>
                <w:szCs w:val="18"/>
                <w:lang w:val="id-ID"/>
              </w:rPr>
            </w:pPr>
            <w:r w:rsidRPr="00E4688B">
              <w:rPr>
                <w:rFonts w:ascii="Bookman Old Style" w:hAnsi="Bookman Old Style" w:cs="Estrangelo Edessa"/>
                <w:sz w:val="18"/>
                <w:szCs w:val="18"/>
                <w:lang w:val="id-ID"/>
              </w:rPr>
              <w:t>BELANJA PEGAWAI</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tabs>
                <w:tab w:val="left" w:pos="360"/>
              </w:tabs>
              <w:jc w:val="center"/>
              <w:rPr>
                <w:rFonts w:ascii="Bookman Old Style" w:hAnsi="Bookman Old Style" w:cs="Arial"/>
                <w:b/>
                <w:sz w:val="18"/>
                <w:szCs w:val="18"/>
                <w:lang w:val="id-ID"/>
              </w:rPr>
            </w:pPr>
          </w:p>
          <w:p w:rsidR="00DA0FF5" w:rsidRPr="00DA0FF5" w:rsidRDefault="00DA0FF5" w:rsidP="00DA0FF5">
            <w:pPr>
              <w:jc w:val="center"/>
              <w:rPr>
                <w:rFonts w:ascii="Arial" w:hAnsi="Arial" w:cs="Arial"/>
                <w:b/>
                <w:bCs/>
                <w:color w:val="080000"/>
                <w:sz w:val="16"/>
                <w:szCs w:val="16"/>
              </w:rPr>
            </w:pPr>
            <w:r w:rsidRPr="00DA0FF5">
              <w:rPr>
                <w:rFonts w:ascii="Arial" w:hAnsi="Arial" w:cs="Arial"/>
                <w:b/>
                <w:bCs/>
                <w:color w:val="080000"/>
                <w:sz w:val="16"/>
                <w:szCs w:val="16"/>
              </w:rPr>
              <w:t>2.098.618.011,00</w:t>
            </w:r>
          </w:p>
          <w:p w:rsidR="00DA0FF5" w:rsidRPr="00E3051B" w:rsidRDefault="00DA0FF5" w:rsidP="00DA0FF5">
            <w:pPr>
              <w:jc w:val="center"/>
              <w:rPr>
                <w:rFonts w:ascii="Arial" w:hAnsi="Arial" w:cs="Arial"/>
                <w:b/>
                <w:bCs/>
                <w:color w:val="080000"/>
                <w:sz w:val="16"/>
                <w:szCs w:val="16"/>
                <w:lang w:val="id-ID"/>
              </w:rPr>
            </w:pPr>
          </w:p>
        </w:tc>
        <w:tc>
          <w:tcPr>
            <w:tcW w:w="2126"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tabs>
                <w:tab w:val="left" w:pos="360"/>
              </w:tabs>
              <w:jc w:val="center"/>
              <w:rPr>
                <w:rFonts w:ascii="Bookman Old Style" w:hAnsi="Bookman Old Style" w:cs="Arial"/>
                <w:b/>
                <w:sz w:val="18"/>
                <w:szCs w:val="18"/>
                <w:lang w:val="id-ID"/>
              </w:rPr>
            </w:pPr>
          </w:p>
          <w:p w:rsidR="00DA0FF5" w:rsidRPr="00DA0FF5" w:rsidRDefault="00DA0FF5" w:rsidP="00DA0FF5">
            <w:pPr>
              <w:jc w:val="center"/>
              <w:rPr>
                <w:rFonts w:ascii="Arial" w:hAnsi="Arial" w:cs="Arial"/>
                <w:b/>
                <w:sz w:val="16"/>
                <w:szCs w:val="16"/>
                <w:lang w:val="id-ID"/>
              </w:rPr>
            </w:pPr>
            <w:r w:rsidRPr="00DA0FF5">
              <w:rPr>
                <w:rFonts w:ascii="Arial" w:hAnsi="Arial" w:cs="Arial"/>
                <w:b/>
                <w:sz w:val="16"/>
                <w:szCs w:val="16"/>
                <w:lang w:val="id-ID"/>
              </w:rPr>
              <w:t>1.962.774.917,00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Default="00DA0FF5" w:rsidP="00DA0FF5">
            <w:pPr>
              <w:jc w:val="center"/>
              <w:rPr>
                <w:rFonts w:ascii="Arial" w:hAnsi="Arial" w:cs="Arial"/>
                <w:b/>
                <w:bCs/>
                <w:color w:val="080000"/>
                <w:sz w:val="16"/>
                <w:szCs w:val="16"/>
              </w:rPr>
            </w:pPr>
          </w:p>
          <w:p w:rsidR="00DA0FF5" w:rsidRPr="00E3051B" w:rsidRDefault="00DA0FF5" w:rsidP="00DA0FF5">
            <w:pPr>
              <w:jc w:val="center"/>
              <w:rPr>
                <w:rFonts w:ascii="Arial" w:hAnsi="Arial" w:cs="Arial"/>
                <w:b/>
                <w:bCs/>
                <w:color w:val="080000"/>
                <w:sz w:val="16"/>
                <w:szCs w:val="16"/>
              </w:rPr>
            </w:pPr>
            <w:r w:rsidRPr="00E3051B">
              <w:rPr>
                <w:rFonts w:ascii="Arial" w:hAnsi="Arial" w:cs="Arial"/>
                <w:b/>
                <w:bCs/>
                <w:color w:val="080000"/>
                <w:sz w:val="16"/>
                <w:szCs w:val="16"/>
              </w:rPr>
              <w:t>135.843.094,00</w:t>
            </w:r>
          </w:p>
          <w:p w:rsidR="00DA0FF5" w:rsidRPr="00E3051B" w:rsidRDefault="00DA0FF5" w:rsidP="00DA0FF5">
            <w:pPr>
              <w:pStyle w:val="BodyTextIndent2"/>
              <w:spacing w:after="0" w:line="240" w:lineRule="auto"/>
              <w:ind w:left="0"/>
              <w:jc w:val="center"/>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Default="00DA0FF5" w:rsidP="00DA0FF5">
            <w:pPr>
              <w:jc w:val="center"/>
              <w:rPr>
                <w:rFonts w:ascii="Arial" w:hAnsi="Arial" w:cs="Arial"/>
                <w:b/>
                <w:bCs/>
                <w:color w:val="000000" w:themeColor="text1"/>
                <w:sz w:val="16"/>
                <w:szCs w:val="16"/>
              </w:rPr>
            </w:pPr>
          </w:p>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93,53</w:t>
            </w:r>
          </w:p>
          <w:p w:rsidR="00DA0FF5" w:rsidRPr="00E3051B" w:rsidRDefault="00DA0FF5" w:rsidP="00DA0FF5">
            <w:pPr>
              <w:pStyle w:val="BodyTextIndent2"/>
              <w:spacing w:after="0" w:line="240" w:lineRule="auto"/>
              <w:ind w:left="0"/>
              <w:jc w:val="center"/>
              <w:rPr>
                <w:rFonts w:ascii="Bookman Old Style" w:hAnsi="Bookman Old Style"/>
                <w:color w:val="000000" w:themeColor="text1"/>
                <w:sz w:val="18"/>
                <w:szCs w:val="18"/>
                <w:lang w:val="id-ID"/>
              </w:rPr>
            </w:pPr>
          </w:p>
        </w:tc>
      </w:tr>
      <w:tr w:rsidR="00DA0FF5" w:rsidRPr="00E3051B" w:rsidTr="00A56B1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Arial"/>
                <w:b/>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rPr>
                <w:rFonts w:ascii="Bookman Old Style" w:hAnsi="Bookman Old Style" w:cs="Estrangelo Edessa"/>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tabs>
                <w:tab w:val="left" w:pos="360"/>
              </w:tabs>
              <w:jc w:val="center"/>
              <w:rPr>
                <w:rFonts w:ascii="Bookman Old Style" w:hAnsi="Bookman Old Style" w:cs="Arial"/>
                <w:sz w:val="18"/>
                <w:szCs w:val="18"/>
                <w:lang w:val="id-ID"/>
              </w:rPr>
            </w:pPr>
          </w:p>
        </w:tc>
        <w:tc>
          <w:tcPr>
            <w:tcW w:w="2126"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tabs>
                <w:tab w:val="left" w:pos="360"/>
              </w:tabs>
              <w:jc w:val="center"/>
              <w:rPr>
                <w:rFonts w:ascii="Bookman Old Style" w:hAnsi="Bookman Old Style" w:cs="Arial"/>
                <w:sz w:val="18"/>
                <w:szCs w:val="18"/>
                <w:lang w:val="id-ID"/>
              </w:rPr>
            </w:pP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pStyle w:val="BodyTextIndent2"/>
              <w:spacing w:after="0" w:line="240" w:lineRule="auto"/>
              <w:ind w:left="0"/>
              <w:jc w:val="center"/>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pStyle w:val="BodyTextIndent2"/>
              <w:spacing w:after="0" w:line="240" w:lineRule="auto"/>
              <w:ind w:left="0"/>
              <w:jc w:val="center"/>
              <w:rPr>
                <w:rFonts w:ascii="Bookman Old Style" w:hAnsi="Bookman Old Style"/>
                <w:color w:val="000000" w:themeColor="text1"/>
                <w:sz w:val="18"/>
                <w:szCs w:val="18"/>
                <w:lang w:val="id-ID"/>
              </w:rPr>
            </w:pPr>
          </w:p>
        </w:tc>
      </w:tr>
      <w:tr w:rsidR="00DA0FF5" w:rsidRPr="00E3051B" w:rsidTr="00A56B1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816DC9" w:rsidRDefault="00DA0FF5" w:rsidP="00DA0FF5">
            <w:pPr>
              <w:tabs>
                <w:tab w:val="left" w:pos="360"/>
              </w:tabs>
              <w:jc w:val="center"/>
              <w:rPr>
                <w:rFonts w:ascii="Bookman Old Style" w:hAnsi="Bookman Old Style" w:cs="Arial"/>
                <w:b/>
                <w:sz w:val="18"/>
                <w:szCs w:val="18"/>
                <w:lang w:val="id-ID"/>
              </w:rPr>
            </w:pPr>
            <w:r w:rsidRPr="00816DC9">
              <w:rPr>
                <w:rFonts w:ascii="Bookman Old Style" w:hAnsi="Bookman Old Style" w:cs="Arial"/>
                <w:b/>
                <w:sz w:val="18"/>
                <w:szCs w:val="18"/>
                <w:lang w:val="id-ID"/>
              </w:rPr>
              <w:t>II.</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rPr>
                <w:rFonts w:ascii="Bookman Old Style" w:hAnsi="Bookman Old Style" w:cs="Arial"/>
                <w:b/>
                <w:sz w:val="18"/>
                <w:szCs w:val="18"/>
                <w:lang w:val="id-ID"/>
              </w:rPr>
            </w:pPr>
            <w:r>
              <w:rPr>
                <w:rFonts w:ascii="Bookman Old Style" w:hAnsi="Bookman Old Style" w:cs="Arial"/>
                <w:b/>
                <w:sz w:val="18"/>
                <w:szCs w:val="18"/>
                <w:lang w:val="id-ID"/>
              </w:rPr>
              <w:t>BELANJA LANGSUNG</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tabs>
                <w:tab w:val="left" w:pos="360"/>
              </w:tabs>
              <w:jc w:val="center"/>
              <w:rPr>
                <w:rFonts w:ascii="Bookman Old Style" w:hAnsi="Bookman Old Style" w:cs="Arial"/>
                <w:b/>
                <w:sz w:val="18"/>
                <w:szCs w:val="18"/>
                <w:lang w:val="id-ID"/>
              </w:rPr>
            </w:pPr>
            <w:r w:rsidRPr="00E3051B">
              <w:rPr>
                <w:rFonts w:ascii="Bookman Old Style" w:hAnsi="Bookman Old Style" w:cs="Arial"/>
                <w:b/>
                <w:sz w:val="18"/>
                <w:szCs w:val="18"/>
                <w:lang w:val="id-ID"/>
              </w:rPr>
              <w:t>5.445.859.500,-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tabs>
                <w:tab w:val="left" w:pos="360"/>
              </w:tabs>
              <w:jc w:val="center"/>
              <w:rPr>
                <w:rFonts w:ascii="Bookman Old Style" w:hAnsi="Bookman Old Style" w:cs="Arial"/>
                <w:b/>
                <w:sz w:val="18"/>
                <w:szCs w:val="18"/>
                <w:lang w:val="id-ID"/>
              </w:rPr>
            </w:pPr>
            <w:r w:rsidRPr="00E3051B">
              <w:rPr>
                <w:rFonts w:ascii="Bookman Old Style" w:hAnsi="Bookman Old Style" w:cs="Arial"/>
                <w:b/>
                <w:sz w:val="18"/>
                <w:szCs w:val="18"/>
                <w:lang w:val="id-ID"/>
              </w:rPr>
              <w:t>4.459.360.478,-</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80000"/>
                <w:sz w:val="16"/>
                <w:szCs w:val="16"/>
              </w:rPr>
            </w:pPr>
            <w:r w:rsidRPr="00E3051B">
              <w:rPr>
                <w:rFonts w:ascii="Arial" w:hAnsi="Arial" w:cs="Arial"/>
                <w:b/>
                <w:bCs/>
                <w:color w:val="080000"/>
                <w:sz w:val="16"/>
                <w:szCs w:val="16"/>
              </w:rPr>
              <w:t>409.321.984,64</w:t>
            </w:r>
          </w:p>
          <w:p w:rsidR="00DA0FF5" w:rsidRPr="00E3051B" w:rsidRDefault="00DA0FF5" w:rsidP="00DA0FF5">
            <w:pPr>
              <w:pStyle w:val="BodyTextIndent2"/>
              <w:spacing w:after="0" w:line="240" w:lineRule="auto"/>
              <w:ind w:left="0"/>
              <w:jc w:val="center"/>
              <w:rPr>
                <w:rFonts w:ascii="Bookman Old Style" w:hAnsi="Bookman Old Style"/>
                <w:b/>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92,32</w:t>
            </w:r>
          </w:p>
          <w:p w:rsidR="00DA0FF5" w:rsidRPr="00E3051B" w:rsidRDefault="00DA0FF5" w:rsidP="00DA0FF5">
            <w:pPr>
              <w:pStyle w:val="BodyTextIndent2"/>
              <w:spacing w:after="0" w:line="240" w:lineRule="auto"/>
              <w:ind w:left="0"/>
              <w:jc w:val="center"/>
              <w:rPr>
                <w:rFonts w:ascii="Bookman Old Style" w:hAnsi="Bookman Old Style"/>
                <w:b/>
                <w:color w:val="000000" w:themeColor="text1"/>
                <w:sz w:val="18"/>
                <w:szCs w:val="18"/>
                <w:lang w:val="id-ID"/>
              </w:rPr>
            </w:pPr>
          </w:p>
        </w:tc>
      </w:tr>
      <w:tr w:rsidR="00DA0FF5" w:rsidRPr="00E3051B" w:rsidTr="00A56B1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816DC9" w:rsidRDefault="00DA0FF5" w:rsidP="00DA0FF5">
            <w:pPr>
              <w:tabs>
                <w:tab w:val="left" w:pos="360"/>
              </w:tabs>
              <w:jc w:val="center"/>
              <w:rPr>
                <w:rFonts w:ascii="Bookman Old Style" w:hAnsi="Bookman Old Style" w:cs="Arial"/>
                <w:b/>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DA0FF5" w:rsidRPr="00296730" w:rsidRDefault="00DA0FF5" w:rsidP="00DA0FF5">
            <w:pPr>
              <w:tabs>
                <w:tab w:val="left" w:pos="360"/>
              </w:tabs>
              <w:rPr>
                <w:rFonts w:ascii="Bookman Old Style" w:hAnsi="Bookman Old Style" w:cs="Arial"/>
                <w:b/>
                <w:sz w:val="18"/>
                <w:szCs w:val="18"/>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tabs>
                <w:tab w:val="left" w:pos="360"/>
              </w:tabs>
              <w:jc w:val="center"/>
              <w:rPr>
                <w:rFonts w:ascii="Bookman Old Style" w:hAnsi="Bookman Old Style" w:cs="Arial"/>
                <w:b/>
                <w:sz w:val="18"/>
                <w:szCs w:val="18"/>
                <w:lang w:val="id-ID"/>
              </w:rPr>
            </w:pPr>
          </w:p>
        </w:tc>
        <w:tc>
          <w:tcPr>
            <w:tcW w:w="2126"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tabs>
                <w:tab w:val="left" w:pos="360"/>
              </w:tabs>
              <w:jc w:val="center"/>
              <w:rPr>
                <w:rFonts w:ascii="Bookman Old Style" w:hAnsi="Bookman Old Style" w:cs="Arial"/>
                <w:b/>
                <w:sz w:val="18"/>
                <w:szCs w:val="18"/>
              </w:rPr>
            </w:pP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pStyle w:val="BodyTextIndent2"/>
              <w:spacing w:after="0" w:line="240" w:lineRule="auto"/>
              <w:ind w:left="0"/>
              <w:jc w:val="center"/>
              <w:rPr>
                <w:rFonts w:ascii="Bookman Old Style" w:hAnsi="Bookman Old Style"/>
                <w:b/>
                <w:sz w:val="18"/>
                <w:szCs w:val="18"/>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pStyle w:val="BodyTextIndent2"/>
              <w:spacing w:after="0" w:line="240" w:lineRule="auto"/>
              <w:ind w:left="0"/>
              <w:jc w:val="center"/>
              <w:rPr>
                <w:rFonts w:ascii="Bookman Old Style" w:hAnsi="Bookman Old Style"/>
                <w:b/>
                <w:color w:val="000000" w:themeColor="text1"/>
                <w:sz w:val="18"/>
                <w:szCs w:val="18"/>
              </w:rPr>
            </w:pPr>
          </w:p>
        </w:tc>
      </w:tr>
      <w:tr w:rsidR="00DA0FF5" w:rsidRPr="00E3051B" w:rsidTr="00A56B1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Arial"/>
                <w:b/>
                <w:sz w:val="18"/>
                <w:szCs w:val="18"/>
                <w:lang w:val="id-ID"/>
              </w:rPr>
            </w:pPr>
            <w:r>
              <w:rPr>
                <w:rFonts w:ascii="Bookman Old Style" w:hAnsi="Bookman Old Style" w:cs="Arial"/>
                <w:b/>
                <w:sz w:val="18"/>
                <w:szCs w:val="18"/>
                <w:lang w:val="id-ID"/>
              </w:rPr>
              <w:t>1</w:t>
            </w:r>
            <w:r w:rsidRPr="00E4688B">
              <w:rPr>
                <w:rFonts w:ascii="Bookman Old Style" w:hAnsi="Bookman Old Style" w:cs="Arial"/>
                <w:b/>
                <w:sz w:val="18"/>
                <w:szCs w:val="18"/>
                <w:lang w:val="id-ID"/>
              </w:rPr>
              <w:t>.</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rPr>
                <w:rFonts w:ascii="Bookman Old Style" w:hAnsi="Bookman Old Style" w:cs="Arial"/>
                <w:b/>
                <w:sz w:val="18"/>
                <w:szCs w:val="18"/>
                <w:lang w:val="id-ID"/>
              </w:rPr>
            </w:pPr>
            <w:r w:rsidRPr="00B22CB7">
              <w:rPr>
                <w:rFonts w:ascii="Bookman Old Style" w:hAnsi="Bookman Old Style" w:cs="Arial"/>
                <w:b/>
                <w:sz w:val="18"/>
                <w:szCs w:val="18"/>
                <w:lang w:val="id-ID"/>
              </w:rPr>
              <w:t xml:space="preserve">PROGRAM </w:t>
            </w:r>
            <w:r>
              <w:rPr>
                <w:rFonts w:ascii="Bookman Old Style" w:hAnsi="Bookman Old Style" w:cs="Arial"/>
                <w:b/>
                <w:sz w:val="18"/>
                <w:szCs w:val="18"/>
                <w:lang w:val="id-ID"/>
              </w:rPr>
              <w:t xml:space="preserve">PELAYANAN ADMINISTRASI PERKANTORAN </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tabs>
                <w:tab w:val="left" w:pos="360"/>
              </w:tabs>
              <w:jc w:val="center"/>
              <w:rPr>
                <w:rFonts w:ascii="Bookman Old Style" w:hAnsi="Bookman Old Style" w:cs="Arial"/>
                <w:b/>
                <w:sz w:val="18"/>
                <w:szCs w:val="18"/>
                <w:lang w:val="id-ID"/>
              </w:rPr>
            </w:pPr>
            <w:r w:rsidRPr="00E3051B">
              <w:rPr>
                <w:rFonts w:ascii="Arial" w:hAnsi="Arial" w:cs="Arial"/>
                <w:b/>
                <w:bCs/>
                <w:sz w:val="16"/>
                <w:szCs w:val="16"/>
                <w:lang w:val="id-ID"/>
              </w:rPr>
              <w:t>848.146.988</w:t>
            </w:r>
          </w:p>
        </w:tc>
        <w:tc>
          <w:tcPr>
            <w:tcW w:w="2126"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tabs>
                <w:tab w:val="left" w:pos="360"/>
              </w:tabs>
              <w:jc w:val="center"/>
              <w:rPr>
                <w:rFonts w:ascii="Bookman Old Style" w:hAnsi="Bookman Old Style" w:cs="Arial"/>
                <w:b/>
                <w:sz w:val="18"/>
                <w:szCs w:val="18"/>
              </w:rPr>
            </w:pPr>
            <w:r w:rsidRPr="00E3051B">
              <w:rPr>
                <w:rFonts w:ascii="Arial" w:hAnsi="Arial" w:cs="Arial"/>
                <w:b/>
                <w:bCs/>
                <w:sz w:val="16"/>
                <w:szCs w:val="16"/>
                <w:lang w:val="id-ID"/>
              </w:rPr>
              <w:t>828.507.537,00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80000"/>
                <w:sz w:val="16"/>
                <w:szCs w:val="16"/>
              </w:rPr>
            </w:pPr>
            <w:r w:rsidRPr="00E3051B">
              <w:rPr>
                <w:rFonts w:ascii="Arial" w:hAnsi="Arial" w:cs="Arial"/>
                <w:b/>
                <w:bCs/>
                <w:color w:val="080000"/>
                <w:sz w:val="16"/>
                <w:szCs w:val="16"/>
              </w:rPr>
              <w:t>19.639.451,00</w:t>
            </w:r>
          </w:p>
          <w:p w:rsidR="00DA0FF5" w:rsidRPr="00E3051B" w:rsidRDefault="00DA0FF5" w:rsidP="00DA0FF5">
            <w:pPr>
              <w:pStyle w:val="BodyTextIndent2"/>
              <w:spacing w:after="0" w:line="240" w:lineRule="auto"/>
              <w:ind w:left="0"/>
              <w:jc w:val="center"/>
              <w:rPr>
                <w:rFonts w:ascii="Bookman Old Style" w:hAnsi="Bookman Old Style"/>
                <w:b/>
                <w:sz w:val="18"/>
                <w:szCs w:val="18"/>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97,68</w:t>
            </w:r>
          </w:p>
          <w:p w:rsidR="00DA0FF5" w:rsidRPr="00E3051B" w:rsidRDefault="00DA0FF5" w:rsidP="00DA0FF5">
            <w:pPr>
              <w:pStyle w:val="BodyTextIndent2"/>
              <w:spacing w:after="0" w:line="240" w:lineRule="auto"/>
              <w:ind w:left="0"/>
              <w:jc w:val="center"/>
              <w:rPr>
                <w:rFonts w:ascii="Bookman Old Style" w:hAnsi="Bookman Old Style"/>
                <w:b/>
                <w:color w:val="000000" w:themeColor="text1"/>
                <w:sz w:val="18"/>
                <w:szCs w:val="18"/>
              </w:rPr>
            </w:pPr>
          </w:p>
        </w:tc>
      </w:tr>
      <w:tr w:rsidR="00DA0FF5" w:rsidRPr="00E3051B" w:rsidTr="00A56B1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Arial"/>
                <w:sz w:val="18"/>
                <w:szCs w:val="18"/>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DA0FF5" w:rsidRDefault="00DA0FF5" w:rsidP="00DA0FF5">
            <w:pPr>
              <w:tabs>
                <w:tab w:val="left" w:pos="252"/>
              </w:tabs>
              <w:rPr>
                <w:rFonts w:ascii="Bookman Old Style" w:hAnsi="Bookman Old Style" w:cs="Estrangelo Edessa"/>
                <w:sz w:val="18"/>
                <w:szCs w:val="18"/>
                <w:lang w:val="id-ID"/>
              </w:rPr>
            </w:pPr>
            <w:r>
              <w:rPr>
                <w:rFonts w:ascii="Arial" w:hAnsi="Arial" w:cs="Arial"/>
                <w:sz w:val="16"/>
                <w:szCs w:val="16"/>
                <w:lang w:val="id-ID"/>
              </w:rPr>
              <w:t>Pelayanan Administrasi Dan Operasional Perkantoran</w:t>
            </w:r>
          </w:p>
          <w:p w:rsidR="00DA0FF5" w:rsidRPr="00E4688B" w:rsidRDefault="00DA0FF5" w:rsidP="00DA0FF5">
            <w:pPr>
              <w:tabs>
                <w:tab w:val="left" w:pos="252"/>
              </w:tabs>
              <w:rPr>
                <w:rFonts w:ascii="Bookman Old Style" w:hAnsi="Bookman Old Style" w:cs="Estrangelo Edessa"/>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tabs>
                <w:tab w:val="right" w:pos="1944"/>
              </w:tabs>
              <w:ind w:left="-90" w:right="-108"/>
              <w:jc w:val="center"/>
              <w:rPr>
                <w:rFonts w:ascii="Bookman Old Style" w:hAnsi="Bookman Old Style" w:cs="Tahoma"/>
                <w:bCs/>
                <w:sz w:val="18"/>
                <w:szCs w:val="18"/>
                <w:lang w:val="fi-FI"/>
              </w:rPr>
            </w:pPr>
            <w:r w:rsidRPr="00E3051B">
              <w:rPr>
                <w:rFonts w:ascii="Arial" w:hAnsi="Arial" w:cs="Arial"/>
                <w:b/>
                <w:bCs/>
                <w:sz w:val="16"/>
                <w:szCs w:val="16"/>
                <w:lang w:val="id-ID"/>
              </w:rPr>
              <w:t>848.146.988</w:t>
            </w:r>
          </w:p>
        </w:tc>
        <w:tc>
          <w:tcPr>
            <w:tcW w:w="2126"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tabs>
                <w:tab w:val="right" w:pos="1944"/>
              </w:tabs>
              <w:ind w:left="-85" w:right="-108"/>
              <w:jc w:val="center"/>
              <w:rPr>
                <w:rFonts w:ascii="Bookman Old Style" w:hAnsi="Bookman Old Style" w:cs="Tahoma"/>
                <w:bCs/>
                <w:sz w:val="18"/>
                <w:szCs w:val="18"/>
                <w:lang w:val="fi-FI"/>
              </w:rPr>
            </w:pPr>
            <w:r w:rsidRPr="00E3051B">
              <w:rPr>
                <w:rFonts w:ascii="Arial" w:hAnsi="Arial" w:cs="Arial"/>
                <w:b/>
                <w:bCs/>
                <w:sz w:val="16"/>
                <w:szCs w:val="16"/>
                <w:lang w:val="id-ID"/>
              </w:rPr>
              <w:t>828.507.537,00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pStyle w:val="BodyTextIndent2"/>
              <w:tabs>
                <w:tab w:val="left" w:pos="519"/>
                <w:tab w:val="center" w:pos="672"/>
              </w:tabs>
              <w:spacing w:after="0" w:line="240" w:lineRule="auto"/>
              <w:ind w:left="0"/>
              <w:jc w:val="center"/>
              <w:rPr>
                <w:rFonts w:ascii="Bookman Old Style" w:hAnsi="Bookman Old Style"/>
                <w:sz w:val="18"/>
                <w:szCs w:val="18"/>
                <w:lang w:val="id-ID"/>
              </w:rPr>
            </w:pPr>
            <w:r w:rsidRPr="00E3051B">
              <w:rPr>
                <w:rFonts w:ascii="Arial" w:hAnsi="Arial" w:cs="Arial"/>
                <w:b/>
                <w:bCs/>
                <w:color w:val="080000"/>
                <w:sz w:val="16"/>
                <w:szCs w:val="16"/>
              </w:rPr>
              <w:t>19.639.451,00</w:t>
            </w:r>
          </w:p>
          <w:p w:rsidR="00DA0FF5" w:rsidRPr="00E3051B" w:rsidRDefault="00DA0FF5" w:rsidP="00DA0FF5">
            <w:pPr>
              <w:pStyle w:val="BodyTextIndent2"/>
              <w:tabs>
                <w:tab w:val="left" w:pos="519"/>
                <w:tab w:val="center" w:pos="672"/>
              </w:tabs>
              <w:spacing w:after="0" w:line="240" w:lineRule="auto"/>
              <w:ind w:left="0"/>
              <w:jc w:val="center"/>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97,68</w:t>
            </w:r>
          </w:p>
          <w:p w:rsidR="00DA0FF5" w:rsidRPr="00E3051B" w:rsidRDefault="00DA0FF5" w:rsidP="00DA0FF5">
            <w:pPr>
              <w:pStyle w:val="BodyTextIndent2"/>
              <w:spacing w:after="0" w:line="240" w:lineRule="auto"/>
              <w:ind w:left="0"/>
              <w:jc w:val="center"/>
              <w:rPr>
                <w:rFonts w:ascii="Bookman Old Style" w:hAnsi="Bookman Old Style"/>
                <w:color w:val="000000" w:themeColor="text1"/>
                <w:sz w:val="18"/>
                <w:szCs w:val="18"/>
                <w:lang w:val="id-ID"/>
              </w:rPr>
            </w:pPr>
          </w:p>
        </w:tc>
      </w:tr>
      <w:tr w:rsidR="00DA0FF5" w:rsidRPr="00E3051B" w:rsidTr="00A56B1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B8559B" w:rsidRDefault="00DA0FF5" w:rsidP="00DA0FF5">
            <w:pPr>
              <w:tabs>
                <w:tab w:val="left" w:pos="360"/>
              </w:tabs>
              <w:jc w:val="center"/>
              <w:rPr>
                <w:rFonts w:ascii="Bookman Old Style" w:hAnsi="Bookman Old Style" w:cs="Arial"/>
                <w:sz w:val="18"/>
                <w:szCs w:val="18"/>
                <w:lang w:val="id-ID"/>
              </w:rPr>
            </w:pPr>
            <w:r>
              <w:rPr>
                <w:rFonts w:ascii="Bookman Old Style" w:hAnsi="Bookman Old Style" w:cs="Arial"/>
                <w:sz w:val="18"/>
                <w:szCs w:val="18"/>
                <w:lang w:val="id-ID"/>
              </w:rPr>
              <w:t>2</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DA0FF5" w:rsidRPr="001A7D37" w:rsidRDefault="00DA0FF5" w:rsidP="00DA0FF5">
            <w:pPr>
              <w:tabs>
                <w:tab w:val="left" w:pos="252"/>
              </w:tabs>
              <w:rPr>
                <w:rFonts w:ascii="Arial" w:hAnsi="Arial" w:cs="Arial"/>
                <w:b/>
                <w:bCs/>
                <w:sz w:val="16"/>
                <w:szCs w:val="16"/>
                <w:lang w:val="id-ID"/>
              </w:rPr>
            </w:pPr>
            <w:r w:rsidRPr="00850200">
              <w:rPr>
                <w:rFonts w:ascii="Arial" w:hAnsi="Arial" w:cs="Arial"/>
                <w:b/>
                <w:bCs/>
                <w:sz w:val="16"/>
                <w:szCs w:val="16"/>
              </w:rPr>
              <w:t>PROGRAM PENINGKATAN SARANA DAN PRASARANA APARATUR</w:t>
            </w:r>
          </w:p>
          <w:p w:rsidR="00DA0FF5" w:rsidRPr="00244817" w:rsidRDefault="00DA0FF5" w:rsidP="00DA0FF5">
            <w:pPr>
              <w:tabs>
                <w:tab w:val="left" w:pos="360"/>
              </w:tabs>
              <w:rPr>
                <w:rFonts w:ascii="Bookman Old Style" w:hAnsi="Bookman Old Style" w:cs="Estrangelo Edessa"/>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pStyle w:val="BodyTextIndent2"/>
              <w:tabs>
                <w:tab w:val="right" w:pos="1944"/>
              </w:tabs>
              <w:spacing w:line="240" w:lineRule="auto"/>
              <w:ind w:left="-90" w:right="-108"/>
              <w:jc w:val="center"/>
              <w:rPr>
                <w:rFonts w:ascii="Bookman Old Style" w:hAnsi="Bookman Old Style" w:cs="Tahoma"/>
                <w:bCs/>
                <w:sz w:val="18"/>
                <w:szCs w:val="18"/>
              </w:rPr>
            </w:pPr>
            <w:r w:rsidRPr="00E3051B">
              <w:rPr>
                <w:rFonts w:ascii="Arial" w:hAnsi="Arial" w:cs="Arial"/>
                <w:b/>
                <w:bCs/>
                <w:sz w:val="16"/>
                <w:szCs w:val="16"/>
                <w:lang w:val="id-ID"/>
              </w:rPr>
              <w:t>795.556.000,00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pStyle w:val="BodyTextIndent2"/>
              <w:tabs>
                <w:tab w:val="right" w:pos="1944"/>
              </w:tabs>
              <w:spacing w:line="240" w:lineRule="auto"/>
              <w:ind w:left="-85" w:right="-108"/>
              <w:jc w:val="center"/>
              <w:rPr>
                <w:rFonts w:ascii="Bookman Old Style" w:hAnsi="Bookman Old Style" w:cs="Tahoma"/>
                <w:bCs/>
                <w:sz w:val="18"/>
                <w:szCs w:val="18"/>
              </w:rPr>
            </w:pPr>
            <w:r w:rsidRPr="00E3051B">
              <w:rPr>
                <w:rFonts w:ascii="Arial" w:hAnsi="Arial" w:cs="Arial"/>
                <w:b/>
                <w:bCs/>
                <w:sz w:val="16"/>
                <w:szCs w:val="16"/>
                <w:lang w:val="id-ID"/>
              </w:rPr>
              <w:t>676.626.016,36</w:t>
            </w:r>
          </w:p>
        </w:tc>
        <w:tc>
          <w:tcPr>
            <w:tcW w:w="1560"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118.929.983,64</w:t>
            </w:r>
          </w:p>
          <w:p w:rsidR="00DA0FF5" w:rsidRPr="00E3051B" w:rsidRDefault="00DA0FF5" w:rsidP="00DA0FF5">
            <w:pPr>
              <w:pStyle w:val="BodyTextIndent2"/>
              <w:spacing w:after="0" w:line="240" w:lineRule="auto"/>
              <w:ind w:left="0"/>
              <w:jc w:val="center"/>
              <w:rPr>
                <w:rFonts w:ascii="Bookman Old Style" w:hAnsi="Bookman Old Style"/>
                <w:color w:val="000000" w:themeColor="text1"/>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85,05</w:t>
            </w:r>
          </w:p>
          <w:p w:rsidR="00DA0FF5" w:rsidRPr="00E3051B" w:rsidRDefault="00DA0FF5" w:rsidP="00DA0FF5">
            <w:pPr>
              <w:jc w:val="center"/>
              <w:rPr>
                <w:rFonts w:ascii="Bookman Old Style" w:hAnsi="Bookman Old Style" w:cs="Estrangelo Edessa"/>
                <w:color w:val="000000" w:themeColor="text1"/>
                <w:sz w:val="18"/>
                <w:szCs w:val="18"/>
                <w:lang w:val="id-ID"/>
              </w:rPr>
            </w:pPr>
          </w:p>
        </w:tc>
      </w:tr>
      <w:tr w:rsidR="00DA0FF5" w:rsidRPr="00E3051B" w:rsidTr="00A56B1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Arial"/>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DA0FF5" w:rsidRPr="00B22CB7" w:rsidRDefault="00DA0FF5" w:rsidP="00DA0FF5">
            <w:pPr>
              <w:tabs>
                <w:tab w:val="left" w:pos="360"/>
              </w:tabs>
              <w:rPr>
                <w:rFonts w:ascii="Bookman Old Style" w:hAnsi="Bookman Old Style" w:cs="Estrangelo Edessa"/>
                <w:b/>
                <w:sz w:val="18"/>
                <w:szCs w:val="18"/>
                <w:lang w:val="id-ID"/>
              </w:rPr>
            </w:pPr>
            <w:r>
              <w:rPr>
                <w:rFonts w:ascii="Arial" w:hAnsi="Arial" w:cs="Arial"/>
                <w:sz w:val="16"/>
                <w:szCs w:val="16"/>
                <w:lang w:val="id-ID"/>
              </w:rPr>
              <w:t>Pembangunan/Pengadaan dan Rehabilitasi Sarana dan Prasarana Aparatur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Default="00DA0FF5" w:rsidP="00DA0FF5">
            <w:pPr>
              <w:tabs>
                <w:tab w:val="right" w:pos="1944"/>
              </w:tabs>
              <w:ind w:left="-90" w:right="-130"/>
              <w:jc w:val="center"/>
              <w:rPr>
                <w:rFonts w:ascii="Arial" w:hAnsi="Arial" w:cs="Arial"/>
                <w:sz w:val="16"/>
                <w:szCs w:val="16"/>
                <w:lang w:val="id-ID"/>
              </w:rPr>
            </w:pPr>
          </w:p>
          <w:p w:rsidR="00DA0FF5" w:rsidRDefault="00DA0FF5" w:rsidP="00DA0FF5">
            <w:pPr>
              <w:tabs>
                <w:tab w:val="right" w:pos="1944"/>
              </w:tabs>
              <w:ind w:right="-130"/>
              <w:jc w:val="center"/>
              <w:rPr>
                <w:rFonts w:ascii="Arial" w:hAnsi="Arial" w:cs="Arial"/>
                <w:sz w:val="16"/>
                <w:szCs w:val="16"/>
                <w:lang w:val="id-ID"/>
              </w:rPr>
            </w:pPr>
            <w:r w:rsidRPr="00E3051B">
              <w:rPr>
                <w:rFonts w:ascii="Arial" w:hAnsi="Arial" w:cs="Arial"/>
                <w:sz w:val="16"/>
                <w:szCs w:val="16"/>
                <w:lang w:val="id-ID"/>
              </w:rPr>
              <w:t>627.916.000,</w:t>
            </w:r>
          </w:p>
          <w:p w:rsidR="00DA0FF5" w:rsidRDefault="00DA0FF5" w:rsidP="00DA0FF5">
            <w:pPr>
              <w:tabs>
                <w:tab w:val="right" w:pos="1944"/>
              </w:tabs>
              <w:ind w:left="-90" w:right="-130"/>
              <w:jc w:val="center"/>
              <w:rPr>
                <w:rFonts w:ascii="Arial" w:hAnsi="Arial" w:cs="Arial"/>
                <w:sz w:val="16"/>
                <w:szCs w:val="16"/>
                <w:lang w:val="id-ID"/>
              </w:rPr>
            </w:pPr>
          </w:p>
          <w:p w:rsidR="00DA0FF5" w:rsidRPr="00E3051B" w:rsidRDefault="00DA0FF5" w:rsidP="00DA0FF5">
            <w:pPr>
              <w:tabs>
                <w:tab w:val="right" w:pos="1944"/>
              </w:tabs>
              <w:ind w:right="-130"/>
              <w:rPr>
                <w:rFonts w:ascii="Bookman Old Style" w:hAnsi="Bookman Old Style" w:cs="Tahoma"/>
                <w:bCs/>
                <w:sz w:val="18"/>
                <w:szCs w:val="18"/>
                <w:lang w:val="sv-SE"/>
              </w:rPr>
            </w:pP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tabs>
                <w:tab w:val="right" w:pos="1944"/>
              </w:tabs>
              <w:ind w:right="-132"/>
              <w:jc w:val="center"/>
              <w:rPr>
                <w:rFonts w:ascii="Bookman Old Style" w:hAnsi="Bookman Old Style" w:cs="Tahoma"/>
                <w:bCs/>
                <w:sz w:val="18"/>
                <w:szCs w:val="18"/>
                <w:lang w:val="sv-SE"/>
              </w:rPr>
            </w:pPr>
            <w:r w:rsidRPr="00E3051B">
              <w:rPr>
                <w:rFonts w:ascii="Arial" w:hAnsi="Arial" w:cs="Arial"/>
                <w:sz w:val="16"/>
                <w:szCs w:val="16"/>
                <w:lang w:val="id-ID"/>
              </w:rPr>
              <w:t>527.144.215</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Default="00DA0FF5" w:rsidP="00DA0FF5">
            <w:pPr>
              <w:jc w:val="center"/>
              <w:rPr>
                <w:rFonts w:ascii="Arial" w:hAnsi="Arial" w:cs="Arial"/>
                <w:b/>
                <w:bCs/>
                <w:color w:val="000000" w:themeColor="text1"/>
                <w:sz w:val="16"/>
                <w:szCs w:val="16"/>
              </w:rPr>
            </w:pPr>
          </w:p>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100.771.784,64</w:t>
            </w:r>
          </w:p>
          <w:p w:rsidR="00DA0FF5" w:rsidRPr="00E3051B" w:rsidRDefault="00DA0FF5" w:rsidP="00DA0FF5">
            <w:pPr>
              <w:pStyle w:val="BodyTextIndent2"/>
              <w:spacing w:after="0" w:line="240" w:lineRule="auto"/>
              <w:ind w:left="0"/>
              <w:jc w:val="center"/>
              <w:rPr>
                <w:rFonts w:ascii="Bookman Old Style" w:hAnsi="Bookman Old Style"/>
                <w:color w:val="000000" w:themeColor="text1"/>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Default="00DA0FF5" w:rsidP="00DA0FF5">
            <w:pPr>
              <w:jc w:val="center"/>
              <w:rPr>
                <w:rFonts w:ascii="Arial" w:hAnsi="Arial" w:cs="Arial"/>
                <w:b/>
                <w:bCs/>
                <w:color w:val="000000" w:themeColor="text1"/>
                <w:sz w:val="16"/>
                <w:szCs w:val="16"/>
              </w:rPr>
            </w:pPr>
          </w:p>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83,95</w:t>
            </w:r>
          </w:p>
          <w:p w:rsidR="00DA0FF5" w:rsidRPr="00E3051B" w:rsidRDefault="00DA0FF5" w:rsidP="00DA0FF5">
            <w:pPr>
              <w:jc w:val="center"/>
              <w:rPr>
                <w:rFonts w:ascii="Arial" w:hAnsi="Arial" w:cs="Arial"/>
                <w:b/>
                <w:bCs/>
                <w:color w:val="000000" w:themeColor="text1"/>
                <w:sz w:val="16"/>
                <w:szCs w:val="16"/>
              </w:rPr>
            </w:pPr>
          </w:p>
          <w:p w:rsidR="00DA0FF5" w:rsidRPr="00E3051B" w:rsidRDefault="00DA0FF5" w:rsidP="00DA0FF5">
            <w:pPr>
              <w:jc w:val="center"/>
              <w:rPr>
                <w:rFonts w:ascii="Bookman Old Style" w:hAnsi="Bookman Old Style" w:cs="Estrangelo Edessa"/>
                <w:color w:val="000000" w:themeColor="text1"/>
                <w:sz w:val="18"/>
                <w:szCs w:val="18"/>
                <w:lang w:val="id-ID"/>
              </w:rPr>
            </w:pPr>
          </w:p>
        </w:tc>
      </w:tr>
      <w:tr w:rsidR="00DA0FF5" w:rsidRPr="00E3051B" w:rsidTr="004323BC">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Arial"/>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D412FA" w:rsidRDefault="00DA0FF5" w:rsidP="00DA0FF5">
            <w:pPr>
              <w:spacing w:line="360" w:lineRule="auto"/>
              <w:rPr>
                <w:rFonts w:ascii="Arial" w:hAnsi="Arial" w:cs="Arial"/>
                <w:sz w:val="16"/>
                <w:szCs w:val="16"/>
                <w:lang w:val="id-ID"/>
              </w:rPr>
            </w:pPr>
            <w:r>
              <w:rPr>
                <w:rFonts w:ascii="Arial" w:hAnsi="Arial" w:cs="Arial"/>
                <w:sz w:val="16"/>
                <w:szCs w:val="16"/>
                <w:lang w:val="id-ID"/>
              </w:rPr>
              <w:t>Pemeliharaan Rutin/Berkala Sarana dan Prasarana Aparatur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167.640.000,00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tabs>
                <w:tab w:val="right" w:pos="1944"/>
              </w:tabs>
              <w:ind w:left="-85" w:right="-132"/>
              <w:jc w:val="center"/>
              <w:rPr>
                <w:rFonts w:ascii="Bookman Old Style" w:hAnsi="Bookman Old Style" w:cs="Tahoma"/>
                <w:bCs/>
                <w:sz w:val="18"/>
                <w:szCs w:val="18"/>
                <w:lang w:val="sv-SE"/>
              </w:rPr>
            </w:pPr>
            <w:r w:rsidRPr="00E3051B">
              <w:rPr>
                <w:rFonts w:ascii="Arial" w:hAnsi="Arial" w:cs="Arial"/>
                <w:sz w:val="16"/>
                <w:szCs w:val="16"/>
                <w:lang w:val="id-ID"/>
              </w:rPr>
              <w:t>149.481.801</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Default="00DA0FF5" w:rsidP="00DA0FF5">
            <w:pPr>
              <w:jc w:val="center"/>
              <w:rPr>
                <w:rFonts w:ascii="Arial" w:hAnsi="Arial" w:cs="Arial"/>
                <w:b/>
                <w:bCs/>
                <w:color w:val="000000" w:themeColor="text1"/>
                <w:sz w:val="16"/>
                <w:szCs w:val="16"/>
              </w:rPr>
            </w:pPr>
          </w:p>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18.158.199,00</w:t>
            </w:r>
          </w:p>
          <w:p w:rsidR="00DA0FF5" w:rsidRPr="00E3051B" w:rsidRDefault="00DA0FF5" w:rsidP="00DA0FF5">
            <w:pPr>
              <w:pStyle w:val="BodyTextIndent2"/>
              <w:spacing w:after="0" w:line="240" w:lineRule="auto"/>
              <w:ind w:left="0"/>
              <w:jc w:val="center"/>
              <w:rPr>
                <w:rFonts w:ascii="Bookman Old Style" w:hAnsi="Bookman Old Style"/>
                <w:color w:val="000000" w:themeColor="text1"/>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Default="00DA0FF5" w:rsidP="00DA0FF5">
            <w:pPr>
              <w:jc w:val="center"/>
              <w:rPr>
                <w:rFonts w:ascii="Arial" w:hAnsi="Arial" w:cs="Arial"/>
                <w:b/>
                <w:bCs/>
                <w:color w:val="000000" w:themeColor="text1"/>
                <w:sz w:val="16"/>
                <w:szCs w:val="16"/>
              </w:rPr>
            </w:pPr>
          </w:p>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89,17</w:t>
            </w:r>
          </w:p>
          <w:p w:rsidR="00DA0FF5" w:rsidRPr="00E3051B" w:rsidRDefault="00DA0FF5" w:rsidP="00DA0FF5">
            <w:pPr>
              <w:jc w:val="center"/>
              <w:rPr>
                <w:rFonts w:ascii="Bookman Old Style" w:hAnsi="Bookman Old Style" w:cs="Estrangelo Edessa"/>
                <w:color w:val="000000" w:themeColor="text1"/>
                <w:sz w:val="18"/>
                <w:szCs w:val="18"/>
                <w:lang w:val="id-ID"/>
              </w:rPr>
            </w:pPr>
          </w:p>
        </w:tc>
      </w:tr>
      <w:tr w:rsidR="00DA0FF5" w:rsidRPr="00E3051B" w:rsidTr="00740C57">
        <w:trPr>
          <w:trHeight w:val="667"/>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Arial"/>
                <w:sz w:val="18"/>
                <w:szCs w:val="18"/>
                <w:lang w:val="id-ID"/>
              </w:rPr>
            </w:pPr>
            <w:r>
              <w:rPr>
                <w:rFonts w:ascii="Bookman Old Style" w:hAnsi="Bookman Old Style" w:cs="Arial"/>
                <w:sz w:val="18"/>
                <w:szCs w:val="18"/>
                <w:lang w:val="id-ID"/>
              </w:rPr>
              <w:t>3</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DA0FF5" w:rsidRPr="00624643" w:rsidRDefault="00DA0FF5" w:rsidP="00DA0FF5">
            <w:pPr>
              <w:tabs>
                <w:tab w:val="left" w:pos="360"/>
              </w:tabs>
              <w:rPr>
                <w:rFonts w:ascii="Bookman Old Style" w:hAnsi="Bookman Old Style" w:cs="Estrangelo Edessa"/>
                <w:sz w:val="18"/>
                <w:szCs w:val="18"/>
                <w:lang w:val="id-ID"/>
              </w:rPr>
            </w:pPr>
            <w:r w:rsidRPr="00CA79BF">
              <w:rPr>
                <w:rFonts w:ascii="Arial" w:hAnsi="Arial" w:cs="Arial"/>
                <w:b/>
                <w:bCs/>
                <w:sz w:val="16"/>
                <w:szCs w:val="16"/>
              </w:rPr>
              <w:t>PROGRAM PENINGKATAN PENGEMBANGAN</w:t>
            </w:r>
            <w:r w:rsidRPr="00850200">
              <w:rPr>
                <w:rFonts w:ascii="Arial" w:hAnsi="Arial" w:cs="Arial"/>
                <w:b/>
                <w:bCs/>
                <w:sz w:val="16"/>
                <w:szCs w:val="16"/>
              </w:rPr>
              <w:t xml:space="preserve"> SISTEM PELAPORAN CAPAIAN KINERJA DAN KEUANGAN</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tabs>
                <w:tab w:val="right" w:pos="1944"/>
              </w:tabs>
              <w:ind w:left="-90" w:right="-130"/>
              <w:jc w:val="center"/>
              <w:rPr>
                <w:rFonts w:ascii="Bookman Old Style" w:hAnsi="Bookman Old Style" w:cs="Tahoma"/>
                <w:bCs/>
                <w:sz w:val="18"/>
                <w:szCs w:val="18"/>
                <w:lang w:val="sv-SE"/>
              </w:rPr>
            </w:pPr>
            <w:r w:rsidRPr="00E3051B">
              <w:rPr>
                <w:rFonts w:ascii="Arial" w:hAnsi="Arial" w:cs="Arial"/>
                <w:b/>
                <w:bCs/>
                <w:sz w:val="16"/>
                <w:szCs w:val="16"/>
                <w:lang w:val="id-ID"/>
              </w:rPr>
              <w:t>4.610.000,00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tabs>
                <w:tab w:val="right" w:pos="1944"/>
              </w:tabs>
              <w:ind w:left="-85" w:right="-132"/>
              <w:jc w:val="center"/>
              <w:rPr>
                <w:rFonts w:ascii="Bookman Old Style" w:hAnsi="Bookman Old Style" w:cs="Tahoma"/>
                <w:bCs/>
                <w:sz w:val="18"/>
                <w:szCs w:val="18"/>
                <w:lang w:val="sv-SE"/>
              </w:rPr>
            </w:pPr>
            <w:r w:rsidRPr="00E3051B">
              <w:rPr>
                <w:rFonts w:ascii="Arial" w:hAnsi="Arial" w:cs="Arial"/>
                <w:b/>
                <w:bCs/>
                <w:sz w:val="16"/>
                <w:szCs w:val="16"/>
                <w:lang w:val="id-ID"/>
              </w:rPr>
              <w:t>4.600.000,00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lang w:val="id-ID"/>
              </w:rPr>
            </w:pPr>
          </w:p>
          <w:p w:rsidR="00DA0FF5" w:rsidRPr="00E3051B" w:rsidRDefault="00DA0FF5" w:rsidP="00DA0FF5">
            <w:pPr>
              <w:jc w:val="center"/>
              <w:rPr>
                <w:rFonts w:ascii="Arial" w:hAnsi="Arial" w:cs="Arial"/>
                <w:b/>
                <w:bCs/>
                <w:color w:val="000000" w:themeColor="text1"/>
                <w:sz w:val="16"/>
                <w:szCs w:val="16"/>
                <w:lang w:val="id-ID"/>
              </w:rPr>
            </w:pPr>
          </w:p>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10.000,00</w:t>
            </w:r>
          </w:p>
          <w:p w:rsidR="00DA0FF5" w:rsidRPr="00E3051B" w:rsidRDefault="00DA0FF5" w:rsidP="00DA0FF5">
            <w:pPr>
              <w:pStyle w:val="BodyTextIndent2"/>
              <w:spacing w:after="0" w:line="240" w:lineRule="auto"/>
              <w:ind w:left="0"/>
              <w:jc w:val="center"/>
              <w:rPr>
                <w:rFonts w:ascii="Bookman Old Style" w:hAnsi="Bookman Old Style"/>
                <w:color w:val="000000" w:themeColor="text1"/>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lang w:val="id-ID"/>
              </w:rPr>
            </w:pPr>
          </w:p>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99,78</w:t>
            </w:r>
          </w:p>
          <w:p w:rsidR="00DA0FF5" w:rsidRPr="00E3051B" w:rsidRDefault="00DA0FF5" w:rsidP="00DA0FF5">
            <w:pPr>
              <w:jc w:val="center"/>
              <w:rPr>
                <w:rFonts w:ascii="Bookman Old Style" w:hAnsi="Bookman Old Style" w:cs="Estrangelo Edessa"/>
                <w:color w:val="000000" w:themeColor="text1"/>
                <w:sz w:val="18"/>
                <w:szCs w:val="18"/>
                <w:lang w:val="id-ID"/>
              </w:rPr>
            </w:pPr>
          </w:p>
        </w:tc>
      </w:tr>
      <w:tr w:rsidR="00DA0FF5" w:rsidRPr="00E3051B" w:rsidTr="004323BC">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147DD6" w:rsidRDefault="00DA0FF5" w:rsidP="00DA0FF5">
            <w:pPr>
              <w:tabs>
                <w:tab w:val="left" w:pos="360"/>
              </w:tabs>
              <w:jc w:val="center"/>
              <w:rPr>
                <w:rFonts w:ascii="Bookman Old Style" w:hAnsi="Bookman Old Style" w:cs="Arial"/>
                <w:b/>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DA0FF5" w:rsidRPr="008F6790" w:rsidRDefault="00DA0FF5" w:rsidP="00DA0FF5">
            <w:pPr>
              <w:tabs>
                <w:tab w:val="left" w:pos="360"/>
              </w:tabs>
              <w:rPr>
                <w:rFonts w:ascii="Bookman Old Style" w:hAnsi="Bookman Old Style" w:cs="Estrangelo Edessa"/>
                <w:b/>
                <w:sz w:val="18"/>
                <w:szCs w:val="18"/>
                <w:lang w:val="id-ID"/>
              </w:rPr>
            </w:pPr>
            <w:r w:rsidRPr="00850200">
              <w:rPr>
                <w:rFonts w:ascii="Arial" w:hAnsi="Arial" w:cs="Arial"/>
                <w:sz w:val="16"/>
                <w:szCs w:val="16"/>
              </w:rPr>
              <w:t>Penyusunan Laporan Capaian Kinerja Dan Ihktisar Realisasi Kinerja SKPD/LAKIP</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1.200.000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1.200.000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lang w:val="id-ID"/>
              </w:rPr>
            </w:pPr>
          </w:p>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0,00</w:t>
            </w:r>
          </w:p>
          <w:p w:rsidR="00DA0FF5" w:rsidRPr="00E3051B" w:rsidRDefault="00DA0FF5" w:rsidP="00DA0FF5">
            <w:pPr>
              <w:pStyle w:val="BodyTextIndent2"/>
              <w:spacing w:after="0" w:line="240" w:lineRule="auto"/>
              <w:ind w:left="0"/>
              <w:jc w:val="center"/>
              <w:rPr>
                <w:rFonts w:ascii="Bookman Old Style" w:hAnsi="Bookman Old Style"/>
                <w:b/>
                <w:color w:val="000000" w:themeColor="text1"/>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lang w:val="id-ID"/>
              </w:rPr>
            </w:pPr>
          </w:p>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100,00</w:t>
            </w:r>
          </w:p>
          <w:p w:rsidR="00DA0FF5" w:rsidRPr="00E3051B" w:rsidRDefault="00DA0FF5" w:rsidP="00DA0FF5">
            <w:pPr>
              <w:pStyle w:val="BodyTextIndent2"/>
              <w:spacing w:after="0" w:line="240" w:lineRule="auto"/>
              <w:ind w:left="0"/>
              <w:jc w:val="center"/>
              <w:rPr>
                <w:rFonts w:ascii="Bookman Old Style" w:hAnsi="Bookman Old Style"/>
                <w:b/>
                <w:color w:val="000000" w:themeColor="text1"/>
                <w:sz w:val="18"/>
                <w:szCs w:val="18"/>
                <w:lang w:val="id-ID"/>
              </w:rPr>
            </w:pPr>
          </w:p>
        </w:tc>
      </w:tr>
      <w:tr w:rsidR="00DA0FF5" w:rsidRPr="00E3051B" w:rsidTr="004323BC">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Arial"/>
                <w:sz w:val="18"/>
                <w:szCs w:val="18"/>
                <w:lang w:val="sv-SE"/>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850200" w:rsidRDefault="00DA0FF5" w:rsidP="00DA0FF5">
            <w:pPr>
              <w:spacing w:line="360" w:lineRule="auto"/>
              <w:rPr>
                <w:rFonts w:ascii="Arial" w:hAnsi="Arial" w:cs="Arial"/>
                <w:sz w:val="16"/>
                <w:szCs w:val="16"/>
              </w:rPr>
            </w:pPr>
            <w:r w:rsidRPr="00850200">
              <w:rPr>
                <w:rFonts w:ascii="Arial" w:hAnsi="Arial" w:cs="Arial"/>
                <w:sz w:val="16"/>
                <w:szCs w:val="16"/>
              </w:rPr>
              <w:t>Penyusunann  Laporan Keuangan Semesteran Dan Pronogsis Realisasi Anggaran</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480.000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480.000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lang w:val="id-ID"/>
              </w:rPr>
            </w:pPr>
          </w:p>
          <w:p w:rsidR="00DA0FF5" w:rsidRPr="00E3051B" w:rsidRDefault="00DA0FF5" w:rsidP="00DA0FF5">
            <w:pPr>
              <w:jc w:val="center"/>
              <w:rPr>
                <w:rFonts w:ascii="Arial" w:hAnsi="Arial" w:cs="Arial"/>
                <w:b/>
                <w:bCs/>
                <w:color w:val="000000" w:themeColor="text1"/>
                <w:sz w:val="16"/>
                <w:szCs w:val="16"/>
                <w:lang w:val="id-ID"/>
              </w:rPr>
            </w:pPr>
          </w:p>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0,00</w:t>
            </w:r>
          </w:p>
          <w:p w:rsidR="00DA0FF5" w:rsidRPr="00E3051B" w:rsidRDefault="00DA0FF5" w:rsidP="00DA0FF5">
            <w:pPr>
              <w:pStyle w:val="BodyTextIndent2"/>
              <w:spacing w:after="0" w:line="240" w:lineRule="auto"/>
              <w:ind w:left="0"/>
              <w:jc w:val="center"/>
              <w:rPr>
                <w:rFonts w:ascii="Bookman Old Style" w:hAnsi="Bookman Old Style"/>
                <w:color w:val="000000" w:themeColor="text1"/>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lang w:val="id-ID"/>
              </w:rPr>
            </w:pPr>
          </w:p>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100,00</w:t>
            </w:r>
          </w:p>
          <w:p w:rsidR="00DA0FF5" w:rsidRPr="00E3051B" w:rsidRDefault="00DA0FF5" w:rsidP="00DA0FF5">
            <w:pPr>
              <w:pStyle w:val="BodyTextIndent2"/>
              <w:spacing w:after="0" w:line="240" w:lineRule="auto"/>
              <w:ind w:left="0"/>
              <w:jc w:val="center"/>
              <w:rPr>
                <w:rFonts w:ascii="Bookman Old Style" w:hAnsi="Bookman Old Style"/>
                <w:color w:val="000000" w:themeColor="text1"/>
                <w:sz w:val="18"/>
                <w:szCs w:val="18"/>
                <w:lang w:val="id-ID"/>
              </w:rPr>
            </w:pPr>
          </w:p>
        </w:tc>
      </w:tr>
      <w:tr w:rsidR="00DA0FF5" w:rsidRPr="00E3051B" w:rsidTr="004323BC">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Arial"/>
                <w:sz w:val="18"/>
                <w:szCs w:val="18"/>
                <w:lang w:val="sv-SE"/>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850200" w:rsidRDefault="00DA0FF5" w:rsidP="00DA0FF5">
            <w:pPr>
              <w:spacing w:line="360" w:lineRule="auto"/>
              <w:rPr>
                <w:rFonts w:ascii="Arial" w:hAnsi="Arial" w:cs="Arial"/>
                <w:sz w:val="16"/>
                <w:szCs w:val="16"/>
              </w:rPr>
            </w:pPr>
            <w:r w:rsidRPr="00850200">
              <w:rPr>
                <w:rFonts w:ascii="Arial" w:hAnsi="Arial" w:cs="Arial"/>
                <w:sz w:val="16"/>
                <w:szCs w:val="16"/>
              </w:rPr>
              <w:t>Penyusunann  Pelaporan Keuangan Akhir Tahun</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2.930.000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2.930.000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FF0000"/>
                <w:sz w:val="16"/>
                <w:szCs w:val="16"/>
              </w:rPr>
            </w:pPr>
            <w:r w:rsidRPr="00E3051B">
              <w:rPr>
                <w:rFonts w:ascii="Arial" w:hAnsi="Arial" w:cs="Arial"/>
                <w:b/>
                <w:bCs/>
                <w:color w:val="FF0000"/>
                <w:sz w:val="16"/>
                <w:szCs w:val="16"/>
              </w:rPr>
              <w:t>0,00</w:t>
            </w:r>
          </w:p>
          <w:p w:rsidR="00DA0FF5" w:rsidRPr="00E3051B" w:rsidRDefault="00DA0FF5" w:rsidP="00DA0FF5">
            <w:pPr>
              <w:pStyle w:val="BodyTextIndent2"/>
              <w:spacing w:after="0" w:line="240" w:lineRule="auto"/>
              <w:ind w:left="0"/>
              <w:jc w:val="center"/>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100,00</w:t>
            </w:r>
          </w:p>
          <w:p w:rsidR="00DA0FF5" w:rsidRPr="00E3051B" w:rsidRDefault="00DA0FF5" w:rsidP="00DA0FF5">
            <w:pPr>
              <w:pStyle w:val="BodyTextIndent2"/>
              <w:spacing w:after="0" w:line="240" w:lineRule="auto"/>
              <w:ind w:left="0"/>
              <w:jc w:val="center"/>
              <w:rPr>
                <w:rFonts w:ascii="Bookman Old Style" w:hAnsi="Bookman Old Style"/>
                <w:color w:val="000000" w:themeColor="text1"/>
                <w:sz w:val="18"/>
                <w:szCs w:val="18"/>
                <w:lang w:val="id-ID"/>
              </w:rPr>
            </w:pPr>
          </w:p>
        </w:tc>
      </w:tr>
      <w:tr w:rsidR="00DA0FF5" w:rsidRPr="00E3051B" w:rsidTr="004323BC">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BA4E6C" w:rsidRDefault="00DA0FF5" w:rsidP="00DA0FF5">
            <w:pPr>
              <w:tabs>
                <w:tab w:val="left" w:pos="360"/>
              </w:tabs>
              <w:spacing w:before="120"/>
              <w:jc w:val="center"/>
              <w:rPr>
                <w:rFonts w:ascii="Bookman Old Style" w:hAnsi="Bookman Old Style" w:cs="Arial"/>
                <w:sz w:val="18"/>
                <w:szCs w:val="18"/>
                <w:lang w:val="id-ID"/>
              </w:rPr>
            </w:pPr>
            <w:r>
              <w:rPr>
                <w:rFonts w:ascii="Bookman Old Style" w:hAnsi="Bookman Old Style" w:cs="Arial"/>
                <w:sz w:val="18"/>
                <w:szCs w:val="18"/>
                <w:lang w:val="id-ID"/>
              </w:rPr>
              <w:t>4</w:t>
            </w: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C13E92" w:rsidRDefault="00DA0FF5" w:rsidP="00DA0FF5">
            <w:pPr>
              <w:spacing w:line="360" w:lineRule="auto"/>
              <w:rPr>
                <w:rFonts w:ascii="Arial" w:hAnsi="Arial" w:cs="Arial"/>
                <w:b/>
                <w:bCs/>
                <w:sz w:val="16"/>
                <w:szCs w:val="16"/>
                <w:lang w:val="id-ID"/>
              </w:rPr>
            </w:pPr>
            <w:r w:rsidRPr="00C13E92">
              <w:rPr>
                <w:rFonts w:ascii="Arial" w:hAnsi="Arial" w:cs="Arial"/>
                <w:b/>
                <w:bCs/>
                <w:sz w:val="16"/>
                <w:szCs w:val="16"/>
              </w:rPr>
              <w:t>PROGRAM</w:t>
            </w:r>
            <w:r w:rsidRPr="00F23493">
              <w:rPr>
                <w:rFonts w:ascii="Arial" w:hAnsi="Arial" w:cs="Arial"/>
                <w:b/>
                <w:bCs/>
                <w:sz w:val="16"/>
                <w:szCs w:val="16"/>
                <w:highlight w:val="yellow"/>
              </w:rPr>
              <w:t xml:space="preserve"> </w:t>
            </w:r>
            <w:r>
              <w:rPr>
                <w:rFonts w:ascii="Arial" w:hAnsi="Arial" w:cs="Arial"/>
                <w:b/>
                <w:bCs/>
                <w:sz w:val="16"/>
                <w:szCs w:val="16"/>
                <w:lang w:val="id-ID"/>
              </w:rPr>
              <w:t xml:space="preserve">PENANGANAN DAN PEMBERDAYAAN SOSIAL </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tabs>
                <w:tab w:val="right" w:pos="1944"/>
              </w:tabs>
              <w:ind w:left="-90" w:right="-130"/>
              <w:jc w:val="center"/>
              <w:rPr>
                <w:rFonts w:ascii="Bookman Old Style" w:hAnsi="Bookman Old Style" w:cs="Tahoma"/>
                <w:bCs/>
                <w:sz w:val="18"/>
                <w:szCs w:val="18"/>
                <w:lang w:val="sv-SE"/>
              </w:rPr>
            </w:pPr>
            <w:r w:rsidRPr="00E3051B">
              <w:rPr>
                <w:rFonts w:ascii="Arial" w:hAnsi="Arial" w:cs="Arial"/>
                <w:b/>
                <w:bCs/>
                <w:sz w:val="16"/>
                <w:szCs w:val="16"/>
                <w:lang w:val="id-ID"/>
              </w:rPr>
              <w:t>1.441.514.000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b/>
                <w:bCs/>
                <w:sz w:val="16"/>
                <w:szCs w:val="16"/>
                <w:lang w:val="id-ID"/>
              </w:rPr>
            </w:pPr>
            <w:r w:rsidRPr="00E3051B">
              <w:rPr>
                <w:rFonts w:ascii="Arial" w:hAnsi="Arial" w:cs="Arial"/>
                <w:b/>
                <w:bCs/>
                <w:sz w:val="16"/>
                <w:szCs w:val="16"/>
                <w:lang w:val="id-ID"/>
              </w:rPr>
              <w:t>1.340.059.000,00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jc w:val="center"/>
              <w:rPr>
                <w:rFonts w:ascii="Arial" w:hAnsi="Arial" w:cs="Arial"/>
                <w:b/>
                <w:bCs/>
                <w:color w:val="080000"/>
                <w:sz w:val="16"/>
                <w:szCs w:val="16"/>
              </w:rPr>
            </w:pPr>
            <w:r w:rsidRPr="00E3051B">
              <w:rPr>
                <w:rFonts w:ascii="Arial" w:hAnsi="Arial" w:cs="Arial"/>
                <w:b/>
                <w:bCs/>
                <w:color w:val="080000"/>
                <w:sz w:val="16"/>
                <w:szCs w:val="16"/>
              </w:rPr>
              <w:t>101.455.000,00</w:t>
            </w:r>
          </w:p>
          <w:p w:rsidR="00DA0FF5" w:rsidRPr="00E3051B" w:rsidRDefault="00DA0FF5" w:rsidP="00DA0FF5">
            <w:pPr>
              <w:pStyle w:val="BodyTextIndent2"/>
              <w:spacing w:after="0" w:line="240" w:lineRule="auto"/>
              <w:ind w:left="0"/>
              <w:jc w:val="center"/>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92,96</w:t>
            </w:r>
          </w:p>
          <w:p w:rsidR="00DA0FF5" w:rsidRPr="00E3051B" w:rsidRDefault="00DA0FF5" w:rsidP="00DA0FF5">
            <w:pPr>
              <w:jc w:val="center"/>
              <w:rPr>
                <w:rFonts w:ascii="Bookman Old Style" w:hAnsi="Bookman Old Style" w:cs="Estrangelo Edessa"/>
                <w:color w:val="000000" w:themeColor="text1"/>
                <w:sz w:val="18"/>
                <w:szCs w:val="18"/>
                <w:lang w:val="id-ID"/>
              </w:rPr>
            </w:pPr>
          </w:p>
        </w:tc>
      </w:tr>
      <w:tr w:rsidR="00DA0FF5" w:rsidRPr="00E3051B" w:rsidTr="004323BC">
        <w:trPr>
          <w:trHeight w:val="251"/>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816DC9" w:rsidRDefault="00DA0FF5" w:rsidP="00DA0FF5">
            <w:pPr>
              <w:tabs>
                <w:tab w:val="left" w:pos="360"/>
              </w:tabs>
              <w:spacing w:before="120"/>
              <w:rPr>
                <w:rFonts w:ascii="Bookman Old Style" w:hAnsi="Bookman Old Style" w:cs="Arial"/>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850200" w:rsidRDefault="00DA0FF5" w:rsidP="00DA0FF5">
            <w:pPr>
              <w:spacing w:line="360" w:lineRule="auto"/>
              <w:rPr>
                <w:rFonts w:ascii="Arial" w:hAnsi="Arial" w:cs="Arial"/>
                <w:sz w:val="16"/>
                <w:szCs w:val="16"/>
                <w:lang w:val="id-ID"/>
              </w:rPr>
            </w:pPr>
            <w:r>
              <w:rPr>
                <w:rFonts w:ascii="Arial" w:hAnsi="Arial" w:cs="Arial"/>
                <w:sz w:val="16"/>
                <w:szCs w:val="16"/>
                <w:lang w:val="id-ID"/>
              </w:rPr>
              <w:t xml:space="preserve">Penanganan dan pemberdayaan fakir  miskin </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676.268.000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633.656.000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80000"/>
                <w:sz w:val="16"/>
                <w:szCs w:val="16"/>
              </w:rPr>
            </w:pPr>
            <w:r w:rsidRPr="00E3051B">
              <w:rPr>
                <w:rFonts w:ascii="Arial" w:hAnsi="Arial" w:cs="Arial"/>
                <w:b/>
                <w:bCs/>
                <w:color w:val="080000"/>
                <w:sz w:val="16"/>
                <w:szCs w:val="16"/>
              </w:rPr>
              <w:t>42.612.000,00</w:t>
            </w:r>
          </w:p>
          <w:p w:rsidR="00DA0FF5" w:rsidRPr="00E3051B" w:rsidRDefault="00DA0FF5" w:rsidP="00DA0FF5">
            <w:pPr>
              <w:jc w:val="center"/>
              <w:rPr>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93,70</w:t>
            </w:r>
          </w:p>
          <w:p w:rsidR="00DA0FF5" w:rsidRPr="00E3051B" w:rsidRDefault="00DA0FF5" w:rsidP="00DA0FF5">
            <w:pPr>
              <w:jc w:val="center"/>
              <w:rPr>
                <w:rFonts w:ascii="Bookman Old Style" w:hAnsi="Bookman Old Style" w:cs="Estrangelo Edessa"/>
                <w:color w:val="000000" w:themeColor="text1"/>
                <w:sz w:val="18"/>
                <w:szCs w:val="18"/>
              </w:rPr>
            </w:pPr>
          </w:p>
        </w:tc>
      </w:tr>
      <w:tr w:rsidR="00DA0FF5" w:rsidRPr="00E3051B" w:rsidTr="004323BC">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spacing w:before="120"/>
              <w:jc w:val="center"/>
              <w:rPr>
                <w:rFonts w:ascii="Bookman Old Style" w:hAnsi="Bookman Old Style" w:cs="Arial"/>
                <w:b/>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850200" w:rsidRDefault="00DA0FF5" w:rsidP="00DA0FF5">
            <w:pPr>
              <w:spacing w:line="360" w:lineRule="auto"/>
              <w:rPr>
                <w:rFonts w:ascii="Arial" w:hAnsi="Arial" w:cs="Arial"/>
                <w:sz w:val="16"/>
                <w:szCs w:val="16"/>
                <w:lang w:val="id-ID"/>
              </w:rPr>
            </w:pPr>
            <w:r w:rsidRPr="00850200">
              <w:rPr>
                <w:rFonts w:ascii="Arial" w:hAnsi="Arial" w:cs="Arial"/>
                <w:sz w:val="16"/>
                <w:szCs w:val="16"/>
                <w:lang w:val="id-ID"/>
              </w:rPr>
              <w:t>Pe</w:t>
            </w:r>
            <w:r>
              <w:rPr>
                <w:rFonts w:ascii="Arial" w:hAnsi="Arial" w:cs="Arial"/>
                <w:sz w:val="16"/>
                <w:szCs w:val="16"/>
                <w:lang w:val="id-ID"/>
              </w:rPr>
              <w:t xml:space="preserve">mberdayaan kelembagaan sosial </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523.158.000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506.651.000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80000"/>
                <w:sz w:val="16"/>
                <w:szCs w:val="16"/>
              </w:rPr>
            </w:pPr>
            <w:r w:rsidRPr="00E3051B">
              <w:rPr>
                <w:rFonts w:ascii="Arial" w:hAnsi="Arial" w:cs="Arial"/>
                <w:b/>
                <w:bCs/>
                <w:color w:val="080000"/>
                <w:sz w:val="16"/>
                <w:szCs w:val="16"/>
              </w:rPr>
              <w:t>16.507.000,00</w:t>
            </w:r>
          </w:p>
          <w:p w:rsidR="00DA0FF5" w:rsidRPr="00E3051B" w:rsidRDefault="00DA0FF5" w:rsidP="00DA0FF5">
            <w:pPr>
              <w:jc w:val="center"/>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Bookman Old Style" w:hAnsi="Bookman Old Style" w:cs="Estrangelo Edessa"/>
                <w:color w:val="000000" w:themeColor="text1"/>
                <w:sz w:val="18"/>
                <w:szCs w:val="18"/>
                <w:lang w:val="id-ID"/>
              </w:rPr>
            </w:pPr>
          </w:p>
        </w:tc>
      </w:tr>
      <w:tr w:rsidR="00DA0FF5" w:rsidRPr="00E3051B" w:rsidTr="004323BC">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Arial"/>
                <w:sz w:val="18"/>
                <w:szCs w:val="18"/>
                <w:lang w:val="id-ID"/>
              </w:rPr>
            </w:pPr>
            <w:r>
              <w:rPr>
                <w:rFonts w:ascii="Bookman Old Style" w:hAnsi="Bookman Old Style" w:cs="Arial"/>
                <w:sz w:val="18"/>
                <w:szCs w:val="18"/>
                <w:lang w:val="id-ID"/>
              </w:rPr>
              <w:t>5</w:t>
            </w: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850200" w:rsidRDefault="00DA0FF5" w:rsidP="00DA0FF5">
            <w:pPr>
              <w:spacing w:line="360" w:lineRule="auto"/>
              <w:rPr>
                <w:rFonts w:ascii="Arial" w:hAnsi="Arial" w:cs="Arial"/>
                <w:b/>
                <w:bCs/>
                <w:sz w:val="16"/>
                <w:szCs w:val="16"/>
              </w:rPr>
            </w:pPr>
            <w:r w:rsidRPr="00850200">
              <w:rPr>
                <w:rFonts w:ascii="Arial" w:hAnsi="Arial" w:cs="Arial"/>
                <w:b/>
                <w:bCs/>
                <w:sz w:val="16"/>
                <w:szCs w:val="16"/>
              </w:rPr>
              <w:t>PROGRAM PELAYANAN DAN REHABILITASI SOSIAL</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b/>
                <w:bCs/>
                <w:color w:val="FF0000"/>
                <w:sz w:val="16"/>
                <w:szCs w:val="16"/>
                <w:lang w:val="id-ID"/>
              </w:rPr>
            </w:pPr>
            <w:r w:rsidRPr="00E3051B">
              <w:rPr>
                <w:rFonts w:ascii="Arial" w:hAnsi="Arial" w:cs="Arial"/>
                <w:b/>
                <w:bCs/>
                <w:color w:val="000000" w:themeColor="text1"/>
                <w:sz w:val="16"/>
                <w:szCs w:val="16"/>
                <w:lang w:val="id-ID"/>
              </w:rPr>
              <w:t>999.597.500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b/>
                <w:bCs/>
                <w:sz w:val="16"/>
                <w:szCs w:val="16"/>
                <w:lang w:val="id-ID"/>
              </w:rPr>
            </w:pPr>
            <w:r w:rsidRPr="00E3051B">
              <w:rPr>
                <w:rFonts w:ascii="Arial" w:hAnsi="Arial" w:cs="Arial"/>
                <w:b/>
                <w:bCs/>
                <w:color w:val="000000" w:themeColor="text1"/>
                <w:sz w:val="16"/>
                <w:szCs w:val="16"/>
                <w:lang w:val="id-ID"/>
              </w:rPr>
              <w:t>988.666.750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80000"/>
                <w:sz w:val="16"/>
                <w:szCs w:val="16"/>
                <w:lang w:val="id-ID"/>
              </w:rPr>
            </w:pPr>
          </w:p>
          <w:p w:rsidR="00DA0FF5" w:rsidRPr="00E3051B" w:rsidRDefault="00DA0FF5" w:rsidP="00DA0FF5">
            <w:pPr>
              <w:jc w:val="center"/>
              <w:rPr>
                <w:rFonts w:ascii="Arial" w:hAnsi="Arial" w:cs="Arial"/>
                <w:b/>
                <w:bCs/>
                <w:color w:val="080000"/>
                <w:sz w:val="16"/>
                <w:szCs w:val="16"/>
              </w:rPr>
            </w:pPr>
            <w:r w:rsidRPr="00E3051B">
              <w:rPr>
                <w:rFonts w:ascii="Arial" w:hAnsi="Arial" w:cs="Arial"/>
                <w:b/>
                <w:bCs/>
                <w:color w:val="080000"/>
                <w:sz w:val="16"/>
                <w:szCs w:val="16"/>
              </w:rPr>
              <w:t>10.930.750,00</w:t>
            </w:r>
          </w:p>
          <w:p w:rsidR="00DA0FF5" w:rsidRPr="00E3051B" w:rsidRDefault="00DA0FF5" w:rsidP="00DA0FF5">
            <w:pPr>
              <w:pStyle w:val="BodyTextIndent2"/>
              <w:spacing w:after="0" w:line="240" w:lineRule="auto"/>
              <w:ind w:left="0"/>
              <w:jc w:val="center"/>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98,91</w:t>
            </w:r>
          </w:p>
          <w:p w:rsidR="00DA0FF5" w:rsidRPr="00E3051B" w:rsidRDefault="00DA0FF5" w:rsidP="00DA0FF5">
            <w:pPr>
              <w:pStyle w:val="BodyTextIndent2"/>
              <w:spacing w:after="0" w:line="240" w:lineRule="auto"/>
              <w:ind w:left="0"/>
              <w:jc w:val="center"/>
              <w:rPr>
                <w:rFonts w:ascii="Bookman Old Style" w:hAnsi="Bookman Old Style"/>
                <w:color w:val="000000" w:themeColor="text1"/>
                <w:sz w:val="18"/>
                <w:szCs w:val="18"/>
                <w:lang w:val="id-ID"/>
              </w:rPr>
            </w:pPr>
          </w:p>
        </w:tc>
      </w:tr>
      <w:tr w:rsidR="00DA0FF5" w:rsidRPr="00E3051B" w:rsidTr="004323BC">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0A7D05" w:rsidRDefault="00DA0FF5" w:rsidP="00DA0FF5">
            <w:pPr>
              <w:spacing w:line="360" w:lineRule="auto"/>
              <w:rPr>
                <w:rFonts w:ascii="Arial" w:hAnsi="Arial" w:cs="Arial"/>
                <w:sz w:val="16"/>
                <w:szCs w:val="16"/>
                <w:lang w:val="id-ID"/>
              </w:rPr>
            </w:pPr>
            <w:r>
              <w:rPr>
                <w:rFonts w:ascii="Arial" w:hAnsi="Arial" w:cs="Arial"/>
                <w:sz w:val="16"/>
                <w:szCs w:val="16"/>
                <w:lang w:val="id-ID"/>
              </w:rPr>
              <w:t>Pelayanan dan rehabilitasi sosial anak dan lansia</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523.442.000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521. 909.250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80000"/>
                <w:sz w:val="16"/>
                <w:szCs w:val="16"/>
                <w:lang w:val="id-ID"/>
              </w:rPr>
            </w:pPr>
          </w:p>
          <w:p w:rsidR="00DA0FF5" w:rsidRPr="00E3051B" w:rsidRDefault="00DA0FF5" w:rsidP="00DA0FF5">
            <w:pPr>
              <w:jc w:val="center"/>
              <w:rPr>
                <w:rFonts w:ascii="Arial" w:hAnsi="Arial" w:cs="Arial"/>
                <w:b/>
                <w:bCs/>
                <w:color w:val="080000"/>
                <w:sz w:val="16"/>
                <w:szCs w:val="16"/>
                <w:lang w:val="id-ID"/>
              </w:rPr>
            </w:pPr>
            <w:r w:rsidRPr="00E3051B">
              <w:rPr>
                <w:rFonts w:ascii="Arial" w:hAnsi="Arial" w:cs="Arial"/>
                <w:b/>
                <w:bCs/>
                <w:color w:val="080000"/>
                <w:sz w:val="16"/>
                <w:szCs w:val="16"/>
              </w:rPr>
              <w:t>135.843.094,00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99,71</w:t>
            </w:r>
          </w:p>
          <w:p w:rsidR="00DA0FF5" w:rsidRPr="00E3051B" w:rsidRDefault="00DA0FF5" w:rsidP="00DA0FF5">
            <w:pPr>
              <w:jc w:val="center"/>
              <w:rPr>
                <w:rFonts w:ascii="Bookman Old Style" w:hAnsi="Bookman Old Style" w:cs="Estrangelo Edessa"/>
                <w:color w:val="000000" w:themeColor="text1"/>
                <w:sz w:val="18"/>
                <w:szCs w:val="18"/>
                <w:lang w:val="id-ID"/>
              </w:rPr>
            </w:pPr>
          </w:p>
        </w:tc>
      </w:tr>
      <w:tr w:rsidR="00DA0FF5" w:rsidRPr="00E3051B" w:rsidTr="004323BC">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850200" w:rsidRDefault="00DA0FF5" w:rsidP="00DA0FF5">
            <w:pPr>
              <w:spacing w:line="360" w:lineRule="auto"/>
              <w:rPr>
                <w:rFonts w:ascii="Arial" w:hAnsi="Arial" w:cs="Arial"/>
                <w:sz w:val="16"/>
                <w:szCs w:val="16"/>
                <w:lang w:val="id-ID"/>
              </w:rPr>
            </w:pPr>
            <w:r>
              <w:rPr>
                <w:rFonts w:ascii="Arial" w:hAnsi="Arial" w:cs="Arial"/>
                <w:sz w:val="16"/>
                <w:szCs w:val="16"/>
                <w:lang w:val="id-ID"/>
              </w:rPr>
              <w:t>Pelayanan dan rehabilitasi tuna sosial</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141.836.500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140.318.500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80000"/>
                <w:sz w:val="16"/>
                <w:szCs w:val="16"/>
              </w:rPr>
            </w:pPr>
            <w:r w:rsidRPr="00E3051B">
              <w:rPr>
                <w:rFonts w:ascii="Arial" w:hAnsi="Arial" w:cs="Arial"/>
                <w:b/>
                <w:bCs/>
                <w:color w:val="080000"/>
                <w:sz w:val="16"/>
                <w:szCs w:val="16"/>
              </w:rPr>
              <w:t>135.843.094,00</w:t>
            </w:r>
          </w:p>
          <w:p w:rsidR="00DA0FF5" w:rsidRPr="00E3051B" w:rsidRDefault="00DA0FF5" w:rsidP="00DA0FF5">
            <w:pPr>
              <w:pStyle w:val="BodyTextIndent2"/>
              <w:spacing w:after="0" w:line="240" w:lineRule="auto"/>
              <w:ind w:left="0"/>
              <w:jc w:val="center"/>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98,93</w:t>
            </w:r>
          </w:p>
          <w:p w:rsidR="00DA0FF5" w:rsidRPr="00E3051B" w:rsidRDefault="00DA0FF5" w:rsidP="00DA0FF5">
            <w:pPr>
              <w:jc w:val="center"/>
              <w:rPr>
                <w:rFonts w:ascii="Bookman Old Style" w:hAnsi="Bookman Old Style" w:cs="Estrangelo Edessa"/>
                <w:color w:val="000000" w:themeColor="text1"/>
                <w:sz w:val="18"/>
                <w:szCs w:val="18"/>
                <w:lang w:val="id-ID"/>
              </w:rPr>
            </w:pPr>
          </w:p>
        </w:tc>
      </w:tr>
      <w:tr w:rsidR="00DA0FF5" w:rsidRPr="00E3051B" w:rsidTr="004323BC">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AA13C4" w:rsidRDefault="00DA0FF5" w:rsidP="00DA0FF5">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850200" w:rsidRDefault="00DA0FF5" w:rsidP="00DA0FF5">
            <w:pPr>
              <w:spacing w:line="360" w:lineRule="auto"/>
              <w:rPr>
                <w:rFonts w:ascii="Arial" w:hAnsi="Arial" w:cs="Arial"/>
                <w:sz w:val="16"/>
                <w:szCs w:val="16"/>
                <w:lang w:val="id-ID"/>
              </w:rPr>
            </w:pPr>
            <w:r>
              <w:rPr>
                <w:rFonts w:ascii="Arial" w:hAnsi="Arial" w:cs="Arial"/>
                <w:sz w:val="16"/>
                <w:szCs w:val="16"/>
                <w:lang w:val="id-ID"/>
              </w:rPr>
              <w:t xml:space="preserve">Pelayanan dan Rehabilitasi Sosial Penyandang Disabilitas </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334.319.000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sz w:val="16"/>
                <w:szCs w:val="16"/>
                <w:lang w:val="id-ID"/>
              </w:rPr>
            </w:pPr>
            <w:r w:rsidRPr="00E3051B">
              <w:rPr>
                <w:rFonts w:ascii="Arial" w:hAnsi="Arial" w:cs="Arial"/>
                <w:sz w:val="16"/>
                <w:szCs w:val="16"/>
                <w:lang w:val="id-ID"/>
              </w:rPr>
              <w:t>326.439.000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pStyle w:val="BodyTextIndent2"/>
              <w:spacing w:after="0" w:line="240" w:lineRule="auto"/>
              <w:ind w:left="0"/>
              <w:jc w:val="center"/>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97,64</w:t>
            </w:r>
          </w:p>
          <w:p w:rsidR="00DA0FF5" w:rsidRPr="00E3051B" w:rsidRDefault="00DA0FF5" w:rsidP="00DA0FF5">
            <w:pPr>
              <w:jc w:val="center"/>
              <w:rPr>
                <w:rFonts w:ascii="Bookman Old Style" w:hAnsi="Bookman Old Style" w:cs="Estrangelo Edessa"/>
                <w:color w:val="000000" w:themeColor="text1"/>
                <w:sz w:val="18"/>
                <w:szCs w:val="18"/>
                <w:lang w:val="id-ID"/>
              </w:rPr>
            </w:pPr>
          </w:p>
        </w:tc>
      </w:tr>
      <w:tr w:rsidR="00DA0FF5" w:rsidRPr="00E3051B" w:rsidTr="004323BC">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6</w:t>
            </w: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495B5B" w:rsidRDefault="00DA0FF5" w:rsidP="00DA0FF5">
            <w:pPr>
              <w:spacing w:line="360" w:lineRule="auto"/>
              <w:rPr>
                <w:rFonts w:ascii="Arial" w:hAnsi="Arial" w:cs="Arial"/>
                <w:b/>
                <w:bCs/>
                <w:sz w:val="16"/>
                <w:szCs w:val="16"/>
                <w:lang w:val="id-ID"/>
              </w:rPr>
            </w:pPr>
            <w:r>
              <w:rPr>
                <w:rFonts w:ascii="Arial" w:hAnsi="Arial" w:cs="Arial"/>
                <w:b/>
                <w:bCs/>
                <w:sz w:val="16"/>
                <w:szCs w:val="16"/>
                <w:lang w:val="id-ID"/>
              </w:rPr>
              <w:t xml:space="preserve">PROGRAM PENYELENGGARAAN PERLINDUNGAN DAN JAIMINAN SOSIAL </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b/>
                <w:bCs/>
                <w:sz w:val="16"/>
                <w:szCs w:val="16"/>
                <w:lang w:val="id-ID"/>
              </w:rPr>
            </w:pPr>
            <w:r w:rsidRPr="00E3051B">
              <w:rPr>
                <w:rFonts w:ascii="Arial" w:hAnsi="Arial" w:cs="Arial"/>
                <w:b/>
                <w:bCs/>
                <w:sz w:val="16"/>
                <w:szCs w:val="16"/>
                <w:lang w:val="id-ID"/>
              </w:rPr>
              <w:t>1.239.289.000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b/>
                <w:bCs/>
                <w:sz w:val="16"/>
                <w:szCs w:val="16"/>
                <w:lang w:val="id-ID"/>
              </w:rPr>
            </w:pPr>
            <w:r w:rsidRPr="00E3051B">
              <w:rPr>
                <w:rFonts w:ascii="Arial" w:hAnsi="Arial" w:cs="Arial"/>
                <w:b/>
                <w:bCs/>
                <w:sz w:val="16"/>
                <w:szCs w:val="16"/>
                <w:lang w:val="id-ID"/>
              </w:rPr>
              <w:t>1.080.932.200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jc w:val="center"/>
              <w:rPr>
                <w:rFonts w:ascii="Arial" w:hAnsi="Arial" w:cs="Arial"/>
                <w:b/>
                <w:bCs/>
                <w:color w:val="080000"/>
                <w:sz w:val="16"/>
                <w:szCs w:val="16"/>
                <w:lang w:val="id-ID"/>
              </w:rPr>
            </w:pPr>
          </w:p>
          <w:p w:rsidR="00DA0FF5" w:rsidRPr="00E3051B" w:rsidRDefault="00DA0FF5" w:rsidP="00DA0FF5">
            <w:pPr>
              <w:jc w:val="center"/>
              <w:rPr>
                <w:rFonts w:ascii="Arial" w:hAnsi="Arial" w:cs="Arial"/>
                <w:b/>
                <w:bCs/>
                <w:color w:val="080000"/>
                <w:sz w:val="16"/>
                <w:szCs w:val="16"/>
              </w:rPr>
            </w:pPr>
            <w:r w:rsidRPr="00E3051B">
              <w:rPr>
                <w:rFonts w:ascii="Arial" w:hAnsi="Arial" w:cs="Arial"/>
                <w:b/>
                <w:bCs/>
                <w:color w:val="080000"/>
                <w:sz w:val="16"/>
                <w:szCs w:val="16"/>
              </w:rPr>
              <w:t>158.356.800,00</w:t>
            </w:r>
          </w:p>
          <w:p w:rsidR="00DA0FF5" w:rsidRPr="00E3051B" w:rsidRDefault="00DA0FF5" w:rsidP="00DA0FF5">
            <w:pPr>
              <w:pStyle w:val="BodyTextIndent2"/>
              <w:spacing w:after="0" w:line="240" w:lineRule="auto"/>
              <w:ind w:left="0"/>
              <w:jc w:val="center"/>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87,22</w:t>
            </w:r>
          </w:p>
          <w:p w:rsidR="00DA0FF5" w:rsidRPr="00E3051B" w:rsidRDefault="00DA0FF5" w:rsidP="00DA0FF5">
            <w:pPr>
              <w:jc w:val="center"/>
              <w:rPr>
                <w:rFonts w:ascii="Bookman Old Style" w:hAnsi="Bookman Old Style" w:cs="Estrangelo Edessa"/>
                <w:color w:val="000000" w:themeColor="text1"/>
                <w:sz w:val="18"/>
                <w:szCs w:val="18"/>
                <w:lang w:val="id-ID"/>
              </w:rPr>
            </w:pPr>
          </w:p>
        </w:tc>
      </w:tr>
      <w:tr w:rsidR="00DA0FF5" w:rsidRPr="00E3051B" w:rsidTr="004323BC">
        <w:trPr>
          <w:trHeight w:val="426"/>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AD486C" w:rsidRDefault="00DA0FF5" w:rsidP="00DA0FF5">
            <w:pPr>
              <w:spacing w:line="360" w:lineRule="auto"/>
              <w:rPr>
                <w:rFonts w:ascii="Arial" w:hAnsi="Arial" w:cs="Arial"/>
                <w:bCs/>
                <w:sz w:val="16"/>
                <w:szCs w:val="16"/>
                <w:lang w:val="id-ID"/>
              </w:rPr>
            </w:pPr>
            <w:r w:rsidRPr="00AD486C">
              <w:rPr>
                <w:rFonts w:ascii="Arial" w:hAnsi="Arial" w:cs="Arial"/>
                <w:bCs/>
                <w:sz w:val="16"/>
                <w:szCs w:val="16"/>
                <w:lang w:val="id-ID"/>
              </w:rPr>
              <w:t>Fasilitasi</w:t>
            </w:r>
            <w:r>
              <w:rPr>
                <w:rFonts w:ascii="Arial" w:hAnsi="Arial" w:cs="Arial"/>
                <w:bCs/>
                <w:sz w:val="16"/>
                <w:szCs w:val="16"/>
                <w:lang w:val="id-ID"/>
              </w:rPr>
              <w:t xml:space="preserve"> dan Koordinasi Perlindungan Sosial Korban Bencana Alam</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b/>
                <w:bCs/>
                <w:sz w:val="16"/>
                <w:szCs w:val="16"/>
                <w:lang w:val="id-ID"/>
              </w:rPr>
            </w:pPr>
            <w:r w:rsidRPr="00E3051B">
              <w:rPr>
                <w:rFonts w:ascii="Arial" w:hAnsi="Arial" w:cs="Arial"/>
                <w:b/>
                <w:bCs/>
                <w:sz w:val="16"/>
                <w:szCs w:val="16"/>
                <w:lang w:val="id-ID"/>
              </w:rPr>
              <w:t>84.826.000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b/>
                <w:bCs/>
                <w:sz w:val="16"/>
                <w:szCs w:val="16"/>
                <w:lang w:val="id-ID"/>
              </w:rPr>
            </w:pPr>
            <w:r w:rsidRPr="00E3051B">
              <w:rPr>
                <w:rFonts w:ascii="Arial" w:hAnsi="Arial" w:cs="Arial"/>
                <w:b/>
                <w:bCs/>
                <w:sz w:val="16"/>
                <w:szCs w:val="16"/>
                <w:lang w:val="id-ID"/>
              </w:rPr>
              <w:t>56.030.000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jc w:val="center"/>
              <w:rPr>
                <w:rFonts w:ascii="Arial" w:hAnsi="Arial" w:cs="Arial"/>
                <w:b/>
                <w:bCs/>
                <w:color w:val="080000"/>
                <w:sz w:val="16"/>
                <w:szCs w:val="16"/>
              </w:rPr>
            </w:pPr>
            <w:r w:rsidRPr="00E3051B">
              <w:rPr>
                <w:rFonts w:ascii="Arial" w:hAnsi="Arial" w:cs="Arial"/>
                <w:b/>
                <w:bCs/>
                <w:color w:val="080000"/>
                <w:sz w:val="16"/>
                <w:szCs w:val="16"/>
              </w:rPr>
              <w:t>28.796.000,00</w:t>
            </w:r>
          </w:p>
          <w:p w:rsidR="00DA0FF5" w:rsidRPr="00E3051B" w:rsidRDefault="00DA0FF5" w:rsidP="00DA0FF5">
            <w:pPr>
              <w:jc w:val="center"/>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66,05</w:t>
            </w:r>
          </w:p>
          <w:p w:rsidR="00DA0FF5" w:rsidRPr="00E3051B" w:rsidRDefault="00DA0FF5" w:rsidP="00DA0FF5">
            <w:pPr>
              <w:jc w:val="center"/>
              <w:rPr>
                <w:rFonts w:ascii="Bookman Old Style" w:hAnsi="Bookman Old Style" w:cs="Estrangelo Edessa"/>
                <w:color w:val="000000" w:themeColor="text1"/>
                <w:sz w:val="18"/>
                <w:szCs w:val="18"/>
                <w:lang w:val="id-ID"/>
              </w:rPr>
            </w:pPr>
          </w:p>
        </w:tc>
      </w:tr>
      <w:tr w:rsidR="00DA0FF5" w:rsidRPr="00E3051B" w:rsidTr="004323BC">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E4688B" w:rsidRDefault="00DA0FF5" w:rsidP="00DA0FF5">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495B5B" w:rsidRDefault="00DA0FF5" w:rsidP="00DA0FF5">
            <w:pPr>
              <w:spacing w:line="360" w:lineRule="auto"/>
              <w:rPr>
                <w:rFonts w:ascii="Arial" w:hAnsi="Arial" w:cs="Arial"/>
                <w:bCs/>
                <w:sz w:val="16"/>
                <w:szCs w:val="16"/>
                <w:lang w:val="id-ID"/>
              </w:rPr>
            </w:pPr>
            <w:r w:rsidRPr="00AD486C">
              <w:rPr>
                <w:rFonts w:ascii="Arial" w:hAnsi="Arial" w:cs="Arial"/>
                <w:bCs/>
                <w:sz w:val="16"/>
                <w:szCs w:val="16"/>
                <w:lang w:val="id-ID"/>
              </w:rPr>
              <w:t>Fasilitasi</w:t>
            </w:r>
            <w:r>
              <w:rPr>
                <w:rFonts w:ascii="Arial" w:hAnsi="Arial" w:cs="Arial"/>
                <w:bCs/>
                <w:sz w:val="16"/>
                <w:szCs w:val="16"/>
                <w:lang w:val="id-ID"/>
              </w:rPr>
              <w:t xml:space="preserve"> dan Koordinasi Perlindungan Sosial dan Orang Terlantar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bCs/>
                <w:sz w:val="16"/>
                <w:szCs w:val="16"/>
                <w:lang w:val="id-ID"/>
              </w:rPr>
            </w:pPr>
            <w:r w:rsidRPr="00E3051B">
              <w:rPr>
                <w:rFonts w:ascii="Arial" w:hAnsi="Arial" w:cs="Arial"/>
                <w:bCs/>
                <w:sz w:val="16"/>
                <w:szCs w:val="16"/>
                <w:lang w:val="id-ID"/>
              </w:rPr>
              <w:t>68.818.000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bCs/>
                <w:sz w:val="16"/>
                <w:szCs w:val="16"/>
                <w:lang w:val="id-ID"/>
              </w:rPr>
            </w:pPr>
            <w:r w:rsidRPr="00E3051B">
              <w:rPr>
                <w:rFonts w:ascii="Arial" w:hAnsi="Arial" w:cs="Arial"/>
                <w:bCs/>
                <w:sz w:val="16"/>
                <w:szCs w:val="16"/>
                <w:lang w:val="id-ID"/>
              </w:rPr>
              <w:t>58.388.600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jc w:val="center"/>
              <w:rPr>
                <w:rFonts w:ascii="Arial" w:hAnsi="Arial" w:cs="Arial"/>
                <w:b/>
                <w:bCs/>
                <w:color w:val="080000"/>
                <w:sz w:val="16"/>
                <w:szCs w:val="16"/>
              </w:rPr>
            </w:pPr>
            <w:r w:rsidRPr="00E3051B">
              <w:rPr>
                <w:rFonts w:ascii="Arial" w:hAnsi="Arial" w:cs="Arial"/>
                <w:b/>
                <w:bCs/>
                <w:color w:val="080000"/>
                <w:sz w:val="16"/>
                <w:szCs w:val="16"/>
              </w:rPr>
              <w:t>10.429.400,00</w:t>
            </w:r>
          </w:p>
          <w:p w:rsidR="00DA0FF5" w:rsidRPr="00E3051B" w:rsidRDefault="00DA0FF5" w:rsidP="00DA0FF5">
            <w:pPr>
              <w:pStyle w:val="BodyTextIndent2"/>
              <w:spacing w:after="0" w:line="240" w:lineRule="auto"/>
              <w:ind w:left="0"/>
              <w:jc w:val="center"/>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84,84</w:t>
            </w:r>
          </w:p>
          <w:p w:rsidR="00DA0FF5" w:rsidRPr="00E3051B" w:rsidRDefault="00DA0FF5" w:rsidP="00DA0FF5">
            <w:pPr>
              <w:jc w:val="center"/>
              <w:rPr>
                <w:rFonts w:ascii="Bookman Old Style" w:hAnsi="Bookman Old Style" w:cs="Estrangelo Edessa"/>
                <w:color w:val="000000" w:themeColor="text1"/>
                <w:sz w:val="18"/>
                <w:szCs w:val="18"/>
                <w:lang w:val="id-ID"/>
              </w:rPr>
            </w:pPr>
          </w:p>
        </w:tc>
      </w:tr>
      <w:tr w:rsidR="00DA0FF5" w:rsidRPr="00E3051B" w:rsidTr="004323BC">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Pr="00AA13C4" w:rsidRDefault="00DA0FF5" w:rsidP="00DA0FF5">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495B5B" w:rsidRDefault="00DA0FF5" w:rsidP="00DA0FF5">
            <w:pPr>
              <w:spacing w:line="360" w:lineRule="auto"/>
              <w:rPr>
                <w:rFonts w:ascii="Arial" w:hAnsi="Arial" w:cs="Arial"/>
                <w:bCs/>
                <w:sz w:val="16"/>
                <w:szCs w:val="16"/>
                <w:lang w:val="id-ID"/>
              </w:rPr>
            </w:pPr>
            <w:r w:rsidRPr="00AD486C">
              <w:rPr>
                <w:rFonts w:ascii="Arial" w:hAnsi="Arial" w:cs="Arial"/>
                <w:bCs/>
                <w:sz w:val="16"/>
                <w:szCs w:val="16"/>
                <w:lang w:val="id-ID"/>
              </w:rPr>
              <w:t>Fasilitasi</w:t>
            </w:r>
            <w:r>
              <w:rPr>
                <w:rFonts w:ascii="Arial" w:hAnsi="Arial" w:cs="Arial"/>
                <w:bCs/>
                <w:sz w:val="16"/>
                <w:szCs w:val="16"/>
                <w:lang w:val="id-ID"/>
              </w:rPr>
              <w:t xml:space="preserve"> dan Koordinasi Jaminan Sosial </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bCs/>
                <w:sz w:val="16"/>
                <w:szCs w:val="16"/>
                <w:lang w:val="id-ID"/>
              </w:rPr>
            </w:pPr>
            <w:r w:rsidRPr="00E3051B">
              <w:rPr>
                <w:rFonts w:ascii="Arial" w:hAnsi="Arial" w:cs="Arial"/>
                <w:bCs/>
                <w:sz w:val="16"/>
                <w:szCs w:val="16"/>
                <w:lang w:val="id-ID"/>
              </w:rPr>
              <w:t>1085.645.000</w:t>
            </w: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spacing w:line="360" w:lineRule="auto"/>
              <w:jc w:val="center"/>
              <w:rPr>
                <w:rFonts w:ascii="Arial" w:hAnsi="Arial" w:cs="Arial"/>
                <w:bCs/>
                <w:sz w:val="16"/>
                <w:szCs w:val="16"/>
                <w:lang w:val="id-ID"/>
              </w:rPr>
            </w:pPr>
            <w:r w:rsidRPr="00E3051B">
              <w:rPr>
                <w:rFonts w:ascii="Arial" w:hAnsi="Arial" w:cs="Arial"/>
                <w:bCs/>
                <w:sz w:val="16"/>
                <w:szCs w:val="16"/>
                <w:lang w:val="id-ID"/>
              </w:rPr>
              <w:t>966.513.600</w:t>
            </w:r>
          </w:p>
        </w:tc>
        <w:tc>
          <w:tcPr>
            <w:tcW w:w="1560"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jc w:val="center"/>
              <w:rPr>
                <w:rFonts w:ascii="Arial" w:hAnsi="Arial" w:cs="Arial"/>
                <w:b/>
                <w:bCs/>
                <w:color w:val="080000"/>
                <w:sz w:val="16"/>
                <w:szCs w:val="16"/>
              </w:rPr>
            </w:pPr>
            <w:r w:rsidRPr="00E3051B">
              <w:rPr>
                <w:rFonts w:ascii="Arial" w:hAnsi="Arial" w:cs="Arial"/>
                <w:b/>
                <w:bCs/>
                <w:color w:val="080000"/>
                <w:sz w:val="16"/>
                <w:szCs w:val="16"/>
              </w:rPr>
              <w:t>119.131.400,00</w:t>
            </w:r>
          </w:p>
          <w:p w:rsidR="00DA0FF5" w:rsidRPr="00E3051B" w:rsidRDefault="00DA0FF5" w:rsidP="00DA0FF5">
            <w:pPr>
              <w:pStyle w:val="BodyTextIndent2"/>
              <w:spacing w:after="0" w:line="240" w:lineRule="auto"/>
              <w:ind w:left="0"/>
              <w:jc w:val="center"/>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89,03</w:t>
            </w:r>
          </w:p>
          <w:p w:rsidR="00DA0FF5" w:rsidRPr="00E3051B" w:rsidRDefault="00DA0FF5" w:rsidP="00DA0FF5">
            <w:pPr>
              <w:jc w:val="center"/>
              <w:rPr>
                <w:rFonts w:ascii="Bookman Old Style" w:hAnsi="Bookman Old Style" w:cs="Estrangelo Edessa"/>
                <w:color w:val="000000" w:themeColor="text1"/>
                <w:sz w:val="18"/>
                <w:szCs w:val="18"/>
                <w:lang w:val="id-ID"/>
              </w:rPr>
            </w:pPr>
          </w:p>
        </w:tc>
      </w:tr>
      <w:tr w:rsidR="00DA0FF5" w:rsidRPr="00E3051B" w:rsidTr="00A56B1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DA0FF5" w:rsidRDefault="00DA0FF5" w:rsidP="00DA0FF5">
            <w:pPr>
              <w:tabs>
                <w:tab w:val="left" w:pos="360"/>
              </w:tabs>
              <w:jc w:val="center"/>
              <w:rPr>
                <w:rFonts w:ascii="Bookman Old Style" w:hAnsi="Bookman Old Style" w:cs="Arial"/>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DA0FF5" w:rsidRPr="00364179" w:rsidRDefault="00DA0FF5" w:rsidP="00DA0FF5">
            <w:pPr>
              <w:rPr>
                <w:rFonts w:ascii="Bookman Old Style" w:hAnsi="Bookman Old Style" w:cs="Arial"/>
                <w:color w:val="000000"/>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tabs>
                <w:tab w:val="left" w:pos="360"/>
              </w:tabs>
              <w:jc w:val="right"/>
              <w:rPr>
                <w:rFonts w:ascii="Bookman Old Style" w:hAnsi="Bookman Old Style" w:cs="Arial"/>
                <w:sz w:val="18"/>
                <w:szCs w:val="18"/>
                <w:lang w:val="id-ID"/>
              </w:rPr>
            </w:pPr>
          </w:p>
        </w:tc>
        <w:tc>
          <w:tcPr>
            <w:tcW w:w="2126"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tabs>
                <w:tab w:val="left" w:pos="360"/>
              </w:tabs>
              <w:jc w:val="right"/>
              <w:rPr>
                <w:rFonts w:ascii="Bookman Old Style" w:hAnsi="Bookman Old Style" w:cs="Arial"/>
                <w:sz w:val="18"/>
                <w:szCs w:val="18"/>
                <w:lang w:val="id-ID"/>
              </w:rPr>
            </w:pPr>
          </w:p>
        </w:tc>
        <w:tc>
          <w:tcPr>
            <w:tcW w:w="1560"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pStyle w:val="BodyTextIndent2"/>
              <w:spacing w:after="0" w:line="240" w:lineRule="auto"/>
              <w:ind w:left="0"/>
              <w:jc w:val="center"/>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3051B" w:rsidRDefault="00DA0FF5" w:rsidP="00DA0FF5">
            <w:pPr>
              <w:jc w:val="center"/>
              <w:rPr>
                <w:rFonts w:ascii="Bookman Old Style" w:hAnsi="Bookman Old Style" w:cs="Estrangelo Edessa"/>
                <w:color w:val="000000" w:themeColor="text1"/>
                <w:sz w:val="18"/>
                <w:szCs w:val="18"/>
                <w:lang w:val="id-ID"/>
              </w:rPr>
            </w:pPr>
          </w:p>
        </w:tc>
      </w:tr>
      <w:tr w:rsidR="00DA0FF5" w:rsidRPr="00E3051B" w:rsidTr="00A56B1D">
        <w:tc>
          <w:tcPr>
            <w:tcW w:w="553"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E4688B" w:rsidRDefault="00DA0FF5" w:rsidP="00DA0FF5">
            <w:pPr>
              <w:tabs>
                <w:tab w:val="left" w:pos="360"/>
              </w:tabs>
              <w:spacing w:before="120" w:after="120"/>
              <w:rPr>
                <w:rFonts w:ascii="Bookman Old Style" w:hAnsi="Bookman Old Style" w:cs="Arial"/>
                <w:b/>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DA0FF5" w:rsidRPr="00364179" w:rsidRDefault="00DA0FF5" w:rsidP="00DA0FF5">
            <w:pPr>
              <w:tabs>
                <w:tab w:val="left" w:pos="360"/>
              </w:tabs>
              <w:spacing w:before="120" w:after="120"/>
              <w:rPr>
                <w:rFonts w:ascii="Bookman Old Style" w:hAnsi="Bookman Old Style" w:cs="Arial"/>
                <w:b/>
                <w:sz w:val="18"/>
                <w:szCs w:val="18"/>
                <w:lang w:val="id-ID"/>
              </w:rPr>
            </w:pPr>
            <w:r w:rsidRPr="00364179">
              <w:rPr>
                <w:rFonts w:ascii="Bookman Old Style" w:hAnsi="Bookman Old Style" w:cs="Arial"/>
                <w:b/>
                <w:sz w:val="18"/>
                <w:szCs w:val="18"/>
                <w:lang w:val="id-ID"/>
              </w:rPr>
              <w:t>J U M L A H</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DA0FF5" w:rsidRPr="00EA0358" w:rsidRDefault="00DA0FF5" w:rsidP="00DA0FF5">
            <w:pPr>
              <w:jc w:val="center"/>
              <w:rPr>
                <w:rFonts w:ascii="Arial" w:hAnsi="Arial" w:cs="Arial"/>
                <w:color w:val="000000"/>
                <w:sz w:val="16"/>
                <w:szCs w:val="16"/>
              </w:rPr>
            </w:pPr>
            <w:r w:rsidRPr="00EA0358">
              <w:rPr>
                <w:rFonts w:ascii="Arial" w:hAnsi="Arial" w:cs="Arial"/>
                <w:color w:val="000000"/>
                <w:sz w:val="16"/>
                <w:szCs w:val="16"/>
              </w:rPr>
              <w:t>7.140.440.452,00</w:t>
            </w:r>
          </w:p>
          <w:p w:rsidR="00DA0FF5" w:rsidRPr="00E3051B" w:rsidRDefault="00DA0FF5" w:rsidP="00DA0FF5">
            <w:pPr>
              <w:tabs>
                <w:tab w:val="left" w:pos="360"/>
              </w:tabs>
              <w:spacing w:before="120" w:after="120"/>
              <w:ind w:firstLine="720"/>
              <w:rPr>
                <w:rFonts w:ascii="Arial" w:hAnsi="Arial" w:cs="Arial"/>
                <w:b/>
                <w:sz w:val="20"/>
                <w:szCs w:val="20"/>
                <w:lang w:val="id-ID"/>
              </w:rPr>
            </w:pPr>
          </w:p>
        </w:tc>
        <w:tc>
          <w:tcPr>
            <w:tcW w:w="2126"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80000"/>
                <w:sz w:val="16"/>
                <w:szCs w:val="16"/>
              </w:rPr>
            </w:pPr>
            <w:r w:rsidRPr="00E3051B">
              <w:rPr>
                <w:rFonts w:ascii="Arial" w:hAnsi="Arial" w:cs="Arial"/>
                <w:b/>
                <w:bCs/>
                <w:color w:val="080000"/>
                <w:sz w:val="16"/>
                <w:szCs w:val="16"/>
              </w:rPr>
              <w:t>6.882.166.420,36</w:t>
            </w:r>
          </w:p>
          <w:p w:rsidR="00DA0FF5" w:rsidRPr="00E3051B" w:rsidRDefault="00DA0FF5" w:rsidP="00DA0FF5">
            <w:pPr>
              <w:tabs>
                <w:tab w:val="left" w:pos="360"/>
              </w:tabs>
              <w:spacing w:before="120" w:after="120"/>
              <w:jc w:val="center"/>
              <w:rPr>
                <w:rFonts w:ascii="Bookman Old Style" w:hAnsi="Bookman Old Style" w:cs="Arial"/>
                <w:b/>
                <w:sz w:val="18"/>
                <w:szCs w:val="18"/>
                <w:lang w:val="id-ID"/>
              </w:rPr>
            </w:pPr>
          </w:p>
        </w:tc>
        <w:tc>
          <w:tcPr>
            <w:tcW w:w="1560"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tabs>
                <w:tab w:val="left" w:pos="360"/>
              </w:tabs>
              <w:spacing w:before="120" w:after="120"/>
              <w:rPr>
                <w:rFonts w:ascii="Bookman Old Style" w:hAnsi="Bookman Old Style" w:cs="Arial"/>
                <w:b/>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A0FF5" w:rsidRPr="00E3051B" w:rsidRDefault="00DA0FF5" w:rsidP="00DA0FF5">
            <w:pPr>
              <w:jc w:val="center"/>
              <w:rPr>
                <w:rFonts w:ascii="Arial" w:hAnsi="Arial" w:cs="Arial"/>
                <w:b/>
                <w:bCs/>
                <w:color w:val="000000" w:themeColor="text1"/>
                <w:sz w:val="16"/>
                <w:szCs w:val="16"/>
              </w:rPr>
            </w:pPr>
            <w:r w:rsidRPr="00E3051B">
              <w:rPr>
                <w:rFonts w:ascii="Arial" w:hAnsi="Arial" w:cs="Arial"/>
                <w:b/>
                <w:bCs/>
                <w:color w:val="000000" w:themeColor="text1"/>
                <w:sz w:val="16"/>
                <w:szCs w:val="16"/>
              </w:rPr>
              <w:t>92,66</w:t>
            </w:r>
          </w:p>
          <w:p w:rsidR="00DA0FF5" w:rsidRPr="00E3051B" w:rsidRDefault="00DA0FF5" w:rsidP="00DA0FF5">
            <w:pPr>
              <w:tabs>
                <w:tab w:val="left" w:pos="360"/>
              </w:tabs>
              <w:spacing w:before="120" w:after="120"/>
              <w:jc w:val="center"/>
              <w:rPr>
                <w:rFonts w:ascii="Bookman Old Style" w:hAnsi="Bookman Old Style" w:cs="Arial"/>
                <w:b/>
                <w:color w:val="000000" w:themeColor="text1"/>
                <w:sz w:val="18"/>
                <w:szCs w:val="18"/>
                <w:lang w:val="id-ID"/>
              </w:rPr>
            </w:pPr>
          </w:p>
        </w:tc>
      </w:tr>
    </w:tbl>
    <w:p w:rsidR="00D944C1" w:rsidRPr="0062331F" w:rsidRDefault="00D944C1" w:rsidP="00364179">
      <w:pPr>
        <w:tabs>
          <w:tab w:val="left" w:pos="360"/>
        </w:tabs>
        <w:jc w:val="both"/>
        <w:rPr>
          <w:rFonts w:ascii="Bookman Old Style" w:hAnsi="Bookman Old Style" w:cs="Estrangelo Edessa"/>
          <w:lang w:val="id-ID"/>
        </w:rPr>
      </w:pPr>
    </w:p>
    <w:p w:rsidR="00D944C1" w:rsidRPr="007A1751" w:rsidRDefault="00D944C1" w:rsidP="00364179">
      <w:pPr>
        <w:tabs>
          <w:tab w:val="left" w:pos="360"/>
        </w:tabs>
        <w:jc w:val="both"/>
        <w:rPr>
          <w:rFonts w:ascii="Bookman Old Style" w:hAnsi="Bookman Old Style" w:cs="Estrangelo Edessa"/>
        </w:rPr>
      </w:pPr>
    </w:p>
    <w:p w:rsidR="00E90EF7" w:rsidRDefault="00436DB1" w:rsidP="008D7297">
      <w:pPr>
        <w:tabs>
          <w:tab w:val="left" w:pos="360"/>
        </w:tabs>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Dari hasil perhitungan yang telah dilaksanakan, diperoleh hasil pengukuran Akuntabilitas Keuangan pada </w:t>
      </w:r>
      <w:r w:rsidR="00597A9E">
        <w:rPr>
          <w:rFonts w:ascii="Bookman Old Style" w:hAnsi="Bookman Old Style" w:cs="Estrangelo Edessa"/>
          <w:lang w:val="id-ID"/>
        </w:rPr>
        <w:t>Dinas</w:t>
      </w:r>
      <w:r w:rsidR="00990178">
        <w:rPr>
          <w:rFonts w:ascii="Bookman Old Style" w:hAnsi="Bookman Old Style" w:cs="Estrangelo Edessa"/>
        </w:rPr>
        <w:t xml:space="preserve"> Sosial</w:t>
      </w:r>
      <w:r w:rsidR="00E32867">
        <w:rPr>
          <w:rFonts w:ascii="Bookman Old Style" w:hAnsi="Bookman Old Style" w:cs="Estrangelo Edessa"/>
          <w:lang w:val="id-ID"/>
        </w:rPr>
        <w:t xml:space="preserve">  men</w:t>
      </w:r>
      <w:r w:rsidR="00B77DD3">
        <w:rPr>
          <w:rFonts w:ascii="Bookman Old Style" w:hAnsi="Bookman Old Style" w:cs="Estrangelo Edessa"/>
          <w:lang w:val="id-ID"/>
        </w:rPr>
        <w:t>capai 92,66</w:t>
      </w:r>
      <w:r w:rsidRPr="00E4688B">
        <w:rPr>
          <w:rFonts w:ascii="Bookman Old Style" w:hAnsi="Bookman Old Style" w:cs="Estrangelo Edessa"/>
          <w:lang w:val="id-ID"/>
        </w:rPr>
        <w:t>%, ini dinilai bahwa tingkat akuntabilitas keuangan sa</w:t>
      </w:r>
      <w:r w:rsidR="008D7297">
        <w:rPr>
          <w:rFonts w:ascii="Bookman Old Style" w:hAnsi="Bookman Old Style" w:cs="Estrangelo Edessa"/>
          <w:lang w:val="id-ID"/>
        </w:rPr>
        <w:t>ngat efisien dan efektif.</w:t>
      </w:r>
    </w:p>
    <w:p w:rsidR="008D7297" w:rsidRPr="008D7297" w:rsidRDefault="008D7297" w:rsidP="00887DBE">
      <w:pPr>
        <w:tabs>
          <w:tab w:val="left" w:pos="360"/>
        </w:tabs>
        <w:spacing w:line="360" w:lineRule="auto"/>
        <w:jc w:val="both"/>
        <w:rPr>
          <w:rFonts w:ascii="Bookman Old Style" w:hAnsi="Bookman Old Style" w:cs="Estrangelo Edessa"/>
          <w:lang w:val="id-ID"/>
        </w:rPr>
      </w:pPr>
    </w:p>
    <w:p w:rsidR="00436DB1" w:rsidRPr="00C83088" w:rsidRDefault="00436DB1" w:rsidP="00C83088">
      <w:pPr>
        <w:tabs>
          <w:tab w:val="left" w:pos="567"/>
        </w:tabs>
        <w:spacing w:line="360" w:lineRule="auto"/>
        <w:jc w:val="both"/>
        <w:rPr>
          <w:rFonts w:ascii="Bookman Old Style" w:hAnsi="Bookman Old Style" w:cs="Estrangelo Edessa"/>
          <w:b/>
        </w:rPr>
      </w:pPr>
      <w:r w:rsidRPr="00E4688B">
        <w:rPr>
          <w:rFonts w:ascii="Bookman Old Style" w:hAnsi="Bookman Old Style" w:cs="Estrangelo Edessa"/>
          <w:b/>
          <w:lang w:val="id-ID"/>
        </w:rPr>
        <w:t>D.</w:t>
      </w:r>
      <w:r w:rsidRPr="00E4688B">
        <w:rPr>
          <w:rFonts w:ascii="Bookman Old Style" w:hAnsi="Bookman Old Style" w:cs="Estrangelo Edessa"/>
          <w:b/>
          <w:lang w:val="id-ID"/>
        </w:rPr>
        <w:tab/>
        <w:t>PERMASALAHAN  DAN  STRATEGI  PEMECAHAN  MASALAH</w:t>
      </w:r>
    </w:p>
    <w:p w:rsidR="00436DB1" w:rsidRPr="00E4688B" w:rsidRDefault="00436DB1" w:rsidP="00A11FAE">
      <w:pPr>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Berdasarkan hasil yang diperoleh melalui penilaian kinerja terhadap program maupun kegiatan yang te</w:t>
      </w:r>
      <w:r w:rsidR="00B77DD3">
        <w:rPr>
          <w:rFonts w:ascii="Bookman Old Style" w:hAnsi="Bookman Old Style" w:cs="Estrangelo Edessa"/>
          <w:lang w:val="id-ID"/>
        </w:rPr>
        <w:t>lah dilaksanakan pada tahun 2019</w:t>
      </w:r>
      <w:r w:rsidRPr="00E4688B">
        <w:rPr>
          <w:rFonts w:ascii="Bookman Old Style" w:hAnsi="Bookman Old Style" w:cs="Estrangelo Edessa"/>
          <w:lang w:val="id-ID"/>
        </w:rPr>
        <w:t xml:space="preserve">, dapat dikemukakan beberapa permasalahan dalam pelaksanaan program dan kegiatan </w:t>
      </w:r>
      <w:r w:rsidR="00597A9E">
        <w:rPr>
          <w:rFonts w:ascii="Bookman Old Style" w:hAnsi="Bookman Old Style" w:cs="Estrangelo Edessa"/>
          <w:lang w:val="id-ID"/>
        </w:rPr>
        <w:t>Dinas</w:t>
      </w:r>
      <w:r w:rsidR="00990178">
        <w:rPr>
          <w:rFonts w:ascii="Bookman Old Style" w:hAnsi="Bookman Old Style" w:cs="Estrangelo Edessa"/>
        </w:rPr>
        <w:t xml:space="preserve"> Sosial Kabupaten Lumajang</w:t>
      </w:r>
      <w:r w:rsidRPr="00E4688B">
        <w:rPr>
          <w:rFonts w:ascii="Bookman Old Style" w:hAnsi="Bookman Old Style" w:cs="Estrangelo Edessa"/>
          <w:lang w:val="id-ID"/>
        </w:rPr>
        <w:t xml:space="preserve"> , sebagai berikut :</w:t>
      </w:r>
    </w:p>
    <w:p w:rsidR="00990178" w:rsidRPr="00990178" w:rsidRDefault="00990178" w:rsidP="002870EA">
      <w:pPr>
        <w:pStyle w:val="BodyText2"/>
        <w:numPr>
          <w:ilvl w:val="0"/>
          <w:numId w:val="15"/>
        </w:numPr>
        <w:spacing w:line="360" w:lineRule="auto"/>
        <w:jc w:val="both"/>
        <w:rPr>
          <w:rFonts w:ascii="Bookman Old Style" w:hAnsi="Bookman Old Style"/>
          <w:sz w:val="24"/>
        </w:rPr>
      </w:pPr>
      <w:r w:rsidRPr="00990178">
        <w:rPr>
          <w:rFonts w:ascii="Bookman Old Style" w:hAnsi="Bookman Old Style"/>
          <w:sz w:val="24"/>
        </w:rPr>
        <w:t>Kemampuan sasaran yang te</w:t>
      </w:r>
      <w:r w:rsidR="00C83088">
        <w:rPr>
          <w:rFonts w:ascii="Bookman Old Style" w:hAnsi="Bookman Old Style"/>
          <w:sz w:val="24"/>
        </w:rPr>
        <w:t>rtangani persentasenya kecil di</w:t>
      </w:r>
      <w:r w:rsidRPr="00990178">
        <w:rPr>
          <w:rFonts w:ascii="Bookman Old Style" w:hAnsi="Bookman Old Style"/>
          <w:sz w:val="24"/>
        </w:rPr>
        <w:t>banding dengan jumlah sasaran yang akan ditangani</w:t>
      </w:r>
    </w:p>
    <w:p w:rsidR="00990178" w:rsidRPr="00990178" w:rsidRDefault="00990178" w:rsidP="002870EA">
      <w:pPr>
        <w:pStyle w:val="BodyText2"/>
        <w:numPr>
          <w:ilvl w:val="0"/>
          <w:numId w:val="15"/>
        </w:numPr>
        <w:spacing w:line="360" w:lineRule="auto"/>
        <w:jc w:val="both"/>
        <w:rPr>
          <w:rFonts w:ascii="Bookman Old Style" w:hAnsi="Bookman Old Style"/>
          <w:sz w:val="24"/>
        </w:rPr>
      </w:pPr>
      <w:r w:rsidRPr="00990178">
        <w:rPr>
          <w:rFonts w:ascii="Bookman Old Style" w:hAnsi="Bookman Old Style"/>
          <w:sz w:val="24"/>
        </w:rPr>
        <w:t>Jumlah Penyandang masalah Ke</w:t>
      </w:r>
      <w:r w:rsidR="00850F04">
        <w:rPr>
          <w:rFonts w:ascii="Bookman Old Style" w:hAnsi="Bookman Old Style"/>
          <w:sz w:val="24"/>
        </w:rPr>
        <w:t>s</w:t>
      </w:r>
      <w:r w:rsidRPr="00990178">
        <w:rPr>
          <w:rFonts w:ascii="Bookman Old Style" w:hAnsi="Bookman Old Style"/>
          <w:sz w:val="24"/>
        </w:rPr>
        <w:t>ejahteraan So</w:t>
      </w:r>
      <w:r w:rsidR="00850F04">
        <w:rPr>
          <w:rFonts w:ascii="Bookman Old Style" w:hAnsi="Bookman Old Style"/>
          <w:sz w:val="24"/>
        </w:rPr>
        <w:t>s</w:t>
      </w:r>
      <w:r w:rsidRPr="00990178">
        <w:rPr>
          <w:rFonts w:ascii="Bookman Old Style" w:hAnsi="Bookman Old Style"/>
          <w:sz w:val="24"/>
        </w:rPr>
        <w:t>ial dari tahun ke tahun masih tinggi</w:t>
      </w:r>
    </w:p>
    <w:p w:rsidR="001C7BE3" w:rsidRDefault="00990178" w:rsidP="002870EA">
      <w:pPr>
        <w:pStyle w:val="BodyText2"/>
        <w:numPr>
          <w:ilvl w:val="0"/>
          <w:numId w:val="15"/>
        </w:numPr>
        <w:spacing w:line="360" w:lineRule="auto"/>
        <w:jc w:val="both"/>
        <w:rPr>
          <w:rFonts w:ascii="Bookman Old Style" w:hAnsi="Bookman Old Style"/>
          <w:sz w:val="24"/>
        </w:rPr>
      </w:pPr>
      <w:r w:rsidRPr="00990178">
        <w:rPr>
          <w:rFonts w:ascii="Bookman Old Style" w:hAnsi="Bookman Old Style"/>
          <w:sz w:val="24"/>
        </w:rPr>
        <w:t>Terbatasnya sumber daya y</w:t>
      </w:r>
      <w:r w:rsidR="00530963">
        <w:rPr>
          <w:rFonts w:ascii="Bookman Old Style" w:hAnsi="Bookman Old Style"/>
          <w:sz w:val="24"/>
        </w:rPr>
        <w:t>ang dimiliki</w:t>
      </w:r>
      <w:r w:rsidR="00597A9E">
        <w:rPr>
          <w:rFonts w:ascii="Bookman Old Style" w:hAnsi="Bookman Old Style"/>
          <w:sz w:val="24"/>
        </w:rPr>
        <w:t xml:space="preserve"> </w:t>
      </w:r>
      <w:r w:rsidR="00597A9E">
        <w:rPr>
          <w:rFonts w:ascii="Bookman Old Style" w:hAnsi="Bookman Old Style"/>
          <w:sz w:val="24"/>
          <w:lang w:val="id-ID"/>
        </w:rPr>
        <w:t>Dinas</w:t>
      </w:r>
      <w:r w:rsidRPr="00990178">
        <w:rPr>
          <w:rFonts w:ascii="Bookman Old Style" w:hAnsi="Bookman Old Style"/>
          <w:sz w:val="24"/>
        </w:rPr>
        <w:t xml:space="preserve"> Sosial Lumajang</w:t>
      </w:r>
    </w:p>
    <w:p w:rsidR="00D944C1" w:rsidRPr="00233764" w:rsidRDefault="00D944C1" w:rsidP="00D944C1">
      <w:pPr>
        <w:pStyle w:val="BodyText2"/>
        <w:spacing w:line="360" w:lineRule="auto"/>
        <w:ind w:left="1080"/>
        <w:jc w:val="both"/>
        <w:rPr>
          <w:rFonts w:ascii="Bookman Old Style" w:hAnsi="Bookman Old Style"/>
          <w:sz w:val="24"/>
        </w:rPr>
      </w:pPr>
    </w:p>
    <w:p w:rsidR="00887DBE" w:rsidRDefault="00436DB1" w:rsidP="00103E06">
      <w:pPr>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Dari identifikasi terhadap permasalahan yang dihadapi oleh </w:t>
      </w:r>
      <w:r w:rsidR="00597A9E">
        <w:rPr>
          <w:rFonts w:ascii="Bookman Old Style" w:hAnsi="Bookman Old Style" w:cs="Estrangelo Edessa"/>
          <w:lang w:val="id-ID"/>
        </w:rPr>
        <w:t>Dinas</w:t>
      </w:r>
      <w:r w:rsidR="00990178">
        <w:rPr>
          <w:rFonts w:ascii="Bookman Old Style" w:hAnsi="Bookman Old Style" w:cs="Estrangelo Edessa"/>
        </w:rPr>
        <w:t xml:space="preserve"> Sosial</w:t>
      </w:r>
      <w:r w:rsidRPr="00E4688B">
        <w:rPr>
          <w:rFonts w:ascii="Bookman Old Style" w:hAnsi="Bookman Old Style" w:cs="Estrangelo Edessa"/>
          <w:lang w:val="id-ID"/>
        </w:rPr>
        <w:t xml:space="preserve">  Kabupaten Lumajang, mak</w:t>
      </w:r>
      <w:r w:rsidR="00990178">
        <w:rPr>
          <w:rFonts w:ascii="Bookman Old Style" w:hAnsi="Bookman Old Style" w:cs="Estrangelo Edessa"/>
          <w:lang w:val="id-ID"/>
        </w:rPr>
        <w:t xml:space="preserve">a peningkatan kinerja </w:t>
      </w:r>
      <w:r w:rsidRPr="00E4688B">
        <w:rPr>
          <w:rFonts w:ascii="Bookman Old Style" w:hAnsi="Bookman Old Style" w:cs="Estrangelo Edessa"/>
          <w:lang w:val="id-ID"/>
        </w:rPr>
        <w:t xml:space="preserve"> melalui kegiatan tahunan yang dilaksanakannya, menjadi hal yang mutlak dilakukan secara sistematis dan terstruktur.</w:t>
      </w:r>
    </w:p>
    <w:p w:rsidR="00103E06" w:rsidRPr="00964F13" w:rsidRDefault="00103E06" w:rsidP="00103E06">
      <w:pPr>
        <w:autoSpaceDE w:val="0"/>
        <w:autoSpaceDN w:val="0"/>
        <w:adjustRightInd w:val="0"/>
        <w:spacing w:line="360" w:lineRule="auto"/>
        <w:ind w:firstLine="851"/>
        <w:jc w:val="both"/>
        <w:rPr>
          <w:rFonts w:ascii="Bookman Old Style" w:hAnsi="Bookman Old Style" w:cs="Estrangelo Edessa"/>
          <w:lang w:val="id-ID"/>
        </w:rPr>
      </w:pPr>
    </w:p>
    <w:p w:rsidR="00436DB1" w:rsidRPr="00E4688B" w:rsidRDefault="00436DB1" w:rsidP="00A11FAE">
      <w:pPr>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lastRenderedPageBreak/>
        <w:t xml:space="preserve">Dalam rangka mewujudkan tercapainya tujuan dan sasaran yang telah ditetapkan berdasarkan Renstra </w:t>
      </w:r>
      <w:r w:rsidR="00597A9E">
        <w:rPr>
          <w:rFonts w:ascii="Bookman Old Style" w:hAnsi="Bookman Old Style" w:cs="Estrangelo Edessa"/>
          <w:lang w:val="id-ID"/>
        </w:rPr>
        <w:t>Dinas</w:t>
      </w:r>
      <w:r w:rsidR="00990178">
        <w:rPr>
          <w:rFonts w:ascii="Bookman Old Style" w:hAnsi="Bookman Old Style" w:cs="Estrangelo Edessa"/>
        </w:rPr>
        <w:t xml:space="preserve"> Sosial</w:t>
      </w:r>
      <w:r w:rsidR="000B628D">
        <w:rPr>
          <w:rFonts w:ascii="Bookman Old Style" w:hAnsi="Bookman Old Style" w:cs="Estrangelo Edessa"/>
          <w:lang w:val="id-ID"/>
        </w:rPr>
        <w:t xml:space="preserve">  Kabupaten Lumajang Tahun 2018 – 2023</w:t>
      </w:r>
      <w:bookmarkStart w:id="0" w:name="_GoBack"/>
      <w:bookmarkEnd w:id="0"/>
      <w:r w:rsidRPr="00E4688B">
        <w:rPr>
          <w:rFonts w:ascii="Bookman Old Style" w:hAnsi="Bookman Old Style" w:cs="Estrangelo Edessa"/>
          <w:lang w:val="id-ID"/>
        </w:rPr>
        <w:t xml:space="preserve">, maka strategi dan kebijakan yang akan ditempuh </w:t>
      </w:r>
      <w:r w:rsidR="00597A9E">
        <w:rPr>
          <w:rFonts w:ascii="Bookman Old Style" w:hAnsi="Bookman Old Style" w:cs="Estrangelo Edessa"/>
          <w:lang w:val="id-ID"/>
        </w:rPr>
        <w:t>Dinas</w:t>
      </w:r>
      <w:r w:rsidR="00990178">
        <w:rPr>
          <w:rFonts w:ascii="Bookman Old Style" w:hAnsi="Bookman Old Style" w:cs="Estrangelo Edessa"/>
        </w:rPr>
        <w:t xml:space="preserve"> Sosial</w:t>
      </w:r>
      <w:r w:rsidRPr="00E4688B">
        <w:rPr>
          <w:rFonts w:ascii="Bookman Old Style" w:hAnsi="Bookman Old Style" w:cs="Estrangelo Edessa"/>
          <w:lang w:val="id-ID"/>
        </w:rPr>
        <w:t xml:space="preserve">  Ka</w:t>
      </w:r>
      <w:r w:rsidR="005F5131">
        <w:rPr>
          <w:rFonts w:ascii="Bookman Old Style" w:hAnsi="Bookman Old Style" w:cs="Estrangelo Edessa"/>
          <w:lang w:val="id-ID"/>
        </w:rPr>
        <w:t>bupaten Lumajang pad</w:t>
      </w:r>
      <w:r w:rsidR="00B77DD3">
        <w:rPr>
          <w:rFonts w:ascii="Bookman Old Style" w:hAnsi="Bookman Old Style" w:cs="Estrangelo Edessa"/>
          <w:lang w:val="id-ID"/>
        </w:rPr>
        <w:t>a tahun 2019</w:t>
      </w:r>
      <w:r w:rsidRPr="00E4688B">
        <w:rPr>
          <w:rFonts w:ascii="Bookman Old Style" w:hAnsi="Bookman Old Style" w:cs="Estrangelo Edessa"/>
          <w:lang w:val="id-ID"/>
        </w:rPr>
        <w:t>, adalah sebagai  berikut :</w:t>
      </w:r>
    </w:p>
    <w:p w:rsidR="00990178" w:rsidRPr="00990178" w:rsidRDefault="00990178" w:rsidP="00A11FAE">
      <w:pPr>
        <w:pStyle w:val="BodyText2"/>
        <w:spacing w:line="360" w:lineRule="auto"/>
        <w:ind w:left="1080"/>
        <w:jc w:val="both"/>
        <w:rPr>
          <w:rFonts w:ascii="Bookman Old Style" w:hAnsi="Bookman Old Style"/>
          <w:sz w:val="24"/>
        </w:rPr>
      </w:pPr>
      <w:proofErr w:type="gramStart"/>
      <w:r w:rsidRPr="00990178">
        <w:rPr>
          <w:rFonts w:ascii="Bookman Old Style" w:hAnsi="Bookman Old Style"/>
          <w:sz w:val="24"/>
        </w:rPr>
        <w:t>1.Menjadikan</w:t>
      </w:r>
      <w:proofErr w:type="gramEnd"/>
      <w:r w:rsidRPr="00990178">
        <w:rPr>
          <w:rFonts w:ascii="Bookman Old Style" w:hAnsi="Bookman Old Style"/>
          <w:sz w:val="24"/>
        </w:rPr>
        <w:t xml:space="preserve"> semua program dan kegiatan yang ditujukan untuk mewujudkan usaha kesejahteraan social sebagai </w:t>
      </w:r>
      <w:r>
        <w:rPr>
          <w:rFonts w:ascii="Bookman Old Style" w:hAnsi="Bookman Old Style"/>
          <w:sz w:val="24"/>
        </w:rPr>
        <w:t>suatu tanggung jawab bersama an</w:t>
      </w:r>
      <w:r w:rsidRPr="00990178">
        <w:rPr>
          <w:rFonts w:ascii="Bookman Old Style" w:hAnsi="Bookman Old Style"/>
          <w:sz w:val="24"/>
        </w:rPr>
        <w:t>tara Pemerintah dan masyarakat</w:t>
      </w:r>
    </w:p>
    <w:p w:rsidR="00887DBE" w:rsidRPr="00214F9D" w:rsidRDefault="00990178" w:rsidP="00214F9D">
      <w:pPr>
        <w:pStyle w:val="BodyText2"/>
        <w:spacing w:line="360" w:lineRule="auto"/>
        <w:ind w:left="1080"/>
        <w:jc w:val="both"/>
        <w:rPr>
          <w:rFonts w:ascii="Bookman Old Style" w:hAnsi="Bookman Old Style"/>
          <w:sz w:val="24"/>
          <w:lang w:val="id-ID"/>
        </w:rPr>
      </w:pPr>
      <w:proofErr w:type="gramStart"/>
      <w:r w:rsidRPr="00990178">
        <w:rPr>
          <w:rFonts w:ascii="Bookman Old Style" w:hAnsi="Bookman Old Style"/>
          <w:sz w:val="24"/>
        </w:rPr>
        <w:t>2.Mendorong</w:t>
      </w:r>
      <w:proofErr w:type="gramEnd"/>
      <w:r w:rsidRPr="00990178">
        <w:rPr>
          <w:rFonts w:ascii="Bookman Old Style" w:hAnsi="Bookman Old Style"/>
          <w:sz w:val="24"/>
        </w:rPr>
        <w:t xml:space="preserve"> dan mengembangkan usaha kesejahter</w:t>
      </w:r>
      <w:r>
        <w:rPr>
          <w:rFonts w:ascii="Bookman Old Style" w:hAnsi="Bookman Old Style"/>
          <w:sz w:val="24"/>
        </w:rPr>
        <w:t>aan social, berbasis masyarakat</w:t>
      </w:r>
      <w:r w:rsidRPr="00990178">
        <w:rPr>
          <w:rFonts w:ascii="Bookman Old Style" w:hAnsi="Bookman Old Style"/>
          <w:sz w:val="24"/>
        </w:rPr>
        <w:t>, mengembangkan keswadayaan social masyarakat untuk mencegah dan menanggulangi permasalahan kesejahteraan social di lingkungannya.</w:t>
      </w:r>
    </w:p>
    <w:p w:rsidR="00990178" w:rsidRPr="00990178" w:rsidRDefault="00990178" w:rsidP="00A11FAE">
      <w:pPr>
        <w:pStyle w:val="BodyText2"/>
        <w:spacing w:line="360" w:lineRule="auto"/>
        <w:ind w:left="1080"/>
        <w:jc w:val="both"/>
        <w:rPr>
          <w:rFonts w:ascii="Bookman Old Style" w:hAnsi="Bookman Old Style"/>
          <w:sz w:val="24"/>
        </w:rPr>
      </w:pPr>
      <w:proofErr w:type="gramStart"/>
      <w:r w:rsidRPr="00990178">
        <w:rPr>
          <w:rFonts w:ascii="Bookman Old Style" w:hAnsi="Bookman Old Style"/>
          <w:sz w:val="24"/>
        </w:rPr>
        <w:t>3.Membina</w:t>
      </w:r>
      <w:proofErr w:type="gramEnd"/>
      <w:r w:rsidRPr="00990178">
        <w:rPr>
          <w:rFonts w:ascii="Bookman Old Style" w:hAnsi="Bookman Old Style"/>
          <w:sz w:val="24"/>
        </w:rPr>
        <w:t xml:space="preserve"> dan mengembangkan tenaga Kesejahteraan Sosial, sebagai mitra kerja Pemerintah dalam pembangunan kesejahteraan Sosial.</w:t>
      </w:r>
    </w:p>
    <w:p w:rsidR="00D05054" w:rsidRDefault="00990178" w:rsidP="00D05054">
      <w:pPr>
        <w:pStyle w:val="BodyText2"/>
        <w:spacing w:line="360" w:lineRule="auto"/>
        <w:ind w:left="1080"/>
        <w:jc w:val="both"/>
        <w:rPr>
          <w:rFonts w:ascii="Bookman Old Style" w:hAnsi="Bookman Old Style"/>
          <w:sz w:val="24"/>
        </w:rPr>
      </w:pPr>
      <w:proofErr w:type="gramStart"/>
      <w:r w:rsidRPr="00990178">
        <w:rPr>
          <w:rFonts w:ascii="Bookman Old Style" w:hAnsi="Bookman Old Style"/>
          <w:sz w:val="24"/>
        </w:rPr>
        <w:t>4.Mendorong</w:t>
      </w:r>
      <w:proofErr w:type="gramEnd"/>
      <w:r w:rsidRPr="00990178">
        <w:rPr>
          <w:rFonts w:ascii="Bookman Old Style" w:hAnsi="Bookman Old Style"/>
          <w:sz w:val="24"/>
        </w:rPr>
        <w:t xml:space="preserve"> partipasi keluarga fakir mis</w:t>
      </w:r>
      <w:r w:rsidR="007A76A2">
        <w:rPr>
          <w:rFonts w:ascii="Bookman Old Style" w:hAnsi="Bookman Old Style"/>
          <w:sz w:val="24"/>
          <w:lang w:val="id-ID"/>
        </w:rPr>
        <w:t>k</w:t>
      </w:r>
      <w:r w:rsidRPr="00990178">
        <w:rPr>
          <w:rFonts w:ascii="Bookman Old Style" w:hAnsi="Bookman Old Style"/>
          <w:sz w:val="24"/>
        </w:rPr>
        <w:t>in melalui penyadaran akan permasalahan dan potensi dirinya</w:t>
      </w:r>
    </w:p>
    <w:p w:rsidR="00887DBE" w:rsidRDefault="00887DBE" w:rsidP="00D05054">
      <w:pPr>
        <w:pStyle w:val="BodyText2"/>
        <w:spacing w:line="360" w:lineRule="auto"/>
        <w:ind w:left="1080"/>
        <w:jc w:val="both"/>
        <w:rPr>
          <w:rFonts w:ascii="Bookman Old Style" w:hAnsi="Bookman Old Style"/>
          <w:sz w:val="24"/>
          <w:lang w:val="id-ID"/>
        </w:rPr>
      </w:pPr>
    </w:p>
    <w:p w:rsidR="00887DBE" w:rsidRDefault="00887DBE" w:rsidP="00D05054">
      <w:pPr>
        <w:pStyle w:val="BodyText2"/>
        <w:spacing w:line="360" w:lineRule="auto"/>
        <w:ind w:left="1080"/>
        <w:jc w:val="both"/>
        <w:rPr>
          <w:rFonts w:ascii="Bookman Old Style" w:hAnsi="Bookman Old Style"/>
          <w:sz w:val="24"/>
          <w:lang w:val="id-ID"/>
        </w:rPr>
      </w:pPr>
    </w:p>
    <w:p w:rsidR="00887DBE" w:rsidRDefault="00887DBE" w:rsidP="00D05054">
      <w:pPr>
        <w:pStyle w:val="BodyText2"/>
        <w:spacing w:line="360" w:lineRule="auto"/>
        <w:ind w:left="1080"/>
        <w:jc w:val="both"/>
        <w:rPr>
          <w:rFonts w:ascii="Bookman Old Style" w:hAnsi="Bookman Old Style"/>
          <w:sz w:val="24"/>
          <w:lang w:val="id-ID"/>
        </w:rPr>
      </w:pPr>
    </w:p>
    <w:p w:rsidR="00887DBE" w:rsidRDefault="00887DBE" w:rsidP="00D05054">
      <w:pPr>
        <w:pStyle w:val="BodyText2"/>
        <w:spacing w:line="360" w:lineRule="auto"/>
        <w:ind w:left="1080"/>
        <w:jc w:val="both"/>
        <w:rPr>
          <w:rFonts w:ascii="Bookman Old Style" w:hAnsi="Bookman Old Style"/>
          <w:sz w:val="24"/>
          <w:lang w:val="id-ID"/>
        </w:rPr>
      </w:pPr>
    </w:p>
    <w:p w:rsidR="00887DBE" w:rsidRDefault="00887DBE" w:rsidP="00D05054">
      <w:pPr>
        <w:pStyle w:val="BodyText2"/>
        <w:spacing w:line="360" w:lineRule="auto"/>
        <w:ind w:left="1080"/>
        <w:jc w:val="both"/>
        <w:rPr>
          <w:rFonts w:ascii="Bookman Old Style" w:hAnsi="Bookman Old Style"/>
          <w:sz w:val="24"/>
          <w:lang w:val="id-ID"/>
        </w:rPr>
      </w:pPr>
    </w:p>
    <w:p w:rsidR="00214F9D" w:rsidRDefault="00214F9D" w:rsidP="00AD0A65">
      <w:pPr>
        <w:pStyle w:val="BodyText2"/>
        <w:spacing w:line="360" w:lineRule="auto"/>
        <w:jc w:val="both"/>
        <w:rPr>
          <w:rFonts w:ascii="Bookman Old Style" w:hAnsi="Bookman Old Style"/>
          <w:sz w:val="24"/>
          <w:lang w:val="id-ID"/>
        </w:rPr>
      </w:pPr>
    </w:p>
    <w:p w:rsidR="00EA0358" w:rsidRDefault="00EA0358" w:rsidP="00AD0A65">
      <w:pPr>
        <w:pStyle w:val="BodyText2"/>
        <w:spacing w:line="360" w:lineRule="auto"/>
        <w:jc w:val="both"/>
        <w:rPr>
          <w:rFonts w:ascii="Bookman Old Style" w:hAnsi="Bookman Old Style"/>
          <w:sz w:val="24"/>
          <w:lang w:val="id-ID"/>
        </w:rPr>
      </w:pPr>
    </w:p>
    <w:p w:rsidR="00EA0358" w:rsidRDefault="00EA0358" w:rsidP="00AD0A65">
      <w:pPr>
        <w:pStyle w:val="BodyText2"/>
        <w:spacing w:line="360" w:lineRule="auto"/>
        <w:jc w:val="both"/>
        <w:rPr>
          <w:rFonts w:ascii="Bookman Old Style" w:hAnsi="Bookman Old Style"/>
          <w:sz w:val="24"/>
          <w:lang w:val="id-ID"/>
        </w:rPr>
      </w:pPr>
    </w:p>
    <w:p w:rsidR="00EA0358" w:rsidRDefault="00EA0358" w:rsidP="00AD0A65">
      <w:pPr>
        <w:pStyle w:val="BodyText2"/>
        <w:spacing w:line="360" w:lineRule="auto"/>
        <w:jc w:val="both"/>
        <w:rPr>
          <w:rFonts w:ascii="Bookman Old Style" w:hAnsi="Bookman Old Style"/>
          <w:sz w:val="24"/>
          <w:lang w:val="id-ID"/>
        </w:rPr>
      </w:pPr>
    </w:p>
    <w:p w:rsidR="00EA0358" w:rsidRDefault="00EA0358" w:rsidP="00AD0A65">
      <w:pPr>
        <w:pStyle w:val="BodyText2"/>
        <w:spacing w:line="360" w:lineRule="auto"/>
        <w:jc w:val="both"/>
        <w:rPr>
          <w:rFonts w:ascii="Bookman Old Style" w:hAnsi="Bookman Old Style"/>
          <w:sz w:val="24"/>
          <w:lang w:val="id-ID"/>
        </w:rPr>
      </w:pPr>
    </w:p>
    <w:p w:rsidR="00EA0358" w:rsidRDefault="00EA0358" w:rsidP="00AD0A65">
      <w:pPr>
        <w:pStyle w:val="BodyText2"/>
        <w:spacing w:line="360" w:lineRule="auto"/>
        <w:jc w:val="both"/>
        <w:rPr>
          <w:rFonts w:ascii="Bookman Old Style" w:hAnsi="Bookman Old Style"/>
          <w:sz w:val="24"/>
          <w:lang w:val="id-ID"/>
        </w:rPr>
      </w:pPr>
    </w:p>
    <w:p w:rsidR="00EA0358" w:rsidRDefault="00EA0358" w:rsidP="00AD0A65">
      <w:pPr>
        <w:pStyle w:val="BodyText2"/>
        <w:spacing w:line="360" w:lineRule="auto"/>
        <w:jc w:val="both"/>
        <w:rPr>
          <w:rFonts w:ascii="Bookman Old Style" w:hAnsi="Bookman Old Style"/>
          <w:sz w:val="24"/>
          <w:lang w:val="id-ID"/>
        </w:rPr>
      </w:pPr>
    </w:p>
    <w:p w:rsidR="00EA0358" w:rsidRDefault="00EA0358" w:rsidP="00AD0A65">
      <w:pPr>
        <w:pStyle w:val="BodyText2"/>
        <w:spacing w:line="360" w:lineRule="auto"/>
        <w:jc w:val="both"/>
        <w:rPr>
          <w:rFonts w:ascii="Bookman Old Style" w:hAnsi="Bookman Old Style"/>
          <w:sz w:val="24"/>
          <w:lang w:val="id-ID"/>
        </w:rPr>
      </w:pPr>
    </w:p>
    <w:p w:rsidR="00EA0358" w:rsidRDefault="00EA0358" w:rsidP="00AD0A65">
      <w:pPr>
        <w:pStyle w:val="BodyText2"/>
        <w:spacing w:line="360" w:lineRule="auto"/>
        <w:jc w:val="both"/>
        <w:rPr>
          <w:rFonts w:ascii="Bookman Old Style" w:hAnsi="Bookman Old Style"/>
          <w:sz w:val="24"/>
          <w:lang w:val="id-ID"/>
        </w:rPr>
      </w:pPr>
    </w:p>
    <w:p w:rsidR="00EA0358" w:rsidRDefault="00EA0358" w:rsidP="00AD0A65">
      <w:pPr>
        <w:pStyle w:val="BodyText2"/>
        <w:spacing w:line="360" w:lineRule="auto"/>
        <w:jc w:val="both"/>
        <w:rPr>
          <w:rFonts w:ascii="Bookman Old Style" w:hAnsi="Bookman Old Style"/>
          <w:sz w:val="24"/>
          <w:lang w:val="id-ID"/>
        </w:rPr>
      </w:pPr>
    </w:p>
    <w:p w:rsidR="00EA0358" w:rsidRDefault="00EA0358" w:rsidP="00AD0A65">
      <w:pPr>
        <w:pStyle w:val="BodyText2"/>
        <w:spacing w:line="360" w:lineRule="auto"/>
        <w:jc w:val="both"/>
        <w:rPr>
          <w:rFonts w:ascii="Bookman Old Style" w:hAnsi="Bookman Old Style"/>
          <w:sz w:val="24"/>
          <w:lang w:val="id-ID"/>
        </w:rPr>
      </w:pPr>
    </w:p>
    <w:p w:rsidR="00887DBE" w:rsidRDefault="00887DBE" w:rsidP="00D05054">
      <w:pPr>
        <w:pStyle w:val="BodyText2"/>
        <w:spacing w:line="360" w:lineRule="auto"/>
        <w:ind w:left="1080"/>
        <w:jc w:val="both"/>
        <w:rPr>
          <w:rFonts w:ascii="Bookman Old Style" w:hAnsi="Bookman Old Style"/>
          <w:sz w:val="24"/>
          <w:lang w:val="id-ID"/>
        </w:rPr>
      </w:pPr>
    </w:p>
    <w:p w:rsidR="00436DB1" w:rsidRPr="00D05054" w:rsidRDefault="00D05054" w:rsidP="00D05054">
      <w:pPr>
        <w:pStyle w:val="BodyText2"/>
        <w:spacing w:line="360" w:lineRule="auto"/>
        <w:ind w:left="1080"/>
        <w:rPr>
          <w:rFonts w:ascii="Bookman Old Style" w:hAnsi="Bookman Old Style"/>
          <w:sz w:val="24"/>
        </w:rPr>
      </w:pPr>
      <w:r>
        <w:rPr>
          <w:rFonts w:ascii="Bookman Old Style" w:hAnsi="Bookman Old Style"/>
          <w:sz w:val="24"/>
          <w:lang w:val="id-ID"/>
        </w:rPr>
        <w:t xml:space="preserve">                                       </w:t>
      </w:r>
      <w:r w:rsidR="00436DB1" w:rsidRPr="00E4688B">
        <w:rPr>
          <w:rFonts w:ascii="Bookman Old Style" w:hAnsi="Bookman Old Style" w:cs="Estrangelo Edessa"/>
          <w:b/>
          <w:lang w:val="id-ID"/>
        </w:rPr>
        <w:t>BAB  IV</w:t>
      </w:r>
    </w:p>
    <w:p w:rsidR="00436DB1" w:rsidRPr="00E4688B" w:rsidRDefault="00436DB1" w:rsidP="004049CB">
      <w:pPr>
        <w:tabs>
          <w:tab w:val="left" w:pos="360"/>
          <w:tab w:val="left" w:pos="1620"/>
        </w:tabs>
        <w:spacing w:line="276" w:lineRule="auto"/>
        <w:ind w:left="360"/>
        <w:jc w:val="center"/>
        <w:outlineLvl w:val="0"/>
        <w:rPr>
          <w:rFonts w:ascii="Bookman Old Style" w:hAnsi="Bookman Old Style" w:cs="Estrangelo Edessa"/>
          <w:b/>
          <w:sz w:val="32"/>
          <w:szCs w:val="32"/>
          <w:lang w:val="id-ID"/>
        </w:rPr>
      </w:pPr>
      <w:r w:rsidRPr="00E4688B">
        <w:rPr>
          <w:rFonts w:ascii="Bookman Old Style" w:hAnsi="Bookman Old Style" w:cs="Estrangelo Edessa"/>
          <w:b/>
          <w:sz w:val="28"/>
          <w:szCs w:val="28"/>
          <w:lang w:val="id-ID"/>
        </w:rPr>
        <w:t>P E N U T U P</w:t>
      </w:r>
    </w:p>
    <w:p w:rsidR="00436DB1" w:rsidRPr="00E4688B" w:rsidRDefault="00436DB1" w:rsidP="00A11FAE">
      <w:pPr>
        <w:tabs>
          <w:tab w:val="left" w:pos="360"/>
          <w:tab w:val="left" w:pos="1620"/>
        </w:tabs>
        <w:spacing w:line="360" w:lineRule="auto"/>
        <w:ind w:left="360"/>
        <w:jc w:val="right"/>
        <w:rPr>
          <w:rFonts w:ascii="Bookman Old Style" w:hAnsi="Bookman Old Style" w:cs="Estrangelo Edessa"/>
          <w:b/>
          <w:lang w:val="id-ID"/>
        </w:rPr>
      </w:pPr>
    </w:p>
    <w:p w:rsidR="00436DB1" w:rsidRPr="00E4688B" w:rsidRDefault="00436DB1" w:rsidP="00964F13">
      <w:pPr>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Laporan </w:t>
      </w:r>
      <w:r w:rsidR="00A11FAE">
        <w:rPr>
          <w:rFonts w:ascii="Bookman Old Style" w:hAnsi="Bookman Old Style" w:cs="Estrangelo Edessa"/>
          <w:lang w:val="id-ID"/>
        </w:rPr>
        <w:t>Kinerja</w:t>
      </w:r>
      <w:r w:rsidR="00597A9E">
        <w:rPr>
          <w:rFonts w:ascii="Bookman Old Style" w:hAnsi="Bookman Old Style" w:cs="Estrangelo Edessa"/>
          <w:lang w:val="id-ID"/>
        </w:rPr>
        <w:t xml:space="preserve"> Dinas</w:t>
      </w:r>
      <w:r w:rsidR="00990178">
        <w:rPr>
          <w:rFonts w:ascii="Bookman Old Style" w:hAnsi="Bookman Old Style" w:cs="Estrangelo Edessa"/>
        </w:rPr>
        <w:t xml:space="preserve"> Sosial</w:t>
      </w:r>
      <w:r w:rsidR="00A36AE2">
        <w:rPr>
          <w:rFonts w:ascii="Bookman Old Style" w:hAnsi="Bookman Old Style" w:cs="Estrangelo Edessa"/>
          <w:lang w:val="id-ID"/>
        </w:rPr>
        <w:t xml:space="preserve">  Kabup</w:t>
      </w:r>
      <w:r w:rsidR="005F5131">
        <w:rPr>
          <w:rFonts w:ascii="Bookman Old Style" w:hAnsi="Bookman Old Style" w:cs="Estrangelo Edessa"/>
          <w:lang w:val="id-ID"/>
        </w:rPr>
        <w:t xml:space="preserve">aten Lumajang Tahun </w:t>
      </w:r>
      <w:r w:rsidR="00F9750D">
        <w:rPr>
          <w:rFonts w:ascii="Bookman Old Style" w:hAnsi="Bookman Old Style" w:cs="Estrangelo Edessa"/>
          <w:lang w:val="id-ID"/>
        </w:rPr>
        <w:t>2019</w:t>
      </w:r>
      <w:r w:rsidRPr="00E4688B">
        <w:rPr>
          <w:rFonts w:ascii="Bookman Old Style" w:hAnsi="Bookman Old Style" w:cs="Estrangelo Edessa"/>
          <w:lang w:val="id-ID"/>
        </w:rPr>
        <w:t xml:space="preserve">, disusun berdasarkan </w:t>
      </w:r>
      <w:r w:rsidRPr="00A36AE2">
        <w:rPr>
          <w:rFonts w:ascii="Bookman Old Style" w:hAnsi="Bookman Old Style" w:cs="Estrangelo Edessa"/>
          <w:lang w:val="id-ID"/>
        </w:rPr>
        <w:t xml:space="preserve">Peraturan Menteri Pendayagunaan Aparatur Negara dan Reformasi Birokrasi </w:t>
      </w:r>
      <w:r w:rsidR="00A36AE2" w:rsidRPr="00A36AE2">
        <w:rPr>
          <w:rFonts w:ascii="Bookman Old Style" w:hAnsi="Bookman Old Style" w:cs="Estrangelo Edessa"/>
          <w:lang w:val="id-ID"/>
        </w:rPr>
        <w:t>Nomor 53 Tahun 2014</w:t>
      </w:r>
      <w:r w:rsidRPr="00A36AE2">
        <w:rPr>
          <w:rFonts w:ascii="Bookman Old Style" w:hAnsi="Bookman Old Style" w:cs="Estrangelo Edessa"/>
          <w:lang w:val="id-ID"/>
        </w:rPr>
        <w:t>, tentang</w:t>
      </w:r>
      <w:r w:rsidR="00A36AE2" w:rsidRPr="00A36AE2">
        <w:rPr>
          <w:rFonts w:ascii="Bookman Old Style" w:hAnsi="Bookman Old Style" w:cs="Estrangelo Edessa"/>
          <w:lang w:val="id-ID"/>
        </w:rPr>
        <w:t xml:space="preserve"> Petunjuk Tekhnis Perjanjian Kinerja, Pelaporan Kinerja dan Tata Cara Reviu atas Laporan Kinerja Instansi Pemerintah</w:t>
      </w:r>
      <w:r w:rsidRPr="00A36AE2">
        <w:rPr>
          <w:rFonts w:ascii="Bookman Old Style" w:hAnsi="Bookman Old Style" w:cs="Estrangelo Edessa"/>
          <w:lang w:val="id-ID"/>
        </w:rPr>
        <w:t>.</w:t>
      </w:r>
    </w:p>
    <w:p w:rsidR="00436DB1" w:rsidRPr="00E4688B" w:rsidRDefault="00436DB1" w:rsidP="00964F13">
      <w:pPr>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Hasil yang diperoleh dari pengu</w:t>
      </w:r>
      <w:r w:rsidR="00BE78BC">
        <w:rPr>
          <w:rFonts w:ascii="Bookman Old Style" w:hAnsi="Bookman Old Style" w:cs="Estrangelo Edessa"/>
          <w:lang w:val="id-ID"/>
        </w:rPr>
        <w:t>kuran Sasaran Kinerja Tahun 201</w:t>
      </w:r>
      <w:r w:rsidR="00AD0A65">
        <w:rPr>
          <w:rFonts w:ascii="Bookman Old Style" w:hAnsi="Bookman Old Style" w:cs="Estrangelo Edessa"/>
          <w:lang w:val="id-ID"/>
        </w:rPr>
        <w:t>9</w:t>
      </w:r>
      <w:r w:rsidR="00BE78BC">
        <w:rPr>
          <w:rFonts w:ascii="Bookman Old Style" w:hAnsi="Bookman Old Style" w:cs="Estrangelo Edessa"/>
          <w:lang w:val="id-ID"/>
        </w:rPr>
        <w:t xml:space="preserve"> dapat disimpulkan </w:t>
      </w:r>
      <w:r w:rsidR="00BE78BC" w:rsidRPr="0032796B">
        <w:rPr>
          <w:rFonts w:ascii="Bookman Old Style" w:hAnsi="Bookman Old Style" w:cs="Estrangelo Edessa"/>
          <w:lang w:val="id-ID"/>
        </w:rPr>
        <w:t xml:space="preserve">dengan </w:t>
      </w:r>
      <w:r w:rsidRPr="00E4688B">
        <w:rPr>
          <w:rFonts w:ascii="Bookman Old Style" w:hAnsi="Bookman Old Style" w:cs="Estrangelo Edessa"/>
          <w:lang w:val="id-ID"/>
        </w:rPr>
        <w:t>baik, walaupun demikian dengan mencermati hasil evaluasi yang tela</w:t>
      </w:r>
      <w:r w:rsidR="00BE78BC">
        <w:rPr>
          <w:rFonts w:ascii="Bookman Old Style" w:hAnsi="Bookman Old Style" w:cs="Estrangelo Edessa"/>
          <w:lang w:val="id-ID"/>
        </w:rPr>
        <w:t>h dilaksanakan selama tahun 201</w:t>
      </w:r>
      <w:r w:rsidR="00AD0A65">
        <w:rPr>
          <w:rFonts w:ascii="Bookman Old Style" w:hAnsi="Bookman Old Style" w:cs="Estrangelo Edessa"/>
          <w:lang w:val="id-ID"/>
        </w:rPr>
        <w:t>9</w:t>
      </w:r>
      <w:r w:rsidRPr="00E4688B">
        <w:rPr>
          <w:rFonts w:ascii="Bookman Old Style" w:hAnsi="Bookman Old Style" w:cs="Estrangelo Edessa"/>
          <w:lang w:val="id-ID"/>
        </w:rPr>
        <w:t xml:space="preserve"> ternyata masih banyak kendala yang memerlukan upaya dan komitmen bersama untuk terus menerus lebih meningkatkan kinerja agar penetapan kinerja yang telah direncanakan dapat dilaksanakan dengan baik terlebih lagi manfaat dan dampaknya dapat dirasakan langsung oleh masyarakat, oleh karena itu penyempurnaan strategi di masa yang akan datang perlu dilaksanakan. </w:t>
      </w:r>
    </w:p>
    <w:p w:rsidR="00436DB1" w:rsidRPr="00E4688B" w:rsidRDefault="00436DB1" w:rsidP="00A11FAE">
      <w:pPr>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Dengan disusun</w:t>
      </w:r>
      <w:r w:rsidR="002E7F96">
        <w:rPr>
          <w:rFonts w:ascii="Bookman Old Style" w:hAnsi="Bookman Old Style" w:cs="Estrangelo Edessa"/>
          <w:lang w:val="id-ID"/>
        </w:rPr>
        <w:t>nya Laporan Kinerja</w:t>
      </w:r>
      <w:r w:rsidR="00597A9E">
        <w:rPr>
          <w:rFonts w:ascii="Bookman Old Style" w:hAnsi="Bookman Old Style" w:cs="Estrangelo Edessa"/>
          <w:lang w:val="id-ID"/>
        </w:rPr>
        <w:t xml:space="preserve"> Dinas</w:t>
      </w:r>
      <w:r w:rsidR="00797DDF" w:rsidRPr="0032796B">
        <w:rPr>
          <w:rFonts w:ascii="Bookman Old Style" w:hAnsi="Bookman Old Style" w:cs="Estrangelo Edessa"/>
          <w:lang w:val="id-ID"/>
        </w:rPr>
        <w:t xml:space="preserve"> Sosial </w:t>
      </w:r>
      <w:r w:rsidR="00BE78BC">
        <w:rPr>
          <w:rFonts w:ascii="Bookman Old Style" w:hAnsi="Bookman Old Style" w:cs="Estrangelo Edessa"/>
          <w:lang w:val="id-ID"/>
        </w:rPr>
        <w:t>Kabupaten Lumajang Tahun 201</w:t>
      </w:r>
      <w:r w:rsidR="00AD0A65">
        <w:rPr>
          <w:rFonts w:ascii="Bookman Old Style" w:hAnsi="Bookman Old Style" w:cs="Estrangelo Edessa"/>
          <w:lang w:val="id-ID"/>
        </w:rPr>
        <w:t>9</w:t>
      </w:r>
      <w:r w:rsidRPr="00E4688B">
        <w:rPr>
          <w:rFonts w:ascii="Bookman Old Style" w:hAnsi="Bookman Old Style" w:cs="Estrangelo Edessa"/>
          <w:lang w:val="id-ID"/>
        </w:rPr>
        <w:t xml:space="preserve"> ini, dapat digunakan sebagai bahan pertimbangan/evaluasi untuk kegiatan/kinerja yang akan dilaksanakan tahun berikutnya. Disadari bahwa dalam penyusunan Laporan </w:t>
      </w:r>
      <w:r w:rsidR="001529A5">
        <w:rPr>
          <w:rFonts w:ascii="Bookman Old Style" w:hAnsi="Bookman Old Style" w:cs="Estrangelo Edessa"/>
          <w:lang w:val="id-ID"/>
        </w:rPr>
        <w:t xml:space="preserve">Kinerja </w:t>
      </w:r>
      <w:r w:rsidRPr="00E4688B">
        <w:rPr>
          <w:rFonts w:ascii="Bookman Old Style" w:hAnsi="Bookman Old Style" w:cs="Estrangelo Edessa"/>
          <w:lang w:val="id-ID"/>
        </w:rPr>
        <w:t xml:space="preserve"> ini masih jauh dari kesempurnaan, oleh karena itu saran dan masukan demi perbaikan penyusunan di tahun mendatang sangat kami harapkan.</w:t>
      </w:r>
    </w:p>
    <w:p w:rsidR="001908C6" w:rsidRDefault="001908C6" w:rsidP="00F36377">
      <w:pPr>
        <w:pStyle w:val="BodyTextIndent3"/>
        <w:spacing w:after="0"/>
        <w:ind w:left="3600"/>
        <w:jc w:val="center"/>
        <w:rPr>
          <w:rFonts w:ascii="Bookman Old Style" w:hAnsi="Bookman Old Style" w:cs="Estrangelo Edessa"/>
          <w:b/>
          <w:bCs/>
          <w:sz w:val="24"/>
          <w:szCs w:val="24"/>
          <w:lang w:val="id-ID"/>
        </w:rPr>
      </w:pPr>
    </w:p>
    <w:p w:rsidR="001908C6" w:rsidRDefault="001908C6" w:rsidP="00F36377">
      <w:pPr>
        <w:pStyle w:val="BodyTextIndent3"/>
        <w:spacing w:after="0"/>
        <w:ind w:left="3600"/>
        <w:jc w:val="center"/>
        <w:rPr>
          <w:rFonts w:ascii="Bookman Old Style" w:hAnsi="Bookman Old Style" w:cs="Estrangelo Edessa"/>
          <w:b/>
          <w:bCs/>
          <w:sz w:val="24"/>
          <w:szCs w:val="24"/>
          <w:lang w:val="id-ID"/>
        </w:rPr>
      </w:pPr>
    </w:p>
    <w:p w:rsidR="00797DDF" w:rsidRDefault="00597A9E" w:rsidP="004049CB">
      <w:pPr>
        <w:pStyle w:val="BodyTextIndent3"/>
        <w:spacing w:after="0"/>
        <w:ind w:left="3600"/>
        <w:jc w:val="center"/>
        <w:outlineLvl w:val="0"/>
        <w:rPr>
          <w:rFonts w:ascii="Bookman Old Style" w:hAnsi="Bookman Old Style" w:cs="Estrangelo Edessa"/>
          <w:b/>
          <w:bCs/>
          <w:sz w:val="24"/>
          <w:szCs w:val="24"/>
          <w:lang w:val="es-ES"/>
        </w:rPr>
      </w:pPr>
      <w:r>
        <w:rPr>
          <w:rFonts w:ascii="Bookman Old Style" w:hAnsi="Bookman Old Style" w:cs="Estrangelo Edessa"/>
          <w:b/>
          <w:bCs/>
          <w:sz w:val="24"/>
          <w:szCs w:val="24"/>
          <w:lang w:val="id-ID"/>
        </w:rPr>
        <w:t xml:space="preserve"> </w:t>
      </w:r>
      <w:r w:rsidR="00561AA4">
        <w:rPr>
          <w:rFonts w:ascii="Bookman Old Style" w:hAnsi="Bookman Old Style" w:cs="Estrangelo Edessa"/>
          <w:b/>
          <w:bCs/>
          <w:sz w:val="24"/>
          <w:szCs w:val="24"/>
          <w:lang w:val="id-ID"/>
        </w:rPr>
        <w:t xml:space="preserve"> </w:t>
      </w:r>
      <w:r w:rsidR="00436DB1" w:rsidRPr="00E4688B">
        <w:rPr>
          <w:rFonts w:ascii="Bookman Old Style" w:hAnsi="Bookman Old Style" w:cs="Estrangelo Edessa"/>
          <w:b/>
          <w:bCs/>
          <w:sz w:val="24"/>
          <w:szCs w:val="24"/>
          <w:lang w:val="es-ES"/>
        </w:rPr>
        <w:t xml:space="preserve">KEPALA </w:t>
      </w:r>
      <w:r w:rsidR="00561AA4">
        <w:rPr>
          <w:rFonts w:ascii="Bookman Old Style" w:hAnsi="Bookman Old Style" w:cs="Estrangelo Edessa"/>
          <w:b/>
          <w:bCs/>
          <w:sz w:val="24"/>
          <w:szCs w:val="24"/>
          <w:lang w:val="id-ID"/>
        </w:rPr>
        <w:t>DINAS</w:t>
      </w:r>
      <w:r w:rsidR="00797DDF">
        <w:rPr>
          <w:rFonts w:ascii="Bookman Old Style" w:hAnsi="Bookman Old Style" w:cs="Estrangelo Edessa"/>
          <w:b/>
          <w:bCs/>
          <w:sz w:val="24"/>
          <w:szCs w:val="24"/>
          <w:lang w:val="es-ES"/>
        </w:rPr>
        <w:t xml:space="preserve"> SOSIAL</w:t>
      </w:r>
    </w:p>
    <w:p w:rsidR="00436DB1" w:rsidRPr="00E345AA" w:rsidRDefault="00436DB1" w:rsidP="00E345AA">
      <w:pPr>
        <w:pStyle w:val="BodyTextIndent3"/>
        <w:spacing w:after="0"/>
        <w:ind w:left="3600"/>
        <w:jc w:val="center"/>
        <w:rPr>
          <w:rFonts w:ascii="Bookman Old Style" w:hAnsi="Bookman Old Style" w:cs="Estrangelo Edessa"/>
          <w:b/>
          <w:bCs/>
          <w:sz w:val="24"/>
          <w:szCs w:val="24"/>
          <w:lang w:val="id-ID"/>
        </w:rPr>
      </w:pPr>
      <w:r w:rsidRPr="00E4688B">
        <w:rPr>
          <w:rFonts w:ascii="Bookman Old Style" w:hAnsi="Bookman Old Style" w:cs="Estrangelo Edessa"/>
          <w:b/>
          <w:bCs/>
          <w:sz w:val="24"/>
          <w:szCs w:val="24"/>
          <w:lang w:val="es-ES"/>
        </w:rPr>
        <w:t xml:space="preserve">  KAB. </w:t>
      </w:r>
      <w:r w:rsidRPr="00E4688B">
        <w:rPr>
          <w:rFonts w:ascii="Bookman Old Style" w:hAnsi="Bookman Old Style" w:cs="Estrangelo Edessa"/>
          <w:b/>
          <w:bCs/>
          <w:sz w:val="24"/>
          <w:szCs w:val="24"/>
          <w:lang w:val="sv-SE"/>
        </w:rPr>
        <w:t>LUMAJANG</w:t>
      </w:r>
    </w:p>
    <w:p w:rsidR="009B12A4" w:rsidRPr="009B12A4" w:rsidRDefault="005326BF" w:rsidP="005326BF">
      <w:pPr>
        <w:pStyle w:val="BodyTextIndent3"/>
        <w:tabs>
          <w:tab w:val="left" w:pos="4454"/>
        </w:tabs>
        <w:spacing w:after="0"/>
        <w:ind w:left="3600"/>
        <w:rPr>
          <w:rFonts w:ascii="Bookman Old Style" w:hAnsi="Bookman Old Style" w:cs="Estrangelo Edessa"/>
          <w:b/>
          <w:bCs/>
          <w:sz w:val="24"/>
          <w:szCs w:val="24"/>
          <w:lang w:val="id-ID"/>
        </w:rPr>
      </w:pPr>
      <w:r>
        <w:rPr>
          <w:rFonts w:ascii="Bookman Old Style" w:hAnsi="Bookman Old Style" w:cs="Estrangelo Edessa"/>
          <w:b/>
          <w:bCs/>
          <w:sz w:val="24"/>
          <w:szCs w:val="24"/>
          <w:lang w:val="id-ID"/>
        </w:rPr>
        <w:tab/>
      </w:r>
    </w:p>
    <w:p w:rsidR="00436DB1" w:rsidRDefault="00436DB1" w:rsidP="00F36377">
      <w:pPr>
        <w:pStyle w:val="BodyTextIndent3"/>
        <w:spacing w:after="0"/>
        <w:ind w:left="3600"/>
        <w:jc w:val="center"/>
        <w:rPr>
          <w:rFonts w:ascii="Bookman Old Style" w:hAnsi="Bookman Old Style" w:cs="Estrangelo Edessa"/>
          <w:b/>
          <w:bCs/>
          <w:sz w:val="24"/>
          <w:szCs w:val="24"/>
          <w:lang w:val="sv-SE"/>
        </w:rPr>
      </w:pPr>
    </w:p>
    <w:p w:rsidR="00EA0358" w:rsidRDefault="00EA0358" w:rsidP="00F36377">
      <w:pPr>
        <w:pStyle w:val="BodyTextIndent3"/>
        <w:spacing w:after="0"/>
        <w:ind w:left="3600"/>
        <w:jc w:val="center"/>
        <w:rPr>
          <w:rFonts w:ascii="Bookman Old Style" w:hAnsi="Bookman Old Style" w:cs="Estrangelo Edessa"/>
          <w:b/>
          <w:bCs/>
          <w:sz w:val="24"/>
          <w:szCs w:val="24"/>
          <w:lang w:val="sv-SE"/>
        </w:rPr>
      </w:pPr>
    </w:p>
    <w:p w:rsidR="00BC1AAD" w:rsidRDefault="00BC1AAD" w:rsidP="00F36377">
      <w:pPr>
        <w:pStyle w:val="BodyTextIndent3"/>
        <w:spacing w:after="0"/>
        <w:ind w:left="3600"/>
        <w:jc w:val="center"/>
        <w:rPr>
          <w:rFonts w:ascii="Bookman Old Style" w:hAnsi="Bookman Old Style" w:cs="Estrangelo Edessa"/>
          <w:b/>
          <w:bCs/>
          <w:sz w:val="24"/>
          <w:szCs w:val="24"/>
          <w:lang w:val="sv-SE"/>
        </w:rPr>
      </w:pPr>
    </w:p>
    <w:p w:rsidR="00436DB1" w:rsidRPr="006236F8" w:rsidRDefault="005F5131" w:rsidP="006236F8">
      <w:pPr>
        <w:pStyle w:val="BodyTextIndent3"/>
        <w:spacing w:after="0"/>
        <w:ind w:left="3600"/>
        <w:jc w:val="center"/>
        <w:rPr>
          <w:rFonts w:ascii="Bookman Old Style" w:hAnsi="Bookman Old Style" w:cs="Estrangelo Edessa"/>
          <w:b/>
          <w:bCs/>
          <w:sz w:val="24"/>
          <w:szCs w:val="24"/>
          <w:u w:val="single"/>
          <w:lang w:val="id-ID"/>
        </w:rPr>
      </w:pPr>
      <w:r>
        <w:rPr>
          <w:rFonts w:ascii="Bookman Old Style" w:hAnsi="Bookman Old Style" w:cs="Estrangelo Edessa"/>
          <w:b/>
          <w:bCs/>
          <w:sz w:val="24"/>
          <w:szCs w:val="24"/>
          <w:u w:val="single"/>
          <w:lang w:val="id-ID"/>
        </w:rPr>
        <w:t xml:space="preserve">Dra. </w:t>
      </w:r>
      <w:r w:rsidR="00A04083">
        <w:rPr>
          <w:rFonts w:ascii="Bookman Old Style" w:hAnsi="Bookman Old Style" w:cs="Estrangelo Edessa"/>
          <w:b/>
          <w:bCs/>
          <w:sz w:val="24"/>
          <w:szCs w:val="24"/>
          <w:u w:val="single"/>
          <w:lang w:val="id-ID"/>
        </w:rPr>
        <w:t>DEWI SUSIYANTI</w:t>
      </w:r>
      <w:r w:rsidR="001908C6" w:rsidRPr="001908C6">
        <w:rPr>
          <w:rFonts w:ascii="Bookman Old Style" w:hAnsi="Bookman Old Style" w:cs="Estrangelo Edessa"/>
          <w:bCs/>
          <w:sz w:val="24"/>
          <w:szCs w:val="24"/>
          <w:lang w:val="sv-SE"/>
        </w:rPr>
        <w:t xml:space="preserve"> </w:t>
      </w:r>
    </w:p>
    <w:p w:rsidR="00436DB1" w:rsidRPr="0040068E" w:rsidRDefault="00436DB1" w:rsidP="00F36377">
      <w:pPr>
        <w:ind w:left="3600"/>
        <w:jc w:val="center"/>
        <w:rPr>
          <w:rFonts w:ascii="Bookman Old Style" w:hAnsi="Bookman Old Style" w:cs="Estrangelo Edessa"/>
          <w:lang w:val="id-ID"/>
        </w:rPr>
      </w:pPr>
      <w:r w:rsidRPr="001908C6">
        <w:rPr>
          <w:rFonts w:ascii="Bookman Old Style" w:hAnsi="Bookman Old Style" w:cs="Estrangelo Edessa"/>
          <w:bCs/>
          <w:lang w:val="sv-SE"/>
        </w:rPr>
        <w:t xml:space="preserve">NIP : </w:t>
      </w:r>
      <w:r w:rsidR="0040068E">
        <w:rPr>
          <w:rFonts w:ascii="Bookman Old Style" w:hAnsi="Bookman Old Style" w:cs="Arial"/>
          <w:lang w:val="id-ID"/>
        </w:rPr>
        <w:t>19640617 199603 2 002</w:t>
      </w:r>
    </w:p>
    <w:p w:rsidR="00436DB1" w:rsidRPr="00E4688B" w:rsidRDefault="00436DB1" w:rsidP="00435E5D">
      <w:pPr>
        <w:tabs>
          <w:tab w:val="left" w:pos="540"/>
        </w:tabs>
        <w:spacing w:line="276" w:lineRule="auto"/>
        <w:ind w:left="540" w:firstLine="1080"/>
        <w:jc w:val="both"/>
        <w:rPr>
          <w:rFonts w:ascii="Bookman Old Style" w:hAnsi="Bookman Old Style" w:cs="Estrangelo Edessa"/>
          <w:lang w:val="id-ID"/>
        </w:rPr>
      </w:pPr>
    </w:p>
    <w:p w:rsidR="00436DB1" w:rsidRPr="00E4688B" w:rsidRDefault="00436DB1" w:rsidP="004B6FED">
      <w:pPr>
        <w:spacing w:line="276" w:lineRule="auto"/>
        <w:rPr>
          <w:rFonts w:ascii="Bookman Old Style" w:hAnsi="Bookman Old Style" w:cs="Estrangelo Edessa"/>
          <w:lang w:val="id-ID"/>
        </w:rPr>
        <w:sectPr w:rsidR="00436DB1" w:rsidRPr="00E4688B" w:rsidSect="00A05717">
          <w:pgSz w:w="11907" w:h="16840" w:code="9"/>
          <w:pgMar w:top="1440" w:right="1151" w:bottom="1440" w:left="1729" w:header="0" w:footer="928" w:gutter="0"/>
          <w:cols w:space="708"/>
          <w:docGrid w:linePitch="360"/>
        </w:sectPr>
      </w:pPr>
    </w:p>
    <w:p w:rsidR="00530963" w:rsidRDefault="00530963" w:rsidP="00193B0D">
      <w:pPr>
        <w:tabs>
          <w:tab w:val="left" w:pos="0"/>
          <w:tab w:val="left" w:pos="1620"/>
        </w:tabs>
        <w:spacing w:line="276" w:lineRule="auto"/>
        <w:jc w:val="both"/>
        <w:rPr>
          <w:rFonts w:ascii="Bookman Old Style" w:hAnsi="Bookman Old Style" w:cs="Estrangelo Edessa"/>
        </w:rPr>
      </w:pPr>
    </w:p>
    <w:p w:rsidR="00F04434" w:rsidRDefault="00F04434" w:rsidP="00193B0D">
      <w:pPr>
        <w:tabs>
          <w:tab w:val="left" w:pos="0"/>
          <w:tab w:val="left" w:pos="1620"/>
        </w:tabs>
        <w:spacing w:line="276" w:lineRule="auto"/>
        <w:jc w:val="both"/>
        <w:rPr>
          <w:rFonts w:ascii="Bookman Old Style" w:hAnsi="Bookman Old Style" w:cs="Estrangelo Edessa"/>
        </w:rPr>
      </w:pPr>
    </w:p>
    <w:p w:rsidR="008E4F0A" w:rsidRDefault="008E4F0A" w:rsidP="00193B0D">
      <w:pPr>
        <w:tabs>
          <w:tab w:val="left" w:pos="0"/>
          <w:tab w:val="left" w:pos="1620"/>
        </w:tabs>
        <w:spacing w:line="276" w:lineRule="auto"/>
        <w:jc w:val="both"/>
        <w:rPr>
          <w:rFonts w:ascii="Bookman Old Style" w:hAnsi="Bookman Old Style" w:cs="Estrangelo Edessa"/>
        </w:rPr>
      </w:pPr>
    </w:p>
    <w:p w:rsidR="008E4F0A" w:rsidRDefault="008E4F0A" w:rsidP="00193B0D">
      <w:pPr>
        <w:tabs>
          <w:tab w:val="left" w:pos="0"/>
          <w:tab w:val="left" w:pos="1620"/>
        </w:tabs>
        <w:spacing w:line="276" w:lineRule="auto"/>
        <w:jc w:val="both"/>
        <w:rPr>
          <w:rFonts w:ascii="Bookman Old Style" w:hAnsi="Bookman Old Style" w:cs="Estrangelo Edessa"/>
        </w:rPr>
      </w:pPr>
    </w:p>
    <w:p w:rsidR="008E4F0A" w:rsidRDefault="008E4F0A" w:rsidP="00193B0D">
      <w:pPr>
        <w:tabs>
          <w:tab w:val="left" w:pos="0"/>
          <w:tab w:val="left" w:pos="1620"/>
        </w:tabs>
        <w:spacing w:line="276" w:lineRule="auto"/>
        <w:jc w:val="both"/>
        <w:rPr>
          <w:rFonts w:ascii="Bookman Old Style" w:hAnsi="Bookman Old Style" w:cs="Estrangelo Edessa"/>
        </w:rPr>
      </w:pPr>
    </w:p>
    <w:p w:rsidR="008E4F0A" w:rsidRDefault="008E4F0A" w:rsidP="00193B0D">
      <w:pPr>
        <w:tabs>
          <w:tab w:val="left" w:pos="0"/>
          <w:tab w:val="left" w:pos="1620"/>
        </w:tabs>
        <w:spacing w:line="276" w:lineRule="auto"/>
        <w:jc w:val="both"/>
        <w:rPr>
          <w:rFonts w:ascii="Bookman Old Style" w:hAnsi="Bookman Old Style" w:cs="Estrangelo Edessa"/>
        </w:rPr>
      </w:pPr>
    </w:p>
    <w:p w:rsidR="008E4F0A" w:rsidRPr="00F04434" w:rsidRDefault="008E4F0A" w:rsidP="00193B0D">
      <w:pPr>
        <w:tabs>
          <w:tab w:val="left" w:pos="0"/>
          <w:tab w:val="left" w:pos="1620"/>
        </w:tabs>
        <w:spacing w:line="276" w:lineRule="auto"/>
        <w:jc w:val="both"/>
        <w:rPr>
          <w:rFonts w:ascii="Bookman Old Style" w:hAnsi="Bookman Old Style" w:cs="Estrangelo Edessa"/>
        </w:rPr>
      </w:pPr>
    </w:p>
    <w:sectPr w:rsidR="008E4F0A" w:rsidRPr="00F04434" w:rsidSect="00A05717">
      <w:pgSz w:w="16840" w:h="11907" w:orient="landscape" w:code="9"/>
      <w:pgMar w:top="1440" w:right="1151" w:bottom="1440" w:left="1440" w:header="431" w:footer="43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8D" w:rsidRDefault="0075348D" w:rsidP="00370D13">
      <w:r>
        <w:separator/>
      </w:r>
    </w:p>
  </w:endnote>
  <w:endnote w:type="continuationSeparator" w:id="0">
    <w:p w:rsidR="0075348D" w:rsidRDefault="0075348D" w:rsidP="0037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74"/>
      <w:docPartObj>
        <w:docPartGallery w:val="Page Numbers (Bottom of Page)"/>
        <w:docPartUnique/>
      </w:docPartObj>
    </w:sdtPr>
    <w:sdtEndPr/>
    <w:sdtContent>
      <w:p w:rsidR="0075348D" w:rsidRDefault="0075348D">
        <w:pPr>
          <w:pStyle w:val="Footer"/>
          <w:jc w:val="right"/>
        </w:pPr>
        <w:r>
          <w:fldChar w:fldCharType="begin"/>
        </w:r>
        <w:r>
          <w:instrText xml:space="preserve"> PAGE   \* MERGEFORMAT </w:instrText>
        </w:r>
        <w:r>
          <w:fldChar w:fldCharType="separate"/>
        </w:r>
        <w:r w:rsidR="000B628D">
          <w:rPr>
            <w:noProof/>
          </w:rPr>
          <w:t>0</w:t>
        </w:r>
        <w:r>
          <w:rPr>
            <w:noProof/>
          </w:rPr>
          <w:fldChar w:fldCharType="end"/>
        </w:r>
      </w:p>
    </w:sdtContent>
  </w:sdt>
  <w:p w:rsidR="0075348D" w:rsidRPr="007D0398" w:rsidRDefault="0075348D" w:rsidP="007D0398">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8D" w:rsidRDefault="0075348D" w:rsidP="00370D13">
      <w:r>
        <w:separator/>
      </w:r>
    </w:p>
  </w:footnote>
  <w:footnote w:type="continuationSeparator" w:id="0">
    <w:p w:rsidR="0075348D" w:rsidRDefault="0075348D" w:rsidP="00370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E1F"/>
    <w:multiLevelType w:val="hybridMultilevel"/>
    <w:tmpl w:val="DD908862"/>
    <w:lvl w:ilvl="0" w:tplc="91063C1C">
      <w:start w:val="2"/>
      <w:numFmt w:val="decimal"/>
      <w:lvlText w:val="%1."/>
      <w:lvlJc w:val="left"/>
      <w:pPr>
        <w:tabs>
          <w:tab w:val="num" w:pos="2730"/>
        </w:tabs>
        <w:ind w:left="2730" w:hanging="360"/>
      </w:pPr>
      <w:rPr>
        <w:rFonts w:hint="default"/>
        <w:lang w:val="en-US"/>
      </w:rPr>
    </w:lvl>
    <w:lvl w:ilvl="1" w:tplc="04090019" w:tentative="1">
      <w:start w:val="1"/>
      <w:numFmt w:val="lowerLetter"/>
      <w:lvlText w:val="%2."/>
      <w:lvlJc w:val="left"/>
      <w:pPr>
        <w:tabs>
          <w:tab w:val="num" w:pos="3450"/>
        </w:tabs>
        <w:ind w:left="3450" w:hanging="360"/>
      </w:pPr>
    </w:lvl>
    <w:lvl w:ilvl="2" w:tplc="0409001B" w:tentative="1">
      <w:start w:val="1"/>
      <w:numFmt w:val="lowerRoman"/>
      <w:lvlText w:val="%3."/>
      <w:lvlJc w:val="right"/>
      <w:pPr>
        <w:tabs>
          <w:tab w:val="num" w:pos="4170"/>
        </w:tabs>
        <w:ind w:left="4170" w:hanging="180"/>
      </w:pPr>
    </w:lvl>
    <w:lvl w:ilvl="3" w:tplc="0409000F" w:tentative="1">
      <w:start w:val="1"/>
      <w:numFmt w:val="decimal"/>
      <w:lvlText w:val="%4."/>
      <w:lvlJc w:val="left"/>
      <w:pPr>
        <w:tabs>
          <w:tab w:val="num" w:pos="4890"/>
        </w:tabs>
        <w:ind w:left="4890" w:hanging="360"/>
      </w:pPr>
    </w:lvl>
    <w:lvl w:ilvl="4" w:tplc="04090019" w:tentative="1">
      <w:start w:val="1"/>
      <w:numFmt w:val="lowerLetter"/>
      <w:lvlText w:val="%5."/>
      <w:lvlJc w:val="left"/>
      <w:pPr>
        <w:tabs>
          <w:tab w:val="num" w:pos="5610"/>
        </w:tabs>
        <w:ind w:left="5610" w:hanging="360"/>
      </w:pPr>
    </w:lvl>
    <w:lvl w:ilvl="5" w:tplc="0409001B" w:tentative="1">
      <w:start w:val="1"/>
      <w:numFmt w:val="lowerRoman"/>
      <w:lvlText w:val="%6."/>
      <w:lvlJc w:val="right"/>
      <w:pPr>
        <w:tabs>
          <w:tab w:val="num" w:pos="6330"/>
        </w:tabs>
        <w:ind w:left="6330" w:hanging="180"/>
      </w:pPr>
    </w:lvl>
    <w:lvl w:ilvl="6" w:tplc="0409000F" w:tentative="1">
      <w:start w:val="1"/>
      <w:numFmt w:val="decimal"/>
      <w:lvlText w:val="%7."/>
      <w:lvlJc w:val="left"/>
      <w:pPr>
        <w:tabs>
          <w:tab w:val="num" w:pos="7050"/>
        </w:tabs>
        <w:ind w:left="7050" w:hanging="360"/>
      </w:pPr>
    </w:lvl>
    <w:lvl w:ilvl="7" w:tplc="04090019" w:tentative="1">
      <w:start w:val="1"/>
      <w:numFmt w:val="lowerLetter"/>
      <w:lvlText w:val="%8."/>
      <w:lvlJc w:val="left"/>
      <w:pPr>
        <w:tabs>
          <w:tab w:val="num" w:pos="7770"/>
        </w:tabs>
        <w:ind w:left="7770" w:hanging="360"/>
      </w:pPr>
    </w:lvl>
    <w:lvl w:ilvl="8" w:tplc="0409001B" w:tentative="1">
      <w:start w:val="1"/>
      <w:numFmt w:val="lowerRoman"/>
      <w:lvlText w:val="%9."/>
      <w:lvlJc w:val="right"/>
      <w:pPr>
        <w:tabs>
          <w:tab w:val="num" w:pos="8490"/>
        </w:tabs>
        <w:ind w:left="8490" w:hanging="180"/>
      </w:pPr>
    </w:lvl>
  </w:abstractNum>
  <w:abstractNum w:abstractNumId="1">
    <w:nsid w:val="03421AFD"/>
    <w:multiLevelType w:val="hybridMultilevel"/>
    <w:tmpl w:val="2576672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521697"/>
    <w:multiLevelType w:val="hybridMultilevel"/>
    <w:tmpl w:val="885800B4"/>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027AD8"/>
    <w:multiLevelType w:val="hybridMultilevel"/>
    <w:tmpl w:val="EBF6EE1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890278"/>
    <w:multiLevelType w:val="hybridMultilevel"/>
    <w:tmpl w:val="DC7634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61702E"/>
    <w:multiLevelType w:val="hybridMultilevel"/>
    <w:tmpl w:val="C7B03D5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72258AB"/>
    <w:multiLevelType w:val="hybridMultilevel"/>
    <w:tmpl w:val="D9E6C94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8E40BE"/>
    <w:multiLevelType w:val="hybridMultilevel"/>
    <w:tmpl w:val="F176C7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F56E64"/>
    <w:multiLevelType w:val="hybridMultilevel"/>
    <w:tmpl w:val="6770BC2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F74066F"/>
    <w:multiLevelType w:val="hybridMultilevel"/>
    <w:tmpl w:val="D1D2DA66"/>
    <w:lvl w:ilvl="0" w:tplc="4D6445B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146057C6"/>
    <w:multiLevelType w:val="hybridMultilevel"/>
    <w:tmpl w:val="2936736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206E1D"/>
    <w:multiLevelType w:val="hybridMultilevel"/>
    <w:tmpl w:val="35240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D81AF9"/>
    <w:multiLevelType w:val="hybridMultilevel"/>
    <w:tmpl w:val="12D61FD0"/>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6D56A45"/>
    <w:multiLevelType w:val="multilevel"/>
    <w:tmpl w:val="CA38657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2CB26A4C"/>
    <w:multiLevelType w:val="hybridMultilevel"/>
    <w:tmpl w:val="A28A1D74"/>
    <w:lvl w:ilvl="0" w:tplc="E7B48C7A">
      <w:start w:val="1"/>
      <w:numFmt w:val="upperRoman"/>
      <w:lvlText w:val="%1."/>
      <w:lvlJc w:val="left"/>
      <w:pPr>
        <w:tabs>
          <w:tab w:val="num" w:pos="1080"/>
        </w:tabs>
        <w:ind w:left="1080" w:hanging="720"/>
      </w:pPr>
      <w:rPr>
        <w:rFonts w:ascii="Arial Black" w:eastAsia="Times New Roman" w:hAnsi="Arial Black" w:cs="Times New Roman"/>
      </w:rPr>
    </w:lvl>
    <w:lvl w:ilvl="1" w:tplc="119AA1E2">
      <w:start w:val="1"/>
      <w:numFmt w:val="decimal"/>
      <w:lvlText w:val="%2."/>
      <w:lvlJc w:val="left"/>
      <w:pPr>
        <w:tabs>
          <w:tab w:val="num" w:pos="1620"/>
        </w:tabs>
        <w:ind w:left="1620" w:hanging="540"/>
      </w:pPr>
      <w:rPr>
        <w:rFonts w:ascii="Arial Black" w:eastAsia="Times New Roman" w:hAnsi="Arial Black" w:cs="Times New Roman"/>
      </w:rPr>
    </w:lvl>
    <w:lvl w:ilvl="2" w:tplc="F0548E8E">
      <w:start w:val="1"/>
      <w:numFmt w:val="lowerLetter"/>
      <w:lvlText w:val="%3."/>
      <w:lvlJc w:val="left"/>
      <w:pPr>
        <w:tabs>
          <w:tab w:val="num" w:pos="2520"/>
        </w:tabs>
        <w:ind w:left="2520" w:hanging="540"/>
      </w:pPr>
      <w:rPr>
        <w:rFonts w:cs="Times New Roman" w:hint="default"/>
      </w:rPr>
    </w:lvl>
    <w:lvl w:ilvl="3" w:tplc="CAD875A4">
      <w:start w:val="1"/>
      <w:numFmt w:val="bullet"/>
      <w:lvlText w:val="-"/>
      <w:lvlJc w:val="left"/>
      <w:pPr>
        <w:tabs>
          <w:tab w:val="num" w:pos="2880"/>
        </w:tabs>
        <w:ind w:left="2880" w:hanging="360"/>
      </w:pPr>
      <w:rPr>
        <w:rFonts w:ascii="Arial Black" w:eastAsia="Times New Roman" w:hAnsi="Arial Black" w:hint="default"/>
      </w:rPr>
    </w:lvl>
    <w:lvl w:ilvl="4" w:tplc="B7FE3732">
      <w:start w:val="1"/>
      <w:numFmt w:val="upperLetter"/>
      <w:lvlText w:val="%5."/>
      <w:lvlJc w:val="left"/>
      <w:pPr>
        <w:tabs>
          <w:tab w:val="num" w:pos="3780"/>
        </w:tabs>
        <w:ind w:left="3780" w:hanging="540"/>
      </w:pPr>
      <w:rPr>
        <w:rFonts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F9346BE"/>
    <w:multiLevelType w:val="hybridMultilevel"/>
    <w:tmpl w:val="73EC9B84"/>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E03234"/>
    <w:multiLevelType w:val="hybridMultilevel"/>
    <w:tmpl w:val="45BCA07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F654F1"/>
    <w:multiLevelType w:val="hybridMultilevel"/>
    <w:tmpl w:val="C67CFD24"/>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B020A13"/>
    <w:multiLevelType w:val="hybridMultilevel"/>
    <w:tmpl w:val="62FCD51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1C6FE2"/>
    <w:multiLevelType w:val="multilevel"/>
    <w:tmpl w:val="1C1CB1DC"/>
    <w:styleLink w:val="Style11"/>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1324BFF"/>
    <w:multiLevelType w:val="hybridMultilevel"/>
    <w:tmpl w:val="51129054"/>
    <w:lvl w:ilvl="0" w:tplc="FC722730">
      <w:start w:val="1"/>
      <w:numFmt w:val="decimal"/>
      <w:lvlText w:val="(%1)"/>
      <w:lvlJc w:val="left"/>
      <w:pPr>
        <w:ind w:left="643"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B47FE4"/>
    <w:multiLevelType w:val="hybridMultilevel"/>
    <w:tmpl w:val="3C2CBD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5A2D5D"/>
    <w:multiLevelType w:val="hybridMultilevel"/>
    <w:tmpl w:val="7A32589A"/>
    <w:lvl w:ilvl="0" w:tplc="DBA02B36">
      <w:start w:val="12"/>
      <w:numFmt w:val="decimal"/>
      <w:lvlText w:val="%1."/>
      <w:lvlJc w:val="left"/>
      <w:pPr>
        <w:tabs>
          <w:tab w:val="num" w:pos="1470"/>
        </w:tabs>
        <w:ind w:left="1470" w:hanging="480"/>
      </w:pPr>
      <w:rPr>
        <w:rFonts w:hint="default"/>
        <w:i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3">
    <w:nsid w:val="4AC474C5"/>
    <w:multiLevelType w:val="hybridMultilevel"/>
    <w:tmpl w:val="D2E88646"/>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nsid w:val="4C441AEA"/>
    <w:multiLevelType w:val="hybridMultilevel"/>
    <w:tmpl w:val="9878AC20"/>
    <w:lvl w:ilvl="0" w:tplc="FA4E2688">
      <w:start w:val="500"/>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C4B2565"/>
    <w:multiLevelType w:val="hybridMultilevel"/>
    <w:tmpl w:val="A836A4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136A26"/>
    <w:multiLevelType w:val="hybridMultilevel"/>
    <w:tmpl w:val="C5F49EB0"/>
    <w:lvl w:ilvl="0" w:tplc="7E74CFEA">
      <w:start w:val="1"/>
      <w:numFmt w:val="upp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CD7196"/>
    <w:multiLevelType w:val="multilevel"/>
    <w:tmpl w:val="650880C0"/>
    <w:styleLink w:val="Style1"/>
    <w:lvl w:ilvl="0">
      <w:start w:val="2"/>
      <w:numFmt w:val="lowerLetter"/>
      <w:lvlText w:val="%1."/>
      <w:lvlJc w:val="left"/>
      <w:pPr>
        <w:ind w:left="1800" w:hanging="360"/>
      </w:pPr>
      <w:rPr>
        <w:rFonts w:cs="Times New Roman" w:hint="default"/>
      </w:rPr>
    </w:lvl>
    <w:lvl w:ilvl="1">
      <w:start w:val="1"/>
      <w:numFmt w:val="decimal"/>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8">
    <w:nsid w:val="53A53015"/>
    <w:multiLevelType w:val="hybridMultilevel"/>
    <w:tmpl w:val="246C86C8"/>
    <w:lvl w:ilvl="0" w:tplc="762CE63E">
      <w:start w:val="1"/>
      <w:numFmt w:val="decimal"/>
      <w:lvlText w:val="(%1)"/>
      <w:lvlJc w:val="left"/>
      <w:pPr>
        <w:tabs>
          <w:tab w:val="num" w:pos="6300"/>
        </w:tabs>
        <w:ind w:left="6300" w:hanging="360"/>
      </w:pPr>
      <w:rPr>
        <w:rFonts w:cs="Times New Roman" w:hint="default"/>
      </w:rPr>
    </w:lvl>
    <w:lvl w:ilvl="1" w:tplc="0BA2985E">
      <w:start w:val="1"/>
      <w:numFmt w:val="lowerLetter"/>
      <w:lvlText w:val="%2."/>
      <w:lvlJc w:val="left"/>
      <w:pPr>
        <w:tabs>
          <w:tab w:val="num" w:pos="1440"/>
        </w:tabs>
        <w:ind w:left="1440" w:hanging="360"/>
      </w:pPr>
      <w:rPr>
        <w:rFonts w:ascii="Bookman Old Style" w:eastAsia="Calibri" w:hAnsi="Bookman Old Style"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65826D3"/>
    <w:multiLevelType w:val="hybridMultilevel"/>
    <w:tmpl w:val="053E6CCA"/>
    <w:lvl w:ilvl="0" w:tplc="04090011">
      <w:start w:val="1"/>
      <w:numFmt w:val="decimal"/>
      <w:lvlText w:val="%1)"/>
      <w:lvlJc w:val="left"/>
      <w:pPr>
        <w:tabs>
          <w:tab w:val="num" w:pos="502"/>
        </w:tabs>
        <w:ind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56D56D7E"/>
    <w:multiLevelType w:val="hybridMultilevel"/>
    <w:tmpl w:val="B39635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E125DE"/>
    <w:multiLevelType w:val="hybridMultilevel"/>
    <w:tmpl w:val="C84A362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90A1222"/>
    <w:multiLevelType w:val="hybridMultilevel"/>
    <w:tmpl w:val="A140B3CA"/>
    <w:lvl w:ilvl="0" w:tplc="C4EC12E8">
      <w:start w:val="9"/>
      <w:numFmt w:val="upperLetter"/>
      <w:lvlText w:val="%1."/>
      <w:lvlJc w:val="left"/>
      <w:pPr>
        <w:ind w:left="720" w:hanging="360"/>
      </w:pPr>
      <w:rPr>
        <w:rFonts w:cs="Estrangelo Edess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F35E72"/>
    <w:multiLevelType w:val="hybridMultilevel"/>
    <w:tmpl w:val="CB4E21E6"/>
    <w:lvl w:ilvl="0" w:tplc="CC464E20">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C091CE4"/>
    <w:multiLevelType w:val="hybridMultilevel"/>
    <w:tmpl w:val="02945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185847"/>
    <w:multiLevelType w:val="hybridMultilevel"/>
    <w:tmpl w:val="DBC8215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1C7555D"/>
    <w:multiLevelType w:val="hybridMultilevel"/>
    <w:tmpl w:val="2A1CC6CE"/>
    <w:lvl w:ilvl="0" w:tplc="FC722730">
      <w:start w:val="1"/>
      <w:numFmt w:val="decimal"/>
      <w:lvlText w:val="(%1)"/>
      <w:lvlJc w:val="left"/>
      <w:pPr>
        <w:ind w:left="502"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3310CAD"/>
    <w:multiLevelType w:val="hybridMultilevel"/>
    <w:tmpl w:val="B038CB3C"/>
    <w:lvl w:ilvl="0" w:tplc="A5042884">
      <w:start w:val="2"/>
      <w:numFmt w:val="upperLetter"/>
      <w:lvlText w:val="%1."/>
      <w:lvlJc w:val="left"/>
      <w:pPr>
        <w:ind w:left="6660" w:hanging="360"/>
      </w:pPr>
      <w:rPr>
        <w:rFonts w:hint="default"/>
      </w:rPr>
    </w:lvl>
    <w:lvl w:ilvl="1" w:tplc="04210019" w:tentative="1">
      <w:start w:val="1"/>
      <w:numFmt w:val="lowerLetter"/>
      <w:lvlText w:val="%2."/>
      <w:lvlJc w:val="left"/>
      <w:pPr>
        <w:ind w:left="7380" w:hanging="360"/>
      </w:pPr>
    </w:lvl>
    <w:lvl w:ilvl="2" w:tplc="0421001B" w:tentative="1">
      <w:start w:val="1"/>
      <w:numFmt w:val="lowerRoman"/>
      <w:lvlText w:val="%3."/>
      <w:lvlJc w:val="right"/>
      <w:pPr>
        <w:ind w:left="8100" w:hanging="180"/>
      </w:pPr>
    </w:lvl>
    <w:lvl w:ilvl="3" w:tplc="0421000F" w:tentative="1">
      <w:start w:val="1"/>
      <w:numFmt w:val="decimal"/>
      <w:lvlText w:val="%4."/>
      <w:lvlJc w:val="left"/>
      <w:pPr>
        <w:ind w:left="8820" w:hanging="360"/>
      </w:pPr>
    </w:lvl>
    <w:lvl w:ilvl="4" w:tplc="04210019" w:tentative="1">
      <w:start w:val="1"/>
      <w:numFmt w:val="lowerLetter"/>
      <w:lvlText w:val="%5."/>
      <w:lvlJc w:val="left"/>
      <w:pPr>
        <w:ind w:left="9540" w:hanging="360"/>
      </w:pPr>
    </w:lvl>
    <w:lvl w:ilvl="5" w:tplc="0421001B" w:tentative="1">
      <w:start w:val="1"/>
      <w:numFmt w:val="lowerRoman"/>
      <w:lvlText w:val="%6."/>
      <w:lvlJc w:val="right"/>
      <w:pPr>
        <w:ind w:left="10260" w:hanging="180"/>
      </w:pPr>
    </w:lvl>
    <w:lvl w:ilvl="6" w:tplc="0421000F" w:tentative="1">
      <w:start w:val="1"/>
      <w:numFmt w:val="decimal"/>
      <w:lvlText w:val="%7."/>
      <w:lvlJc w:val="left"/>
      <w:pPr>
        <w:ind w:left="10980" w:hanging="360"/>
      </w:pPr>
    </w:lvl>
    <w:lvl w:ilvl="7" w:tplc="04210019" w:tentative="1">
      <w:start w:val="1"/>
      <w:numFmt w:val="lowerLetter"/>
      <w:lvlText w:val="%8."/>
      <w:lvlJc w:val="left"/>
      <w:pPr>
        <w:ind w:left="11700" w:hanging="360"/>
      </w:pPr>
    </w:lvl>
    <w:lvl w:ilvl="8" w:tplc="0421001B" w:tentative="1">
      <w:start w:val="1"/>
      <w:numFmt w:val="lowerRoman"/>
      <w:lvlText w:val="%9."/>
      <w:lvlJc w:val="right"/>
      <w:pPr>
        <w:ind w:left="12420" w:hanging="180"/>
      </w:pPr>
    </w:lvl>
  </w:abstractNum>
  <w:abstractNum w:abstractNumId="38">
    <w:nsid w:val="637012FD"/>
    <w:multiLevelType w:val="hybridMultilevel"/>
    <w:tmpl w:val="324C15F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4E90D7B"/>
    <w:multiLevelType w:val="hybridMultilevel"/>
    <w:tmpl w:val="CAB653FE"/>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5164A5F"/>
    <w:multiLevelType w:val="hybridMultilevel"/>
    <w:tmpl w:val="B492F16C"/>
    <w:lvl w:ilvl="0" w:tplc="04090019">
      <w:start w:val="1"/>
      <w:numFmt w:val="lowerLetter"/>
      <w:lvlText w:val="%1."/>
      <w:lvlJc w:val="left"/>
      <w:pPr>
        <w:ind w:left="951" w:hanging="360"/>
      </w:pPr>
      <w:rPr>
        <w:rFonts w:cs="Times New Roman"/>
      </w:rPr>
    </w:lvl>
    <w:lvl w:ilvl="1" w:tplc="04090019" w:tentative="1">
      <w:start w:val="1"/>
      <w:numFmt w:val="lowerLetter"/>
      <w:lvlText w:val="%2."/>
      <w:lvlJc w:val="left"/>
      <w:pPr>
        <w:ind w:left="1671" w:hanging="360"/>
      </w:pPr>
      <w:rPr>
        <w:rFonts w:cs="Times New Roman"/>
      </w:rPr>
    </w:lvl>
    <w:lvl w:ilvl="2" w:tplc="0409001B" w:tentative="1">
      <w:start w:val="1"/>
      <w:numFmt w:val="lowerRoman"/>
      <w:lvlText w:val="%3."/>
      <w:lvlJc w:val="right"/>
      <w:pPr>
        <w:ind w:left="2391" w:hanging="180"/>
      </w:pPr>
      <w:rPr>
        <w:rFonts w:cs="Times New Roman"/>
      </w:rPr>
    </w:lvl>
    <w:lvl w:ilvl="3" w:tplc="0409000F" w:tentative="1">
      <w:start w:val="1"/>
      <w:numFmt w:val="decimal"/>
      <w:lvlText w:val="%4."/>
      <w:lvlJc w:val="left"/>
      <w:pPr>
        <w:ind w:left="3111" w:hanging="360"/>
      </w:pPr>
      <w:rPr>
        <w:rFonts w:cs="Times New Roman"/>
      </w:rPr>
    </w:lvl>
    <w:lvl w:ilvl="4" w:tplc="04090019" w:tentative="1">
      <w:start w:val="1"/>
      <w:numFmt w:val="lowerLetter"/>
      <w:lvlText w:val="%5."/>
      <w:lvlJc w:val="left"/>
      <w:pPr>
        <w:ind w:left="3831" w:hanging="360"/>
      </w:pPr>
      <w:rPr>
        <w:rFonts w:cs="Times New Roman"/>
      </w:rPr>
    </w:lvl>
    <w:lvl w:ilvl="5" w:tplc="0409001B" w:tentative="1">
      <w:start w:val="1"/>
      <w:numFmt w:val="lowerRoman"/>
      <w:lvlText w:val="%6."/>
      <w:lvlJc w:val="right"/>
      <w:pPr>
        <w:ind w:left="4551" w:hanging="180"/>
      </w:pPr>
      <w:rPr>
        <w:rFonts w:cs="Times New Roman"/>
      </w:rPr>
    </w:lvl>
    <w:lvl w:ilvl="6" w:tplc="0409000F" w:tentative="1">
      <w:start w:val="1"/>
      <w:numFmt w:val="decimal"/>
      <w:lvlText w:val="%7."/>
      <w:lvlJc w:val="left"/>
      <w:pPr>
        <w:ind w:left="5271" w:hanging="360"/>
      </w:pPr>
      <w:rPr>
        <w:rFonts w:cs="Times New Roman"/>
      </w:rPr>
    </w:lvl>
    <w:lvl w:ilvl="7" w:tplc="04090019" w:tentative="1">
      <w:start w:val="1"/>
      <w:numFmt w:val="lowerLetter"/>
      <w:lvlText w:val="%8."/>
      <w:lvlJc w:val="left"/>
      <w:pPr>
        <w:ind w:left="5991" w:hanging="360"/>
      </w:pPr>
      <w:rPr>
        <w:rFonts w:cs="Times New Roman"/>
      </w:rPr>
    </w:lvl>
    <w:lvl w:ilvl="8" w:tplc="0409001B" w:tentative="1">
      <w:start w:val="1"/>
      <w:numFmt w:val="lowerRoman"/>
      <w:lvlText w:val="%9."/>
      <w:lvlJc w:val="right"/>
      <w:pPr>
        <w:ind w:left="6711" w:hanging="180"/>
      </w:pPr>
      <w:rPr>
        <w:rFonts w:cs="Times New Roman"/>
      </w:rPr>
    </w:lvl>
  </w:abstractNum>
  <w:abstractNum w:abstractNumId="41">
    <w:nsid w:val="68CC2089"/>
    <w:multiLevelType w:val="hybridMultilevel"/>
    <w:tmpl w:val="AB0207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9EC5911"/>
    <w:multiLevelType w:val="hybridMultilevel"/>
    <w:tmpl w:val="652E0270"/>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B5F6DC9"/>
    <w:multiLevelType w:val="hybridMultilevel"/>
    <w:tmpl w:val="3476DD5A"/>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C1A78C2"/>
    <w:multiLevelType w:val="hybridMultilevel"/>
    <w:tmpl w:val="E57C41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C6C4007"/>
    <w:multiLevelType w:val="hybridMultilevel"/>
    <w:tmpl w:val="F984DC5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ED16413"/>
    <w:multiLevelType w:val="hybridMultilevel"/>
    <w:tmpl w:val="E83259A4"/>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FD6178F"/>
    <w:multiLevelType w:val="hybridMultilevel"/>
    <w:tmpl w:val="17D4A91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40"/>
  </w:num>
  <w:num w:numId="3">
    <w:abstractNumId w:val="14"/>
  </w:num>
  <w:num w:numId="4">
    <w:abstractNumId w:val="29"/>
  </w:num>
  <w:num w:numId="5">
    <w:abstractNumId w:val="13"/>
  </w:num>
  <w:num w:numId="6">
    <w:abstractNumId w:val="28"/>
  </w:num>
  <w:num w:numId="7">
    <w:abstractNumId w:val="24"/>
  </w:num>
  <w:num w:numId="8">
    <w:abstractNumId w:val="26"/>
  </w:num>
  <w:num w:numId="9">
    <w:abstractNumId w:val="37"/>
  </w:num>
  <w:num w:numId="10">
    <w:abstractNumId w:val="32"/>
  </w:num>
  <w:num w:numId="11">
    <w:abstractNumId w:val="0"/>
  </w:num>
  <w:num w:numId="12">
    <w:abstractNumId w:val="22"/>
  </w:num>
  <w:num w:numId="13">
    <w:abstractNumId w:val="23"/>
  </w:num>
  <w:num w:numId="14">
    <w:abstractNumId w:val="11"/>
  </w:num>
  <w:num w:numId="15">
    <w:abstractNumId w:val="34"/>
  </w:num>
  <w:num w:numId="16">
    <w:abstractNumId w:val="27"/>
  </w:num>
  <w:num w:numId="17">
    <w:abstractNumId w:val="39"/>
  </w:num>
  <w:num w:numId="18">
    <w:abstractNumId w:val="5"/>
  </w:num>
  <w:num w:numId="19">
    <w:abstractNumId w:val="44"/>
  </w:num>
  <w:num w:numId="20">
    <w:abstractNumId w:val="21"/>
  </w:num>
  <w:num w:numId="21">
    <w:abstractNumId w:val="30"/>
  </w:num>
  <w:num w:numId="22">
    <w:abstractNumId w:val="41"/>
  </w:num>
  <w:num w:numId="23">
    <w:abstractNumId w:val="15"/>
  </w:num>
  <w:num w:numId="24">
    <w:abstractNumId w:val="45"/>
  </w:num>
  <w:num w:numId="25">
    <w:abstractNumId w:val="43"/>
  </w:num>
  <w:num w:numId="26">
    <w:abstractNumId w:val="33"/>
  </w:num>
  <w:num w:numId="27">
    <w:abstractNumId w:val="3"/>
  </w:num>
  <w:num w:numId="28">
    <w:abstractNumId w:val="42"/>
  </w:num>
  <w:num w:numId="29">
    <w:abstractNumId w:val="1"/>
  </w:num>
  <w:num w:numId="30">
    <w:abstractNumId w:val="36"/>
  </w:num>
  <w:num w:numId="31">
    <w:abstractNumId w:val="16"/>
  </w:num>
  <w:num w:numId="32">
    <w:abstractNumId w:val="7"/>
  </w:num>
  <w:num w:numId="33">
    <w:abstractNumId w:val="10"/>
  </w:num>
  <w:num w:numId="34">
    <w:abstractNumId w:val="20"/>
  </w:num>
  <w:num w:numId="35">
    <w:abstractNumId w:val="35"/>
  </w:num>
  <w:num w:numId="36">
    <w:abstractNumId w:val="2"/>
  </w:num>
  <w:num w:numId="37">
    <w:abstractNumId w:val="8"/>
  </w:num>
  <w:num w:numId="38">
    <w:abstractNumId w:val="4"/>
  </w:num>
  <w:num w:numId="39">
    <w:abstractNumId w:val="38"/>
  </w:num>
  <w:num w:numId="40">
    <w:abstractNumId w:val="17"/>
  </w:num>
  <w:num w:numId="41">
    <w:abstractNumId w:val="18"/>
  </w:num>
  <w:num w:numId="42">
    <w:abstractNumId w:val="12"/>
  </w:num>
  <w:num w:numId="43">
    <w:abstractNumId w:val="6"/>
  </w:num>
  <w:num w:numId="44">
    <w:abstractNumId w:val="31"/>
  </w:num>
  <w:num w:numId="45">
    <w:abstractNumId w:val="47"/>
  </w:num>
  <w:num w:numId="46">
    <w:abstractNumId w:val="46"/>
  </w:num>
  <w:num w:numId="47">
    <w:abstractNumId w:val="25"/>
  </w:num>
  <w:num w:numId="48">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2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13"/>
    <w:rsid w:val="000004C9"/>
    <w:rsid w:val="000009B6"/>
    <w:rsid w:val="00000CCA"/>
    <w:rsid w:val="0000112A"/>
    <w:rsid w:val="000019DF"/>
    <w:rsid w:val="00002047"/>
    <w:rsid w:val="00002AF5"/>
    <w:rsid w:val="00005B69"/>
    <w:rsid w:val="0000619E"/>
    <w:rsid w:val="00006208"/>
    <w:rsid w:val="000073AC"/>
    <w:rsid w:val="0001094D"/>
    <w:rsid w:val="00010E1B"/>
    <w:rsid w:val="00011329"/>
    <w:rsid w:val="00012203"/>
    <w:rsid w:val="000134F2"/>
    <w:rsid w:val="000141C6"/>
    <w:rsid w:val="00020471"/>
    <w:rsid w:val="000204C0"/>
    <w:rsid w:val="00021160"/>
    <w:rsid w:val="00021398"/>
    <w:rsid w:val="00022D49"/>
    <w:rsid w:val="00023554"/>
    <w:rsid w:val="00023F6E"/>
    <w:rsid w:val="00024CC8"/>
    <w:rsid w:val="00024F27"/>
    <w:rsid w:val="00026523"/>
    <w:rsid w:val="000279F5"/>
    <w:rsid w:val="000324F7"/>
    <w:rsid w:val="000325D1"/>
    <w:rsid w:val="00033102"/>
    <w:rsid w:val="000331E9"/>
    <w:rsid w:val="000333D2"/>
    <w:rsid w:val="00033899"/>
    <w:rsid w:val="00033C7A"/>
    <w:rsid w:val="00034B57"/>
    <w:rsid w:val="00034F28"/>
    <w:rsid w:val="00040217"/>
    <w:rsid w:val="00041CDD"/>
    <w:rsid w:val="00043783"/>
    <w:rsid w:val="00043E45"/>
    <w:rsid w:val="00045304"/>
    <w:rsid w:val="0004536F"/>
    <w:rsid w:val="00046F9B"/>
    <w:rsid w:val="0004738C"/>
    <w:rsid w:val="00047C27"/>
    <w:rsid w:val="00050C05"/>
    <w:rsid w:val="00051FE9"/>
    <w:rsid w:val="0005212A"/>
    <w:rsid w:val="000526B9"/>
    <w:rsid w:val="00052A12"/>
    <w:rsid w:val="00063216"/>
    <w:rsid w:val="000647C4"/>
    <w:rsid w:val="00064C7A"/>
    <w:rsid w:val="00066478"/>
    <w:rsid w:val="000678A0"/>
    <w:rsid w:val="000679BD"/>
    <w:rsid w:val="00067C57"/>
    <w:rsid w:val="00067D74"/>
    <w:rsid w:val="00071F7D"/>
    <w:rsid w:val="0007486F"/>
    <w:rsid w:val="0008181C"/>
    <w:rsid w:val="000834AE"/>
    <w:rsid w:val="00084FFE"/>
    <w:rsid w:val="000869CE"/>
    <w:rsid w:val="00086E64"/>
    <w:rsid w:val="00090C54"/>
    <w:rsid w:val="000932AC"/>
    <w:rsid w:val="00094069"/>
    <w:rsid w:val="00094CB8"/>
    <w:rsid w:val="00094FE4"/>
    <w:rsid w:val="00097D04"/>
    <w:rsid w:val="000A205C"/>
    <w:rsid w:val="000A47B3"/>
    <w:rsid w:val="000A544F"/>
    <w:rsid w:val="000A58D9"/>
    <w:rsid w:val="000A5AF3"/>
    <w:rsid w:val="000A6698"/>
    <w:rsid w:val="000B0A88"/>
    <w:rsid w:val="000B1693"/>
    <w:rsid w:val="000B17DF"/>
    <w:rsid w:val="000B1852"/>
    <w:rsid w:val="000B1E38"/>
    <w:rsid w:val="000B29B5"/>
    <w:rsid w:val="000B540F"/>
    <w:rsid w:val="000B5F29"/>
    <w:rsid w:val="000B61CB"/>
    <w:rsid w:val="000B628D"/>
    <w:rsid w:val="000B69A9"/>
    <w:rsid w:val="000B6CA6"/>
    <w:rsid w:val="000C05D7"/>
    <w:rsid w:val="000C0B27"/>
    <w:rsid w:val="000C0D93"/>
    <w:rsid w:val="000C26B9"/>
    <w:rsid w:val="000C270E"/>
    <w:rsid w:val="000C37F1"/>
    <w:rsid w:val="000C41BA"/>
    <w:rsid w:val="000C4F92"/>
    <w:rsid w:val="000C698F"/>
    <w:rsid w:val="000C7F8F"/>
    <w:rsid w:val="000D11DD"/>
    <w:rsid w:val="000D3EFB"/>
    <w:rsid w:val="000D61EF"/>
    <w:rsid w:val="000D6217"/>
    <w:rsid w:val="000D63D3"/>
    <w:rsid w:val="000D6C49"/>
    <w:rsid w:val="000D6EAC"/>
    <w:rsid w:val="000D6F62"/>
    <w:rsid w:val="000D7710"/>
    <w:rsid w:val="000D77B1"/>
    <w:rsid w:val="000D7ED3"/>
    <w:rsid w:val="000E05EF"/>
    <w:rsid w:val="000E1704"/>
    <w:rsid w:val="000E1990"/>
    <w:rsid w:val="000E1C0E"/>
    <w:rsid w:val="000E218A"/>
    <w:rsid w:val="000E245A"/>
    <w:rsid w:val="000E2B42"/>
    <w:rsid w:val="000E45CF"/>
    <w:rsid w:val="000E5888"/>
    <w:rsid w:val="000E5AF8"/>
    <w:rsid w:val="000F00C2"/>
    <w:rsid w:val="000F0E64"/>
    <w:rsid w:val="000F10E6"/>
    <w:rsid w:val="000F2810"/>
    <w:rsid w:val="000F2D42"/>
    <w:rsid w:val="000F38BE"/>
    <w:rsid w:val="000F4151"/>
    <w:rsid w:val="000F4B59"/>
    <w:rsid w:val="000F4BA2"/>
    <w:rsid w:val="000F5C8C"/>
    <w:rsid w:val="000F6B17"/>
    <w:rsid w:val="000F6B6E"/>
    <w:rsid w:val="000F70F5"/>
    <w:rsid w:val="000F710D"/>
    <w:rsid w:val="000F7DD1"/>
    <w:rsid w:val="00102454"/>
    <w:rsid w:val="001029AB"/>
    <w:rsid w:val="00103E06"/>
    <w:rsid w:val="00104DC8"/>
    <w:rsid w:val="00106F37"/>
    <w:rsid w:val="00107388"/>
    <w:rsid w:val="00107FBC"/>
    <w:rsid w:val="0011059C"/>
    <w:rsid w:val="001108B4"/>
    <w:rsid w:val="00110B5F"/>
    <w:rsid w:val="00111214"/>
    <w:rsid w:val="00111BF9"/>
    <w:rsid w:val="0011493F"/>
    <w:rsid w:val="00115204"/>
    <w:rsid w:val="0011680A"/>
    <w:rsid w:val="00117CF5"/>
    <w:rsid w:val="00120B31"/>
    <w:rsid w:val="001210C7"/>
    <w:rsid w:val="00121850"/>
    <w:rsid w:val="00121CDD"/>
    <w:rsid w:val="00121E2E"/>
    <w:rsid w:val="0012285C"/>
    <w:rsid w:val="001228E5"/>
    <w:rsid w:val="00123598"/>
    <w:rsid w:val="00123810"/>
    <w:rsid w:val="00126C9E"/>
    <w:rsid w:val="0012705E"/>
    <w:rsid w:val="00127CEB"/>
    <w:rsid w:val="00127F48"/>
    <w:rsid w:val="001303BD"/>
    <w:rsid w:val="00131AF8"/>
    <w:rsid w:val="001331D0"/>
    <w:rsid w:val="001333DB"/>
    <w:rsid w:val="00133B4B"/>
    <w:rsid w:val="00134E61"/>
    <w:rsid w:val="0013511D"/>
    <w:rsid w:val="001401C0"/>
    <w:rsid w:val="001433D2"/>
    <w:rsid w:val="00144706"/>
    <w:rsid w:val="001447F4"/>
    <w:rsid w:val="001448BA"/>
    <w:rsid w:val="00147DD6"/>
    <w:rsid w:val="00151720"/>
    <w:rsid w:val="001527C7"/>
    <w:rsid w:val="001529A5"/>
    <w:rsid w:val="00152A70"/>
    <w:rsid w:val="00152C63"/>
    <w:rsid w:val="00153206"/>
    <w:rsid w:val="0015401B"/>
    <w:rsid w:val="0015431E"/>
    <w:rsid w:val="00154A96"/>
    <w:rsid w:val="001600D8"/>
    <w:rsid w:val="00160481"/>
    <w:rsid w:val="0016055A"/>
    <w:rsid w:val="0016123A"/>
    <w:rsid w:val="0016353E"/>
    <w:rsid w:val="00163E9F"/>
    <w:rsid w:val="00164491"/>
    <w:rsid w:val="00164B2F"/>
    <w:rsid w:val="001718E7"/>
    <w:rsid w:val="001730BC"/>
    <w:rsid w:val="00173376"/>
    <w:rsid w:val="001743E4"/>
    <w:rsid w:val="00174C5D"/>
    <w:rsid w:val="001757B1"/>
    <w:rsid w:val="00175D3F"/>
    <w:rsid w:val="00176439"/>
    <w:rsid w:val="0017685C"/>
    <w:rsid w:val="00180A10"/>
    <w:rsid w:val="001836BB"/>
    <w:rsid w:val="0018394F"/>
    <w:rsid w:val="00184029"/>
    <w:rsid w:val="0018578B"/>
    <w:rsid w:val="00185F93"/>
    <w:rsid w:val="001875D9"/>
    <w:rsid w:val="001902FF"/>
    <w:rsid w:val="001908C6"/>
    <w:rsid w:val="001908CD"/>
    <w:rsid w:val="00191102"/>
    <w:rsid w:val="001911A2"/>
    <w:rsid w:val="00192288"/>
    <w:rsid w:val="00192764"/>
    <w:rsid w:val="00192C49"/>
    <w:rsid w:val="00193132"/>
    <w:rsid w:val="00193B0D"/>
    <w:rsid w:val="001942B1"/>
    <w:rsid w:val="00194D6B"/>
    <w:rsid w:val="001970BF"/>
    <w:rsid w:val="00197D7D"/>
    <w:rsid w:val="001A04AA"/>
    <w:rsid w:val="001A083D"/>
    <w:rsid w:val="001A128A"/>
    <w:rsid w:val="001A12CE"/>
    <w:rsid w:val="001A2032"/>
    <w:rsid w:val="001A23BA"/>
    <w:rsid w:val="001A3AB1"/>
    <w:rsid w:val="001A3E39"/>
    <w:rsid w:val="001A5EB0"/>
    <w:rsid w:val="001A61C4"/>
    <w:rsid w:val="001A68A0"/>
    <w:rsid w:val="001A7C7F"/>
    <w:rsid w:val="001A7D37"/>
    <w:rsid w:val="001B2473"/>
    <w:rsid w:val="001B30D0"/>
    <w:rsid w:val="001B4485"/>
    <w:rsid w:val="001B46E6"/>
    <w:rsid w:val="001B503E"/>
    <w:rsid w:val="001B596D"/>
    <w:rsid w:val="001B5D14"/>
    <w:rsid w:val="001B7018"/>
    <w:rsid w:val="001B755C"/>
    <w:rsid w:val="001C07F3"/>
    <w:rsid w:val="001C2AA4"/>
    <w:rsid w:val="001C3071"/>
    <w:rsid w:val="001C31CD"/>
    <w:rsid w:val="001C3489"/>
    <w:rsid w:val="001C34B3"/>
    <w:rsid w:val="001C7BE3"/>
    <w:rsid w:val="001D09F1"/>
    <w:rsid w:val="001D0AA1"/>
    <w:rsid w:val="001D2CC8"/>
    <w:rsid w:val="001D335B"/>
    <w:rsid w:val="001D391A"/>
    <w:rsid w:val="001D4880"/>
    <w:rsid w:val="001D49DB"/>
    <w:rsid w:val="001D4CF3"/>
    <w:rsid w:val="001D4F2D"/>
    <w:rsid w:val="001D62F0"/>
    <w:rsid w:val="001D6D55"/>
    <w:rsid w:val="001D75DA"/>
    <w:rsid w:val="001D7AF2"/>
    <w:rsid w:val="001D7CF0"/>
    <w:rsid w:val="001E04FF"/>
    <w:rsid w:val="001E0888"/>
    <w:rsid w:val="001E0D20"/>
    <w:rsid w:val="001E1150"/>
    <w:rsid w:val="001E2BC8"/>
    <w:rsid w:val="001E3F3D"/>
    <w:rsid w:val="001E5C36"/>
    <w:rsid w:val="001E624F"/>
    <w:rsid w:val="001E6B43"/>
    <w:rsid w:val="001E6DE6"/>
    <w:rsid w:val="001E7360"/>
    <w:rsid w:val="001E74FE"/>
    <w:rsid w:val="001F0518"/>
    <w:rsid w:val="001F3745"/>
    <w:rsid w:val="001F3957"/>
    <w:rsid w:val="001F4FB3"/>
    <w:rsid w:val="001F5121"/>
    <w:rsid w:val="001F53F2"/>
    <w:rsid w:val="001F773D"/>
    <w:rsid w:val="001F7B81"/>
    <w:rsid w:val="0020224A"/>
    <w:rsid w:val="002026DC"/>
    <w:rsid w:val="002061D6"/>
    <w:rsid w:val="00207420"/>
    <w:rsid w:val="002075F6"/>
    <w:rsid w:val="002078A6"/>
    <w:rsid w:val="002079D2"/>
    <w:rsid w:val="00210572"/>
    <w:rsid w:val="00210F21"/>
    <w:rsid w:val="00211E01"/>
    <w:rsid w:val="00214F9D"/>
    <w:rsid w:val="002163A4"/>
    <w:rsid w:val="0022281F"/>
    <w:rsid w:val="00223314"/>
    <w:rsid w:val="00224705"/>
    <w:rsid w:val="00224B1B"/>
    <w:rsid w:val="002271F3"/>
    <w:rsid w:val="0023080C"/>
    <w:rsid w:val="00232049"/>
    <w:rsid w:val="002320CB"/>
    <w:rsid w:val="00232830"/>
    <w:rsid w:val="00233764"/>
    <w:rsid w:val="00233B87"/>
    <w:rsid w:val="00234723"/>
    <w:rsid w:val="0023669F"/>
    <w:rsid w:val="002367B1"/>
    <w:rsid w:val="0023772A"/>
    <w:rsid w:val="00237D49"/>
    <w:rsid w:val="0024059D"/>
    <w:rsid w:val="002409E4"/>
    <w:rsid w:val="00240FA1"/>
    <w:rsid w:val="00242677"/>
    <w:rsid w:val="00242FEC"/>
    <w:rsid w:val="002430E9"/>
    <w:rsid w:val="0024344E"/>
    <w:rsid w:val="00243F40"/>
    <w:rsid w:val="00244129"/>
    <w:rsid w:val="00244817"/>
    <w:rsid w:val="00244A75"/>
    <w:rsid w:val="00245C16"/>
    <w:rsid w:val="00247905"/>
    <w:rsid w:val="00250735"/>
    <w:rsid w:val="0025295D"/>
    <w:rsid w:val="002574CE"/>
    <w:rsid w:val="0025785F"/>
    <w:rsid w:val="00260D0A"/>
    <w:rsid w:val="00261E37"/>
    <w:rsid w:val="00261EF5"/>
    <w:rsid w:val="0026264B"/>
    <w:rsid w:val="00263481"/>
    <w:rsid w:val="00264E1D"/>
    <w:rsid w:val="002664E1"/>
    <w:rsid w:val="00267DAB"/>
    <w:rsid w:val="00270BC6"/>
    <w:rsid w:val="00271B84"/>
    <w:rsid w:val="002722FE"/>
    <w:rsid w:val="00273BE9"/>
    <w:rsid w:val="0027435E"/>
    <w:rsid w:val="00276B22"/>
    <w:rsid w:val="00281AC1"/>
    <w:rsid w:val="00282935"/>
    <w:rsid w:val="00282EB8"/>
    <w:rsid w:val="002830D8"/>
    <w:rsid w:val="00283501"/>
    <w:rsid w:val="00283BD6"/>
    <w:rsid w:val="002849AF"/>
    <w:rsid w:val="002870EA"/>
    <w:rsid w:val="0028732B"/>
    <w:rsid w:val="00290A46"/>
    <w:rsid w:val="00290C7B"/>
    <w:rsid w:val="00290E7D"/>
    <w:rsid w:val="0029141A"/>
    <w:rsid w:val="0029231E"/>
    <w:rsid w:val="002924F3"/>
    <w:rsid w:val="00293052"/>
    <w:rsid w:val="00293491"/>
    <w:rsid w:val="002961B4"/>
    <w:rsid w:val="0029660C"/>
    <w:rsid w:val="00296730"/>
    <w:rsid w:val="00297318"/>
    <w:rsid w:val="002975D1"/>
    <w:rsid w:val="00297843"/>
    <w:rsid w:val="002A0CFE"/>
    <w:rsid w:val="002A2808"/>
    <w:rsid w:val="002A2A0E"/>
    <w:rsid w:val="002A3316"/>
    <w:rsid w:val="002A3672"/>
    <w:rsid w:val="002A3F00"/>
    <w:rsid w:val="002A4E22"/>
    <w:rsid w:val="002B0687"/>
    <w:rsid w:val="002B08E9"/>
    <w:rsid w:val="002B1390"/>
    <w:rsid w:val="002B1C53"/>
    <w:rsid w:val="002B22BC"/>
    <w:rsid w:val="002B28CA"/>
    <w:rsid w:val="002B389E"/>
    <w:rsid w:val="002B508A"/>
    <w:rsid w:val="002B624C"/>
    <w:rsid w:val="002B70EB"/>
    <w:rsid w:val="002B77FD"/>
    <w:rsid w:val="002C48B4"/>
    <w:rsid w:val="002C6588"/>
    <w:rsid w:val="002C68BC"/>
    <w:rsid w:val="002C6EA3"/>
    <w:rsid w:val="002D0E44"/>
    <w:rsid w:val="002D10E8"/>
    <w:rsid w:val="002D1195"/>
    <w:rsid w:val="002D11E9"/>
    <w:rsid w:val="002D1AA8"/>
    <w:rsid w:val="002D41CA"/>
    <w:rsid w:val="002D4954"/>
    <w:rsid w:val="002D4A85"/>
    <w:rsid w:val="002D589A"/>
    <w:rsid w:val="002D607B"/>
    <w:rsid w:val="002D6635"/>
    <w:rsid w:val="002D6905"/>
    <w:rsid w:val="002D6ACB"/>
    <w:rsid w:val="002E131D"/>
    <w:rsid w:val="002E15ED"/>
    <w:rsid w:val="002E3183"/>
    <w:rsid w:val="002E5048"/>
    <w:rsid w:val="002E7A99"/>
    <w:rsid w:val="002E7F96"/>
    <w:rsid w:val="002F16DA"/>
    <w:rsid w:val="002F1B6A"/>
    <w:rsid w:val="002F1EAD"/>
    <w:rsid w:val="002F4247"/>
    <w:rsid w:val="002F4266"/>
    <w:rsid w:val="002F4EE4"/>
    <w:rsid w:val="002F5EF2"/>
    <w:rsid w:val="002F6AC6"/>
    <w:rsid w:val="002F7500"/>
    <w:rsid w:val="002F76E3"/>
    <w:rsid w:val="003001C4"/>
    <w:rsid w:val="0030048E"/>
    <w:rsid w:val="00302193"/>
    <w:rsid w:val="0030222B"/>
    <w:rsid w:val="003047CB"/>
    <w:rsid w:val="00304EC7"/>
    <w:rsid w:val="00304F2B"/>
    <w:rsid w:val="00305A5C"/>
    <w:rsid w:val="00306715"/>
    <w:rsid w:val="0030676B"/>
    <w:rsid w:val="00310583"/>
    <w:rsid w:val="00310D75"/>
    <w:rsid w:val="00310FA8"/>
    <w:rsid w:val="0031348C"/>
    <w:rsid w:val="00314F21"/>
    <w:rsid w:val="00317A32"/>
    <w:rsid w:val="00317F04"/>
    <w:rsid w:val="00322CCE"/>
    <w:rsid w:val="00323BB6"/>
    <w:rsid w:val="003246DC"/>
    <w:rsid w:val="00325345"/>
    <w:rsid w:val="00325600"/>
    <w:rsid w:val="00325C9F"/>
    <w:rsid w:val="0032720C"/>
    <w:rsid w:val="003277D0"/>
    <w:rsid w:val="0032796B"/>
    <w:rsid w:val="003326B4"/>
    <w:rsid w:val="003334EC"/>
    <w:rsid w:val="00333E08"/>
    <w:rsid w:val="003346C7"/>
    <w:rsid w:val="00334986"/>
    <w:rsid w:val="003349ED"/>
    <w:rsid w:val="00334E2D"/>
    <w:rsid w:val="00335748"/>
    <w:rsid w:val="00336D23"/>
    <w:rsid w:val="00336F9C"/>
    <w:rsid w:val="003404BF"/>
    <w:rsid w:val="00340FD4"/>
    <w:rsid w:val="00341DB5"/>
    <w:rsid w:val="003426C5"/>
    <w:rsid w:val="003428AE"/>
    <w:rsid w:val="00343CD3"/>
    <w:rsid w:val="00344A6D"/>
    <w:rsid w:val="00346920"/>
    <w:rsid w:val="00346BCC"/>
    <w:rsid w:val="0034725B"/>
    <w:rsid w:val="0034766F"/>
    <w:rsid w:val="0035088D"/>
    <w:rsid w:val="00351316"/>
    <w:rsid w:val="0035203A"/>
    <w:rsid w:val="003538D6"/>
    <w:rsid w:val="00354DB1"/>
    <w:rsid w:val="00355B88"/>
    <w:rsid w:val="0035781A"/>
    <w:rsid w:val="00357C57"/>
    <w:rsid w:val="00360BAA"/>
    <w:rsid w:val="00360EFF"/>
    <w:rsid w:val="003629F2"/>
    <w:rsid w:val="00364179"/>
    <w:rsid w:val="003646D7"/>
    <w:rsid w:val="00364DAE"/>
    <w:rsid w:val="00365CE0"/>
    <w:rsid w:val="00366993"/>
    <w:rsid w:val="00367F54"/>
    <w:rsid w:val="00370517"/>
    <w:rsid w:val="00370B82"/>
    <w:rsid w:val="00370D13"/>
    <w:rsid w:val="00370F05"/>
    <w:rsid w:val="00371018"/>
    <w:rsid w:val="003732F1"/>
    <w:rsid w:val="003733DB"/>
    <w:rsid w:val="00376691"/>
    <w:rsid w:val="00376F17"/>
    <w:rsid w:val="00377884"/>
    <w:rsid w:val="003802E6"/>
    <w:rsid w:val="00380D1A"/>
    <w:rsid w:val="003813CE"/>
    <w:rsid w:val="00382BD4"/>
    <w:rsid w:val="00382C47"/>
    <w:rsid w:val="00382D09"/>
    <w:rsid w:val="00383D9A"/>
    <w:rsid w:val="00383DA7"/>
    <w:rsid w:val="00383DEE"/>
    <w:rsid w:val="00385FF8"/>
    <w:rsid w:val="0039059C"/>
    <w:rsid w:val="00391334"/>
    <w:rsid w:val="0039197F"/>
    <w:rsid w:val="00391F84"/>
    <w:rsid w:val="0039426C"/>
    <w:rsid w:val="003950BD"/>
    <w:rsid w:val="0039661F"/>
    <w:rsid w:val="003968EE"/>
    <w:rsid w:val="003A06B3"/>
    <w:rsid w:val="003A0A85"/>
    <w:rsid w:val="003A1838"/>
    <w:rsid w:val="003A1D7C"/>
    <w:rsid w:val="003A276E"/>
    <w:rsid w:val="003A2770"/>
    <w:rsid w:val="003A5809"/>
    <w:rsid w:val="003A5FE4"/>
    <w:rsid w:val="003A6C23"/>
    <w:rsid w:val="003B0915"/>
    <w:rsid w:val="003B19AF"/>
    <w:rsid w:val="003B1FD2"/>
    <w:rsid w:val="003B23B7"/>
    <w:rsid w:val="003B546C"/>
    <w:rsid w:val="003B6A60"/>
    <w:rsid w:val="003B6A8D"/>
    <w:rsid w:val="003C1B17"/>
    <w:rsid w:val="003C36A3"/>
    <w:rsid w:val="003C3C88"/>
    <w:rsid w:val="003C463B"/>
    <w:rsid w:val="003C689C"/>
    <w:rsid w:val="003C747D"/>
    <w:rsid w:val="003C77A2"/>
    <w:rsid w:val="003D003D"/>
    <w:rsid w:val="003D0C92"/>
    <w:rsid w:val="003D1868"/>
    <w:rsid w:val="003D28AD"/>
    <w:rsid w:val="003D3585"/>
    <w:rsid w:val="003D3DC0"/>
    <w:rsid w:val="003D3EC4"/>
    <w:rsid w:val="003D453A"/>
    <w:rsid w:val="003D5F6A"/>
    <w:rsid w:val="003D7697"/>
    <w:rsid w:val="003E18EF"/>
    <w:rsid w:val="003E1FA7"/>
    <w:rsid w:val="003E274C"/>
    <w:rsid w:val="003E283B"/>
    <w:rsid w:val="003E2A3C"/>
    <w:rsid w:val="003E564E"/>
    <w:rsid w:val="003E5B97"/>
    <w:rsid w:val="003E603B"/>
    <w:rsid w:val="003E67E9"/>
    <w:rsid w:val="003E6AD6"/>
    <w:rsid w:val="003F107E"/>
    <w:rsid w:val="003F115D"/>
    <w:rsid w:val="003F1465"/>
    <w:rsid w:val="003F16C2"/>
    <w:rsid w:val="003F2C47"/>
    <w:rsid w:val="003F367B"/>
    <w:rsid w:val="003F38ED"/>
    <w:rsid w:val="003F3AC5"/>
    <w:rsid w:val="003F3B60"/>
    <w:rsid w:val="003F6713"/>
    <w:rsid w:val="003F7573"/>
    <w:rsid w:val="003F7725"/>
    <w:rsid w:val="003F7DAC"/>
    <w:rsid w:val="0040068E"/>
    <w:rsid w:val="00401434"/>
    <w:rsid w:val="00402AE1"/>
    <w:rsid w:val="00403BD1"/>
    <w:rsid w:val="004049CB"/>
    <w:rsid w:val="00404CB7"/>
    <w:rsid w:val="00405665"/>
    <w:rsid w:val="004067F7"/>
    <w:rsid w:val="00411A99"/>
    <w:rsid w:val="00413510"/>
    <w:rsid w:val="004139A6"/>
    <w:rsid w:val="00416043"/>
    <w:rsid w:val="0041670B"/>
    <w:rsid w:val="0042013A"/>
    <w:rsid w:val="004221D6"/>
    <w:rsid w:val="0042226B"/>
    <w:rsid w:val="00422439"/>
    <w:rsid w:val="00423233"/>
    <w:rsid w:val="00423418"/>
    <w:rsid w:val="00424316"/>
    <w:rsid w:val="0042485D"/>
    <w:rsid w:val="004254BC"/>
    <w:rsid w:val="00425523"/>
    <w:rsid w:val="00425DDB"/>
    <w:rsid w:val="00426570"/>
    <w:rsid w:val="00426B26"/>
    <w:rsid w:val="004323BC"/>
    <w:rsid w:val="00433AB7"/>
    <w:rsid w:val="0043407B"/>
    <w:rsid w:val="00435E5D"/>
    <w:rsid w:val="00435EB3"/>
    <w:rsid w:val="0043615B"/>
    <w:rsid w:val="00436DB1"/>
    <w:rsid w:val="0043795C"/>
    <w:rsid w:val="00441271"/>
    <w:rsid w:val="00442B1E"/>
    <w:rsid w:val="00445812"/>
    <w:rsid w:val="00446120"/>
    <w:rsid w:val="00447413"/>
    <w:rsid w:val="004479A5"/>
    <w:rsid w:val="004505B1"/>
    <w:rsid w:val="00451F40"/>
    <w:rsid w:val="004521CB"/>
    <w:rsid w:val="00453579"/>
    <w:rsid w:val="00457CE8"/>
    <w:rsid w:val="004601A5"/>
    <w:rsid w:val="00460B6A"/>
    <w:rsid w:val="00460DCD"/>
    <w:rsid w:val="004631E3"/>
    <w:rsid w:val="00463B0B"/>
    <w:rsid w:val="00464C67"/>
    <w:rsid w:val="00467D71"/>
    <w:rsid w:val="00470A66"/>
    <w:rsid w:val="00470DAE"/>
    <w:rsid w:val="004721ED"/>
    <w:rsid w:val="004722F0"/>
    <w:rsid w:val="00472617"/>
    <w:rsid w:val="00472C2F"/>
    <w:rsid w:val="00474EE7"/>
    <w:rsid w:val="00477325"/>
    <w:rsid w:val="004803A1"/>
    <w:rsid w:val="00481434"/>
    <w:rsid w:val="00481BA9"/>
    <w:rsid w:val="00481D89"/>
    <w:rsid w:val="004820F7"/>
    <w:rsid w:val="00484A32"/>
    <w:rsid w:val="004858C3"/>
    <w:rsid w:val="004865AC"/>
    <w:rsid w:val="004868B3"/>
    <w:rsid w:val="00487602"/>
    <w:rsid w:val="0048775E"/>
    <w:rsid w:val="004879D1"/>
    <w:rsid w:val="00487AEF"/>
    <w:rsid w:val="00490B6F"/>
    <w:rsid w:val="00491D38"/>
    <w:rsid w:val="00491D7A"/>
    <w:rsid w:val="004932EE"/>
    <w:rsid w:val="0049361F"/>
    <w:rsid w:val="00493EF4"/>
    <w:rsid w:val="00495D2D"/>
    <w:rsid w:val="00495DCD"/>
    <w:rsid w:val="00495FBA"/>
    <w:rsid w:val="004967A5"/>
    <w:rsid w:val="004968DE"/>
    <w:rsid w:val="00497338"/>
    <w:rsid w:val="00497F7D"/>
    <w:rsid w:val="00497FB5"/>
    <w:rsid w:val="004A0992"/>
    <w:rsid w:val="004A0CEB"/>
    <w:rsid w:val="004A25B8"/>
    <w:rsid w:val="004A2C98"/>
    <w:rsid w:val="004A33A3"/>
    <w:rsid w:val="004A38B6"/>
    <w:rsid w:val="004A48F7"/>
    <w:rsid w:val="004A762B"/>
    <w:rsid w:val="004A79FD"/>
    <w:rsid w:val="004B0393"/>
    <w:rsid w:val="004B09AA"/>
    <w:rsid w:val="004B21A8"/>
    <w:rsid w:val="004B2918"/>
    <w:rsid w:val="004B3491"/>
    <w:rsid w:val="004B49EF"/>
    <w:rsid w:val="004B4A26"/>
    <w:rsid w:val="004B5F6E"/>
    <w:rsid w:val="004B64DB"/>
    <w:rsid w:val="004B6FED"/>
    <w:rsid w:val="004B70CA"/>
    <w:rsid w:val="004C2F72"/>
    <w:rsid w:val="004C3A81"/>
    <w:rsid w:val="004C444D"/>
    <w:rsid w:val="004C479D"/>
    <w:rsid w:val="004C590B"/>
    <w:rsid w:val="004C7469"/>
    <w:rsid w:val="004C74EA"/>
    <w:rsid w:val="004C7E09"/>
    <w:rsid w:val="004D3864"/>
    <w:rsid w:val="004D3B2D"/>
    <w:rsid w:val="004D4C35"/>
    <w:rsid w:val="004D585B"/>
    <w:rsid w:val="004D65D0"/>
    <w:rsid w:val="004D6A2B"/>
    <w:rsid w:val="004D7674"/>
    <w:rsid w:val="004D7EB0"/>
    <w:rsid w:val="004E1126"/>
    <w:rsid w:val="004E142D"/>
    <w:rsid w:val="004E153F"/>
    <w:rsid w:val="004E1982"/>
    <w:rsid w:val="004E19DC"/>
    <w:rsid w:val="004E1A5B"/>
    <w:rsid w:val="004E2221"/>
    <w:rsid w:val="004E2469"/>
    <w:rsid w:val="004E3129"/>
    <w:rsid w:val="004E5D66"/>
    <w:rsid w:val="004E68B7"/>
    <w:rsid w:val="004E74E3"/>
    <w:rsid w:val="004F15BC"/>
    <w:rsid w:val="004F1C2F"/>
    <w:rsid w:val="004F2259"/>
    <w:rsid w:val="004F6086"/>
    <w:rsid w:val="004F6D2E"/>
    <w:rsid w:val="005013C6"/>
    <w:rsid w:val="00501CFE"/>
    <w:rsid w:val="00502FE8"/>
    <w:rsid w:val="00504BD9"/>
    <w:rsid w:val="00504E5D"/>
    <w:rsid w:val="0050545C"/>
    <w:rsid w:val="00505AEF"/>
    <w:rsid w:val="005065DA"/>
    <w:rsid w:val="005073A6"/>
    <w:rsid w:val="00507F14"/>
    <w:rsid w:val="005113B0"/>
    <w:rsid w:val="00512345"/>
    <w:rsid w:val="00513186"/>
    <w:rsid w:val="0051345F"/>
    <w:rsid w:val="00514E3F"/>
    <w:rsid w:val="00515882"/>
    <w:rsid w:val="00515FC3"/>
    <w:rsid w:val="005161CE"/>
    <w:rsid w:val="00516C2C"/>
    <w:rsid w:val="0052068D"/>
    <w:rsid w:val="005224FB"/>
    <w:rsid w:val="00522F65"/>
    <w:rsid w:val="00523C2A"/>
    <w:rsid w:val="00523E91"/>
    <w:rsid w:val="00526C27"/>
    <w:rsid w:val="005271B5"/>
    <w:rsid w:val="00530963"/>
    <w:rsid w:val="005326BF"/>
    <w:rsid w:val="00533DC4"/>
    <w:rsid w:val="00534CC4"/>
    <w:rsid w:val="005358E7"/>
    <w:rsid w:val="005359A6"/>
    <w:rsid w:val="00536290"/>
    <w:rsid w:val="00536858"/>
    <w:rsid w:val="005368DF"/>
    <w:rsid w:val="00540086"/>
    <w:rsid w:val="005407C0"/>
    <w:rsid w:val="0054225D"/>
    <w:rsid w:val="00542745"/>
    <w:rsid w:val="005434BE"/>
    <w:rsid w:val="0054420C"/>
    <w:rsid w:val="0054493B"/>
    <w:rsid w:val="00550AA0"/>
    <w:rsid w:val="00551DBF"/>
    <w:rsid w:val="00553F93"/>
    <w:rsid w:val="00554974"/>
    <w:rsid w:val="005550D4"/>
    <w:rsid w:val="00557E21"/>
    <w:rsid w:val="0056090E"/>
    <w:rsid w:val="00561AA4"/>
    <w:rsid w:val="0056613E"/>
    <w:rsid w:val="005669FA"/>
    <w:rsid w:val="005717E2"/>
    <w:rsid w:val="00572B05"/>
    <w:rsid w:val="005752E9"/>
    <w:rsid w:val="00577695"/>
    <w:rsid w:val="00577ED5"/>
    <w:rsid w:val="00581680"/>
    <w:rsid w:val="005838BE"/>
    <w:rsid w:val="0058518B"/>
    <w:rsid w:val="00585F3C"/>
    <w:rsid w:val="00586CB7"/>
    <w:rsid w:val="00587415"/>
    <w:rsid w:val="005921BC"/>
    <w:rsid w:val="005927A2"/>
    <w:rsid w:val="0059291F"/>
    <w:rsid w:val="00593637"/>
    <w:rsid w:val="005951AC"/>
    <w:rsid w:val="00596B0E"/>
    <w:rsid w:val="00597A9E"/>
    <w:rsid w:val="005A26D2"/>
    <w:rsid w:val="005A3920"/>
    <w:rsid w:val="005A4177"/>
    <w:rsid w:val="005A6579"/>
    <w:rsid w:val="005A7E35"/>
    <w:rsid w:val="005B0624"/>
    <w:rsid w:val="005B0E77"/>
    <w:rsid w:val="005B1CC7"/>
    <w:rsid w:val="005B307E"/>
    <w:rsid w:val="005B4539"/>
    <w:rsid w:val="005B4708"/>
    <w:rsid w:val="005B5347"/>
    <w:rsid w:val="005B54A9"/>
    <w:rsid w:val="005B55C9"/>
    <w:rsid w:val="005C0B15"/>
    <w:rsid w:val="005C0ECC"/>
    <w:rsid w:val="005C1C20"/>
    <w:rsid w:val="005C27B5"/>
    <w:rsid w:val="005C2EF8"/>
    <w:rsid w:val="005C3657"/>
    <w:rsid w:val="005C3DFD"/>
    <w:rsid w:val="005C42FF"/>
    <w:rsid w:val="005C4537"/>
    <w:rsid w:val="005C4A60"/>
    <w:rsid w:val="005C4AA2"/>
    <w:rsid w:val="005C52E0"/>
    <w:rsid w:val="005C56FE"/>
    <w:rsid w:val="005C60E2"/>
    <w:rsid w:val="005C6704"/>
    <w:rsid w:val="005C670D"/>
    <w:rsid w:val="005C6788"/>
    <w:rsid w:val="005C6990"/>
    <w:rsid w:val="005C6BD3"/>
    <w:rsid w:val="005C6EEE"/>
    <w:rsid w:val="005D092D"/>
    <w:rsid w:val="005D2578"/>
    <w:rsid w:val="005D4D68"/>
    <w:rsid w:val="005D5A44"/>
    <w:rsid w:val="005D6CD7"/>
    <w:rsid w:val="005D6FC0"/>
    <w:rsid w:val="005D713C"/>
    <w:rsid w:val="005E0FDF"/>
    <w:rsid w:val="005E3767"/>
    <w:rsid w:val="005E41C9"/>
    <w:rsid w:val="005E4856"/>
    <w:rsid w:val="005E57BD"/>
    <w:rsid w:val="005E5C3D"/>
    <w:rsid w:val="005E6404"/>
    <w:rsid w:val="005E6D3F"/>
    <w:rsid w:val="005E73F2"/>
    <w:rsid w:val="005E76D4"/>
    <w:rsid w:val="005F0181"/>
    <w:rsid w:val="005F0216"/>
    <w:rsid w:val="005F0FFD"/>
    <w:rsid w:val="005F1AF8"/>
    <w:rsid w:val="005F1E34"/>
    <w:rsid w:val="005F321C"/>
    <w:rsid w:val="005F3563"/>
    <w:rsid w:val="005F5131"/>
    <w:rsid w:val="005F7096"/>
    <w:rsid w:val="0060078B"/>
    <w:rsid w:val="006023AD"/>
    <w:rsid w:val="00603E0C"/>
    <w:rsid w:val="006051F5"/>
    <w:rsid w:val="006124D5"/>
    <w:rsid w:val="0061335D"/>
    <w:rsid w:val="0061375D"/>
    <w:rsid w:val="00615B96"/>
    <w:rsid w:val="0061743E"/>
    <w:rsid w:val="006209BB"/>
    <w:rsid w:val="00621254"/>
    <w:rsid w:val="006212D9"/>
    <w:rsid w:val="006212F0"/>
    <w:rsid w:val="00621F73"/>
    <w:rsid w:val="00622125"/>
    <w:rsid w:val="00622433"/>
    <w:rsid w:val="0062243A"/>
    <w:rsid w:val="006229D6"/>
    <w:rsid w:val="0062313D"/>
    <w:rsid w:val="00623224"/>
    <w:rsid w:val="0062331F"/>
    <w:rsid w:val="006236F8"/>
    <w:rsid w:val="00623FB5"/>
    <w:rsid w:val="00624643"/>
    <w:rsid w:val="00624691"/>
    <w:rsid w:val="00625149"/>
    <w:rsid w:val="006251AE"/>
    <w:rsid w:val="0062615C"/>
    <w:rsid w:val="00630610"/>
    <w:rsid w:val="00630713"/>
    <w:rsid w:val="00630A6D"/>
    <w:rsid w:val="00630DE5"/>
    <w:rsid w:val="006310E8"/>
    <w:rsid w:val="006318BD"/>
    <w:rsid w:val="00631C55"/>
    <w:rsid w:val="00632A52"/>
    <w:rsid w:val="0063377B"/>
    <w:rsid w:val="00634602"/>
    <w:rsid w:val="00634638"/>
    <w:rsid w:val="0063537A"/>
    <w:rsid w:val="0063584C"/>
    <w:rsid w:val="00635B04"/>
    <w:rsid w:val="0063634B"/>
    <w:rsid w:val="00642CFF"/>
    <w:rsid w:val="00642D85"/>
    <w:rsid w:val="00643955"/>
    <w:rsid w:val="006448A0"/>
    <w:rsid w:val="00644AFD"/>
    <w:rsid w:val="00644BD6"/>
    <w:rsid w:val="00646F9E"/>
    <w:rsid w:val="00650174"/>
    <w:rsid w:val="0065092C"/>
    <w:rsid w:val="00651A96"/>
    <w:rsid w:val="0065457F"/>
    <w:rsid w:val="00654C23"/>
    <w:rsid w:val="00655270"/>
    <w:rsid w:val="006552DF"/>
    <w:rsid w:val="00656B0F"/>
    <w:rsid w:val="00656F8A"/>
    <w:rsid w:val="00657085"/>
    <w:rsid w:val="006607E7"/>
    <w:rsid w:val="00660FD2"/>
    <w:rsid w:val="0066132D"/>
    <w:rsid w:val="00661490"/>
    <w:rsid w:val="00661C9B"/>
    <w:rsid w:val="006621FC"/>
    <w:rsid w:val="006627AB"/>
    <w:rsid w:val="00664E79"/>
    <w:rsid w:val="006652B4"/>
    <w:rsid w:val="00667ECF"/>
    <w:rsid w:val="00671449"/>
    <w:rsid w:val="00671751"/>
    <w:rsid w:val="0067176D"/>
    <w:rsid w:val="0067195B"/>
    <w:rsid w:val="006723B7"/>
    <w:rsid w:val="00672F65"/>
    <w:rsid w:val="006747F8"/>
    <w:rsid w:val="0067486F"/>
    <w:rsid w:val="00674B08"/>
    <w:rsid w:val="00676BBB"/>
    <w:rsid w:val="00676CD5"/>
    <w:rsid w:val="00680632"/>
    <w:rsid w:val="00681888"/>
    <w:rsid w:val="00683063"/>
    <w:rsid w:val="00683E2C"/>
    <w:rsid w:val="0068480D"/>
    <w:rsid w:val="00686284"/>
    <w:rsid w:val="00686E58"/>
    <w:rsid w:val="00690303"/>
    <w:rsid w:val="00690BC6"/>
    <w:rsid w:val="00691DAC"/>
    <w:rsid w:val="006930FE"/>
    <w:rsid w:val="006934A3"/>
    <w:rsid w:val="0069392A"/>
    <w:rsid w:val="0069483F"/>
    <w:rsid w:val="00695EDB"/>
    <w:rsid w:val="006970B2"/>
    <w:rsid w:val="00697F27"/>
    <w:rsid w:val="006A1D83"/>
    <w:rsid w:val="006A2A65"/>
    <w:rsid w:val="006A2AA9"/>
    <w:rsid w:val="006A493C"/>
    <w:rsid w:val="006A6472"/>
    <w:rsid w:val="006A676A"/>
    <w:rsid w:val="006A68BF"/>
    <w:rsid w:val="006A746D"/>
    <w:rsid w:val="006B13D2"/>
    <w:rsid w:val="006B15C4"/>
    <w:rsid w:val="006B1807"/>
    <w:rsid w:val="006B1F00"/>
    <w:rsid w:val="006B3EBC"/>
    <w:rsid w:val="006B5A95"/>
    <w:rsid w:val="006B64FD"/>
    <w:rsid w:val="006B7257"/>
    <w:rsid w:val="006C010F"/>
    <w:rsid w:val="006C01F6"/>
    <w:rsid w:val="006C13F2"/>
    <w:rsid w:val="006C17DD"/>
    <w:rsid w:val="006C46B5"/>
    <w:rsid w:val="006C485B"/>
    <w:rsid w:val="006C48F9"/>
    <w:rsid w:val="006C6C34"/>
    <w:rsid w:val="006C74AB"/>
    <w:rsid w:val="006C7EA2"/>
    <w:rsid w:val="006D0D08"/>
    <w:rsid w:val="006D2C5C"/>
    <w:rsid w:val="006D3F10"/>
    <w:rsid w:val="006D50C1"/>
    <w:rsid w:val="006D54A3"/>
    <w:rsid w:val="006D57F2"/>
    <w:rsid w:val="006D60BB"/>
    <w:rsid w:val="006D6319"/>
    <w:rsid w:val="006D6F73"/>
    <w:rsid w:val="006D7D8E"/>
    <w:rsid w:val="006D7E48"/>
    <w:rsid w:val="006D7F56"/>
    <w:rsid w:val="006E07FA"/>
    <w:rsid w:val="006E0980"/>
    <w:rsid w:val="006E1000"/>
    <w:rsid w:val="006E323F"/>
    <w:rsid w:val="006E33BE"/>
    <w:rsid w:val="006E4BB8"/>
    <w:rsid w:val="006E542B"/>
    <w:rsid w:val="006E6482"/>
    <w:rsid w:val="006F1220"/>
    <w:rsid w:val="006F141D"/>
    <w:rsid w:val="006F1D20"/>
    <w:rsid w:val="006F3658"/>
    <w:rsid w:val="006F3AB9"/>
    <w:rsid w:val="006F42F1"/>
    <w:rsid w:val="006F4384"/>
    <w:rsid w:val="006F5950"/>
    <w:rsid w:val="006F768E"/>
    <w:rsid w:val="00700F0F"/>
    <w:rsid w:val="0070396A"/>
    <w:rsid w:val="007042D1"/>
    <w:rsid w:val="007049E9"/>
    <w:rsid w:val="00704F98"/>
    <w:rsid w:val="007052AE"/>
    <w:rsid w:val="007052D8"/>
    <w:rsid w:val="00706F30"/>
    <w:rsid w:val="007105C7"/>
    <w:rsid w:val="007109F7"/>
    <w:rsid w:val="00710DD9"/>
    <w:rsid w:val="007118A5"/>
    <w:rsid w:val="00711AF5"/>
    <w:rsid w:val="007127B3"/>
    <w:rsid w:val="007137D6"/>
    <w:rsid w:val="007159D4"/>
    <w:rsid w:val="00715C18"/>
    <w:rsid w:val="00715D14"/>
    <w:rsid w:val="007162CC"/>
    <w:rsid w:val="007205AD"/>
    <w:rsid w:val="00720DDE"/>
    <w:rsid w:val="00720EB7"/>
    <w:rsid w:val="00720EC6"/>
    <w:rsid w:val="00721694"/>
    <w:rsid w:val="00721CA5"/>
    <w:rsid w:val="0072203A"/>
    <w:rsid w:val="007223B3"/>
    <w:rsid w:val="00722CCB"/>
    <w:rsid w:val="007231A0"/>
    <w:rsid w:val="0072428D"/>
    <w:rsid w:val="00726070"/>
    <w:rsid w:val="00731259"/>
    <w:rsid w:val="00731E74"/>
    <w:rsid w:val="00732A18"/>
    <w:rsid w:val="00732B70"/>
    <w:rsid w:val="00737514"/>
    <w:rsid w:val="00740C57"/>
    <w:rsid w:val="00740DA9"/>
    <w:rsid w:val="007412FD"/>
    <w:rsid w:val="00741F23"/>
    <w:rsid w:val="007421A4"/>
    <w:rsid w:val="00742A7C"/>
    <w:rsid w:val="00744080"/>
    <w:rsid w:val="0075137A"/>
    <w:rsid w:val="00751EB2"/>
    <w:rsid w:val="0075207B"/>
    <w:rsid w:val="00752BE9"/>
    <w:rsid w:val="0075348D"/>
    <w:rsid w:val="0075371F"/>
    <w:rsid w:val="007554AF"/>
    <w:rsid w:val="00760471"/>
    <w:rsid w:val="007605F3"/>
    <w:rsid w:val="00760976"/>
    <w:rsid w:val="00760D4F"/>
    <w:rsid w:val="00761147"/>
    <w:rsid w:val="007630F6"/>
    <w:rsid w:val="0076464D"/>
    <w:rsid w:val="00765053"/>
    <w:rsid w:val="007704E0"/>
    <w:rsid w:val="00770501"/>
    <w:rsid w:val="00771C1B"/>
    <w:rsid w:val="007722BC"/>
    <w:rsid w:val="00772D3D"/>
    <w:rsid w:val="00772E94"/>
    <w:rsid w:val="00773534"/>
    <w:rsid w:val="007738EA"/>
    <w:rsid w:val="00773A56"/>
    <w:rsid w:val="00774D18"/>
    <w:rsid w:val="007760E6"/>
    <w:rsid w:val="0077670A"/>
    <w:rsid w:val="00777844"/>
    <w:rsid w:val="0078027C"/>
    <w:rsid w:val="007802EB"/>
    <w:rsid w:val="00780FDC"/>
    <w:rsid w:val="0078116C"/>
    <w:rsid w:val="00782783"/>
    <w:rsid w:val="00782BC2"/>
    <w:rsid w:val="00783784"/>
    <w:rsid w:val="007844F0"/>
    <w:rsid w:val="00784CF7"/>
    <w:rsid w:val="00785E55"/>
    <w:rsid w:val="00787B8D"/>
    <w:rsid w:val="0079085F"/>
    <w:rsid w:val="007934C7"/>
    <w:rsid w:val="00794299"/>
    <w:rsid w:val="0079536B"/>
    <w:rsid w:val="00795B20"/>
    <w:rsid w:val="00796AAD"/>
    <w:rsid w:val="007979E5"/>
    <w:rsid w:val="00797AE9"/>
    <w:rsid w:val="00797DDF"/>
    <w:rsid w:val="007A07B1"/>
    <w:rsid w:val="007A13D5"/>
    <w:rsid w:val="007A1751"/>
    <w:rsid w:val="007A1E77"/>
    <w:rsid w:val="007A2314"/>
    <w:rsid w:val="007A2754"/>
    <w:rsid w:val="007A40AF"/>
    <w:rsid w:val="007A4169"/>
    <w:rsid w:val="007A53EF"/>
    <w:rsid w:val="007A65C4"/>
    <w:rsid w:val="007A6661"/>
    <w:rsid w:val="007A76A2"/>
    <w:rsid w:val="007B0505"/>
    <w:rsid w:val="007B1007"/>
    <w:rsid w:val="007B1265"/>
    <w:rsid w:val="007B1976"/>
    <w:rsid w:val="007B1A10"/>
    <w:rsid w:val="007B1EEE"/>
    <w:rsid w:val="007B3441"/>
    <w:rsid w:val="007B3F67"/>
    <w:rsid w:val="007B4F14"/>
    <w:rsid w:val="007B607F"/>
    <w:rsid w:val="007B65AC"/>
    <w:rsid w:val="007B679A"/>
    <w:rsid w:val="007B67DA"/>
    <w:rsid w:val="007B7B59"/>
    <w:rsid w:val="007C0EA2"/>
    <w:rsid w:val="007C0FF6"/>
    <w:rsid w:val="007C2CED"/>
    <w:rsid w:val="007C2E31"/>
    <w:rsid w:val="007D01CA"/>
    <w:rsid w:val="007D0398"/>
    <w:rsid w:val="007D0BA5"/>
    <w:rsid w:val="007D1481"/>
    <w:rsid w:val="007D20FE"/>
    <w:rsid w:val="007D2B89"/>
    <w:rsid w:val="007D2E3C"/>
    <w:rsid w:val="007D308B"/>
    <w:rsid w:val="007D3287"/>
    <w:rsid w:val="007D3A2A"/>
    <w:rsid w:val="007D41F2"/>
    <w:rsid w:val="007D4631"/>
    <w:rsid w:val="007D4D62"/>
    <w:rsid w:val="007D54A5"/>
    <w:rsid w:val="007D5DE0"/>
    <w:rsid w:val="007D62F7"/>
    <w:rsid w:val="007E06EB"/>
    <w:rsid w:val="007E168E"/>
    <w:rsid w:val="007E4605"/>
    <w:rsid w:val="007E6397"/>
    <w:rsid w:val="007E6DFF"/>
    <w:rsid w:val="007E7A0B"/>
    <w:rsid w:val="007F1BD0"/>
    <w:rsid w:val="007F1EBE"/>
    <w:rsid w:val="007F543A"/>
    <w:rsid w:val="007F5F04"/>
    <w:rsid w:val="007F61D2"/>
    <w:rsid w:val="007F63E0"/>
    <w:rsid w:val="007F7B23"/>
    <w:rsid w:val="00801441"/>
    <w:rsid w:val="008015F9"/>
    <w:rsid w:val="00801AF3"/>
    <w:rsid w:val="00801E0B"/>
    <w:rsid w:val="00802876"/>
    <w:rsid w:val="00802A15"/>
    <w:rsid w:val="00804028"/>
    <w:rsid w:val="008041A2"/>
    <w:rsid w:val="00804757"/>
    <w:rsid w:val="008051A8"/>
    <w:rsid w:val="00805642"/>
    <w:rsid w:val="00805680"/>
    <w:rsid w:val="008079F3"/>
    <w:rsid w:val="00810BE1"/>
    <w:rsid w:val="00810FEB"/>
    <w:rsid w:val="008112EA"/>
    <w:rsid w:val="0081214D"/>
    <w:rsid w:val="00812444"/>
    <w:rsid w:val="008144BC"/>
    <w:rsid w:val="00815D60"/>
    <w:rsid w:val="008162B3"/>
    <w:rsid w:val="00816DC9"/>
    <w:rsid w:val="00822BEE"/>
    <w:rsid w:val="00824B34"/>
    <w:rsid w:val="0082512B"/>
    <w:rsid w:val="0082620C"/>
    <w:rsid w:val="008274AE"/>
    <w:rsid w:val="00827D0A"/>
    <w:rsid w:val="008300D7"/>
    <w:rsid w:val="00830585"/>
    <w:rsid w:val="008306D0"/>
    <w:rsid w:val="00830919"/>
    <w:rsid w:val="008321CE"/>
    <w:rsid w:val="00832DB6"/>
    <w:rsid w:val="00832FD3"/>
    <w:rsid w:val="0083627A"/>
    <w:rsid w:val="00836550"/>
    <w:rsid w:val="008404E4"/>
    <w:rsid w:val="0084091B"/>
    <w:rsid w:val="00841411"/>
    <w:rsid w:val="008416D1"/>
    <w:rsid w:val="008416FC"/>
    <w:rsid w:val="00842C2C"/>
    <w:rsid w:val="00842DB8"/>
    <w:rsid w:val="008431DB"/>
    <w:rsid w:val="00843B98"/>
    <w:rsid w:val="0084487D"/>
    <w:rsid w:val="0084595B"/>
    <w:rsid w:val="00845972"/>
    <w:rsid w:val="00847620"/>
    <w:rsid w:val="00850984"/>
    <w:rsid w:val="00850C4E"/>
    <w:rsid w:val="00850CBD"/>
    <w:rsid w:val="00850F04"/>
    <w:rsid w:val="0085205E"/>
    <w:rsid w:val="00856185"/>
    <w:rsid w:val="008564C7"/>
    <w:rsid w:val="00856512"/>
    <w:rsid w:val="00857116"/>
    <w:rsid w:val="0085774A"/>
    <w:rsid w:val="0086228A"/>
    <w:rsid w:val="00862E19"/>
    <w:rsid w:val="0086594A"/>
    <w:rsid w:val="00865E72"/>
    <w:rsid w:val="00870188"/>
    <w:rsid w:val="008710A5"/>
    <w:rsid w:val="008722A7"/>
    <w:rsid w:val="0087252D"/>
    <w:rsid w:val="00873761"/>
    <w:rsid w:val="00874C48"/>
    <w:rsid w:val="0087629E"/>
    <w:rsid w:val="00877F37"/>
    <w:rsid w:val="0088004E"/>
    <w:rsid w:val="00880CF5"/>
    <w:rsid w:val="00882937"/>
    <w:rsid w:val="0088386F"/>
    <w:rsid w:val="00883FD4"/>
    <w:rsid w:val="00884707"/>
    <w:rsid w:val="0088490A"/>
    <w:rsid w:val="00884C04"/>
    <w:rsid w:val="00885083"/>
    <w:rsid w:val="00886CA4"/>
    <w:rsid w:val="008873DC"/>
    <w:rsid w:val="00887DBE"/>
    <w:rsid w:val="008901F7"/>
    <w:rsid w:val="00890A35"/>
    <w:rsid w:val="0089108E"/>
    <w:rsid w:val="00892EAD"/>
    <w:rsid w:val="00895E57"/>
    <w:rsid w:val="00895E67"/>
    <w:rsid w:val="00896801"/>
    <w:rsid w:val="00896E82"/>
    <w:rsid w:val="008A3E04"/>
    <w:rsid w:val="008A58A1"/>
    <w:rsid w:val="008A592D"/>
    <w:rsid w:val="008A6D23"/>
    <w:rsid w:val="008B13A9"/>
    <w:rsid w:val="008B2640"/>
    <w:rsid w:val="008B2B88"/>
    <w:rsid w:val="008B460F"/>
    <w:rsid w:val="008B4779"/>
    <w:rsid w:val="008B553A"/>
    <w:rsid w:val="008C08E9"/>
    <w:rsid w:val="008C0900"/>
    <w:rsid w:val="008C0A16"/>
    <w:rsid w:val="008C1738"/>
    <w:rsid w:val="008C432F"/>
    <w:rsid w:val="008C7136"/>
    <w:rsid w:val="008D0168"/>
    <w:rsid w:val="008D07AA"/>
    <w:rsid w:val="008D1230"/>
    <w:rsid w:val="008D16CA"/>
    <w:rsid w:val="008D19AB"/>
    <w:rsid w:val="008D23DA"/>
    <w:rsid w:val="008D2560"/>
    <w:rsid w:val="008D3BB6"/>
    <w:rsid w:val="008D4110"/>
    <w:rsid w:val="008D44CC"/>
    <w:rsid w:val="008D4937"/>
    <w:rsid w:val="008D4A22"/>
    <w:rsid w:val="008D6528"/>
    <w:rsid w:val="008D7297"/>
    <w:rsid w:val="008E0D36"/>
    <w:rsid w:val="008E488C"/>
    <w:rsid w:val="008E4F0A"/>
    <w:rsid w:val="008E590A"/>
    <w:rsid w:val="008E62A4"/>
    <w:rsid w:val="008E6783"/>
    <w:rsid w:val="008F0CD5"/>
    <w:rsid w:val="008F0F63"/>
    <w:rsid w:val="008F2514"/>
    <w:rsid w:val="008F3CB3"/>
    <w:rsid w:val="008F3F20"/>
    <w:rsid w:val="008F42D8"/>
    <w:rsid w:val="008F43C6"/>
    <w:rsid w:val="008F4E6C"/>
    <w:rsid w:val="008F5946"/>
    <w:rsid w:val="008F6790"/>
    <w:rsid w:val="008F6B74"/>
    <w:rsid w:val="008F6BF7"/>
    <w:rsid w:val="008F70F4"/>
    <w:rsid w:val="00901568"/>
    <w:rsid w:val="00901839"/>
    <w:rsid w:val="0090295E"/>
    <w:rsid w:val="00903199"/>
    <w:rsid w:val="009034AC"/>
    <w:rsid w:val="009043B0"/>
    <w:rsid w:val="0090443C"/>
    <w:rsid w:val="00904D50"/>
    <w:rsid w:val="00905016"/>
    <w:rsid w:val="009055D8"/>
    <w:rsid w:val="0090670A"/>
    <w:rsid w:val="00906760"/>
    <w:rsid w:val="00906EE4"/>
    <w:rsid w:val="00907150"/>
    <w:rsid w:val="009071CA"/>
    <w:rsid w:val="00907585"/>
    <w:rsid w:val="00910AD9"/>
    <w:rsid w:val="00914B81"/>
    <w:rsid w:val="00916DDD"/>
    <w:rsid w:val="00917F42"/>
    <w:rsid w:val="00920177"/>
    <w:rsid w:val="00920FCE"/>
    <w:rsid w:val="00921D43"/>
    <w:rsid w:val="0092331E"/>
    <w:rsid w:val="00924FE7"/>
    <w:rsid w:val="00925267"/>
    <w:rsid w:val="009273B3"/>
    <w:rsid w:val="0092757F"/>
    <w:rsid w:val="00927BE4"/>
    <w:rsid w:val="00930350"/>
    <w:rsid w:val="009316C3"/>
    <w:rsid w:val="009319E6"/>
    <w:rsid w:val="00931ADA"/>
    <w:rsid w:val="00935046"/>
    <w:rsid w:val="00935EE5"/>
    <w:rsid w:val="00937DCC"/>
    <w:rsid w:val="00940D86"/>
    <w:rsid w:val="0094149C"/>
    <w:rsid w:val="00942227"/>
    <w:rsid w:val="00942538"/>
    <w:rsid w:val="009435B3"/>
    <w:rsid w:val="00944B7A"/>
    <w:rsid w:val="00944CB6"/>
    <w:rsid w:val="0094609B"/>
    <w:rsid w:val="00947874"/>
    <w:rsid w:val="00951ECB"/>
    <w:rsid w:val="00952294"/>
    <w:rsid w:val="009531E1"/>
    <w:rsid w:val="009544A9"/>
    <w:rsid w:val="00956DE9"/>
    <w:rsid w:val="00956EAA"/>
    <w:rsid w:val="009571E3"/>
    <w:rsid w:val="00957A63"/>
    <w:rsid w:val="00964A4C"/>
    <w:rsid w:val="00964F13"/>
    <w:rsid w:val="00965879"/>
    <w:rsid w:val="009664CB"/>
    <w:rsid w:val="009669E6"/>
    <w:rsid w:val="00966D00"/>
    <w:rsid w:val="00966F0E"/>
    <w:rsid w:val="00966F9E"/>
    <w:rsid w:val="00967A72"/>
    <w:rsid w:val="00967B6C"/>
    <w:rsid w:val="00967C82"/>
    <w:rsid w:val="009707AA"/>
    <w:rsid w:val="00971150"/>
    <w:rsid w:val="0097200E"/>
    <w:rsid w:val="00972E41"/>
    <w:rsid w:val="00973145"/>
    <w:rsid w:val="00973770"/>
    <w:rsid w:val="00973E09"/>
    <w:rsid w:val="009753D8"/>
    <w:rsid w:val="00977C79"/>
    <w:rsid w:val="0098045C"/>
    <w:rsid w:val="00980561"/>
    <w:rsid w:val="009805D1"/>
    <w:rsid w:val="00981DB8"/>
    <w:rsid w:val="0098294A"/>
    <w:rsid w:val="00984687"/>
    <w:rsid w:val="009864A8"/>
    <w:rsid w:val="0099011E"/>
    <w:rsid w:val="00990178"/>
    <w:rsid w:val="0099079F"/>
    <w:rsid w:val="00990862"/>
    <w:rsid w:val="009909A9"/>
    <w:rsid w:val="00990E18"/>
    <w:rsid w:val="00991D7F"/>
    <w:rsid w:val="009923ED"/>
    <w:rsid w:val="00993332"/>
    <w:rsid w:val="00993565"/>
    <w:rsid w:val="0099637A"/>
    <w:rsid w:val="009A12E6"/>
    <w:rsid w:val="009A2FC9"/>
    <w:rsid w:val="009A314A"/>
    <w:rsid w:val="009A39A5"/>
    <w:rsid w:val="009A4FE1"/>
    <w:rsid w:val="009B02BE"/>
    <w:rsid w:val="009B0FEA"/>
    <w:rsid w:val="009B12A4"/>
    <w:rsid w:val="009B1A2F"/>
    <w:rsid w:val="009B1DAB"/>
    <w:rsid w:val="009B2626"/>
    <w:rsid w:val="009B28FA"/>
    <w:rsid w:val="009B29FA"/>
    <w:rsid w:val="009B3E42"/>
    <w:rsid w:val="009B4CDC"/>
    <w:rsid w:val="009B4D8A"/>
    <w:rsid w:val="009B4F87"/>
    <w:rsid w:val="009B5942"/>
    <w:rsid w:val="009B6BB0"/>
    <w:rsid w:val="009B779A"/>
    <w:rsid w:val="009C08AE"/>
    <w:rsid w:val="009C0DBE"/>
    <w:rsid w:val="009C2201"/>
    <w:rsid w:val="009C23FE"/>
    <w:rsid w:val="009C3D8B"/>
    <w:rsid w:val="009C42CD"/>
    <w:rsid w:val="009C45F1"/>
    <w:rsid w:val="009C4A3C"/>
    <w:rsid w:val="009C79B7"/>
    <w:rsid w:val="009C7CA8"/>
    <w:rsid w:val="009D0B84"/>
    <w:rsid w:val="009D0DF6"/>
    <w:rsid w:val="009D16EF"/>
    <w:rsid w:val="009D1C3D"/>
    <w:rsid w:val="009D1DFC"/>
    <w:rsid w:val="009D20C2"/>
    <w:rsid w:val="009D4569"/>
    <w:rsid w:val="009D5204"/>
    <w:rsid w:val="009D5581"/>
    <w:rsid w:val="009D5B1C"/>
    <w:rsid w:val="009D6D9F"/>
    <w:rsid w:val="009E089A"/>
    <w:rsid w:val="009E0D02"/>
    <w:rsid w:val="009E37C0"/>
    <w:rsid w:val="009E37EC"/>
    <w:rsid w:val="009E4EEB"/>
    <w:rsid w:val="009E57C3"/>
    <w:rsid w:val="009E5BF5"/>
    <w:rsid w:val="009E6012"/>
    <w:rsid w:val="009E7035"/>
    <w:rsid w:val="009E78AC"/>
    <w:rsid w:val="009F04F3"/>
    <w:rsid w:val="009F26A8"/>
    <w:rsid w:val="009F2FFF"/>
    <w:rsid w:val="009F349A"/>
    <w:rsid w:val="009F3742"/>
    <w:rsid w:val="009F3C0E"/>
    <w:rsid w:val="009F642A"/>
    <w:rsid w:val="009F68AF"/>
    <w:rsid w:val="00A000D9"/>
    <w:rsid w:val="00A00789"/>
    <w:rsid w:val="00A016F6"/>
    <w:rsid w:val="00A01CCA"/>
    <w:rsid w:val="00A03067"/>
    <w:rsid w:val="00A03199"/>
    <w:rsid w:val="00A03FEF"/>
    <w:rsid w:val="00A04083"/>
    <w:rsid w:val="00A04E12"/>
    <w:rsid w:val="00A050A9"/>
    <w:rsid w:val="00A05717"/>
    <w:rsid w:val="00A05FA6"/>
    <w:rsid w:val="00A07FBC"/>
    <w:rsid w:val="00A118BC"/>
    <w:rsid w:val="00A11C17"/>
    <w:rsid w:val="00A11FAE"/>
    <w:rsid w:val="00A12DC9"/>
    <w:rsid w:val="00A12F24"/>
    <w:rsid w:val="00A14D6C"/>
    <w:rsid w:val="00A16BDE"/>
    <w:rsid w:val="00A21288"/>
    <w:rsid w:val="00A215CA"/>
    <w:rsid w:val="00A237CA"/>
    <w:rsid w:val="00A23A9A"/>
    <w:rsid w:val="00A23CD8"/>
    <w:rsid w:val="00A23FCC"/>
    <w:rsid w:val="00A241EE"/>
    <w:rsid w:val="00A24E6C"/>
    <w:rsid w:val="00A250BE"/>
    <w:rsid w:val="00A258D1"/>
    <w:rsid w:val="00A2664F"/>
    <w:rsid w:val="00A26A0E"/>
    <w:rsid w:val="00A274D8"/>
    <w:rsid w:val="00A306F3"/>
    <w:rsid w:val="00A30A58"/>
    <w:rsid w:val="00A30AF9"/>
    <w:rsid w:val="00A30C11"/>
    <w:rsid w:val="00A31CFB"/>
    <w:rsid w:val="00A325C0"/>
    <w:rsid w:val="00A33ED0"/>
    <w:rsid w:val="00A34109"/>
    <w:rsid w:val="00A34DF8"/>
    <w:rsid w:val="00A3548E"/>
    <w:rsid w:val="00A3599E"/>
    <w:rsid w:val="00A36080"/>
    <w:rsid w:val="00A364C5"/>
    <w:rsid w:val="00A36AE2"/>
    <w:rsid w:val="00A36DD8"/>
    <w:rsid w:val="00A40C59"/>
    <w:rsid w:val="00A42977"/>
    <w:rsid w:val="00A455AD"/>
    <w:rsid w:val="00A45DED"/>
    <w:rsid w:val="00A47CCB"/>
    <w:rsid w:val="00A505CE"/>
    <w:rsid w:val="00A505DD"/>
    <w:rsid w:val="00A5148C"/>
    <w:rsid w:val="00A51BF8"/>
    <w:rsid w:val="00A521AD"/>
    <w:rsid w:val="00A5377B"/>
    <w:rsid w:val="00A53CA0"/>
    <w:rsid w:val="00A540D7"/>
    <w:rsid w:val="00A5462A"/>
    <w:rsid w:val="00A54F80"/>
    <w:rsid w:val="00A55935"/>
    <w:rsid w:val="00A55AA8"/>
    <w:rsid w:val="00A55E31"/>
    <w:rsid w:val="00A560EB"/>
    <w:rsid w:val="00A56B1D"/>
    <w:rsid w:val="00A573AE"/>
    <w:rsid w:val="00A6106D"/>
    <w:rsid w:val="00A61DF0"/>
    <w:rsid w:val="00A62CFD"/>
    <w:rsid w:val="00A631FB"/>
    <w:rsid w:val="00A63A7E"/>
    <w:rsid w:val="00A649A5"/>
    <w:rsid w:val="00A6586E"/>
    <w:rsid w:val="00A66E30"/>
    <w:rsid w:val="00A7034B"/>
    <w:rsid w:val="00A70466"/>
    <w:rsid w:val="00A70531"/>
    <w:rsid w:val="00A70E11"/>
    <w:rsid w:val="00A711E2"/>
    <w:rsid w:val="00A71246"/>
    <w:rsid w:val="00A733F5"/>
    <w:rsid w:val="00A75689"/>
    <w:rsid w:val="00A75D1E"/>
    <w:rsid w:val="00A75E64"/>
    <w:rsid w:val="00A77189"/>
    <w:rsid w:val="00A777A9"/>
    <w:rsid w:val="00A808B1"/>
    <w:rsid w:val="00A82596"/>
    <w:rsid w:val="00A827A8"/>
    <w:rsid w:val="00A84027"/>
    <w:rsid w:val="00A8410D"/>
    <w:rsid w:val="00A85985"/>
    <w:rsid w:val="00A864C1"/>
    <w:rsid w:val="00A866C4"/>
    <w:rsid w:val="00A874E7"/>
    <w:rsid w:val="00A874F5"/>
    <w:rsid w:val="00A87873"/>
    <w:rsid w:val="00A90278"/>
    <w:rsid w:val="00A906E3"/>
    <w:rsid w:val="00A90BDF"/>
    <w:rsid w:val="00A94325"/>
    <w:rsid w:val="00A9471E"/>
    <w:rsid w:val="00A95E88"/>
    <w:rsid w:val="00A971D5"/>
    <w:rsid w:val="00A975EF"/>
    <w:rsid w:val="00A97ED7"/>
    <w:rsid w:val="00AA13C4"/>
    <w:rsid w:val="00AA1BB5"/>
    <w:rsid w:val="00AA276B"/>
    <w:rsid w:val="00AA3093"/>
    <w:rsid w:val="00AA3FC2"/>
    <w:rsid w:val="00AA4C72"/>
    <w:rsid w:val="00AA55AB"/>
    <w:rsid w:val="00AA5DC7"/>
    <w:rsid w:val="00AA6204"/>
    <w:rsid w:val="00AA6855"/>
    <w:rsid w:val="00AA6C51"/>
    <w:rsid w:val="00AA788C"/>
    <w:rsid w:val="00AB17A7"/>
    <w:rsid w:val="00AB1EC8"/>
    <w:rsid w:val="00AB4F4A"/>
    <w:rsid w:val="00AB6812"/>
    <w:rsid w:val="00AC0356"/>
    <w:rsid w:val="00AC0947"/>
    <w:rsid w:val="00AC0BC3"/>
    <w:rsid w:val="00AC222A"/>
    <w:rsid w:val="00AC3A21"/>
    <w:rsid w:val="00AC3DEC"/>
    <w:rsid w:val="00AC3EC1"/>
    <w:rsid w:val="00AC4EA8"/>
    <w:rsid w:val="00AC5F54"/>
    <w:rsid w:val="00AC67FC"/>
    <w:rsid w:val="00AD0A65"/>
    <w:rsid w:val="00AD135B"/>
    <w:rsid w:val="00AD1E58"/>
    <w:rsid w:val="00AD21C8"/>
    <w:rsid w:val="00AD2DC2"/>
    <w:rsid w:val="00AD2FD3"/>
    <w:rsid w:val="00AD3520"/>
    <w:rsid w:val="00AD42BD"/>
    <w:rsid w:val="00AD4D63"/>
    <w:rsid w:val="00AD70B1"/>
    <w:rsid w:val="00AD7D75"/>
    <w:rsid w:val="00AE0D55"/>
    <w:rsid w:val="00AE1AB6"/>
    <w:rsid w:val="00AE30A3"/>
    <w:rsid w:val="00AE3C9E"/>
    <w:rsid w:val="00AE405C"/>
    <w:rsid w:val="00AE40FA"/>
    <w:rsid w:val="00AE56D9"/>
    <w:rsid w:val="00AE5F01"/>
    <w:rsid w:val="00AE6023"/>
    <w:rsid w:val="00AE6036"/>
    <w:rsid w:val="00AE6305"/>
    <w:rsid w:val="00AF06D7"/>
    <w:rsid w:val="00AF07F9"/>
    <w:rsid w:val="00AF0B15"/>
    <w:rsid w:val="00AF2064"/>
    <w:rsid w:val="00AF4332"/>
    <w:rsid w:val="00AF43A0"/>
    <w:rsid w:val="00AF5E37"/>
    <w:rsid w:val="00AF60F2"/>
    <w:rsid w:val="00AF66D2"/>
    <w:rsid w:val="00AF6C9E"/>
    <w:rsid w:val="00AF7884"/>
    <w:rsid w:val="00B01A17"/>
    <w:rsid w:val="00B01E07"/>
    <w:rsid w:val="00B028AD"/>
    <w:rsid w:val="00B02F87"/>
    <w:rsid w:val="00B0373F"/>
    <w:rsid w:val="00B04609"/>
    <w:rsid w:val="00B04C24"/>
    <w:rsid w:val="00B0530B"/>
    <w:rsid w:val="00B05768"/>
    <w:rsid w:val="00B0587A"/>
    <w:rsid w:val="00B06F90"/>
    <w:rsid w:val="00B07877"/>
    <w:rsid w:val="00B10C75"/>
    <w:rsid w:val="00B10C7B"/>
    <w:rsid w:val="00B11873"/>
    <w:rsid w:val="00B123DE"/>
    <w:rsid w:val="00B128EC"/>
    <w:rsid w:val="00B15EB1"/>
    <w:rsid w:val="00B16FC8"/>
    <w:rsid w:val="00B173FA"/>
    <w:rsid w:val="00B20611"/>
    <w:rsid w:val="00B20727"/>
    <w:rsid w:val="00B21606"/>
    <w:rsid w:val="00B2227B"/>
    <w:rsid w:val="00B22CB7"/>
    <w:rsid w:val="00B247E7"/>
    <w:rsid w:val="00B25397"/>
    <w:rsid w:val="00B30372"/>
    <w:rsid w:val="00B31859"/>
    <w:rsid w:val="00B32E51"/>
    <w:rsid w:val="00B336C1"/>
    <w:rsid w:val="00B336EC"/>
    <w:rsid w:val="00B33980"/>
    <w:rsid w:val="00B33994"/>
    <w:rsid w:val="00B34062"/>
    <w:rsid w:val="00B359E3"/>
    <w:rsid w:val="00B35D49"/>
    <w:rsid w:val="00B37378"/>
    <w:rsid w:val="00B37EE0"/>
    <w:rsid w:val="00B37FE4"/>
    <w:rsid w:val="00B410A7"/>
    <w:rsid w:val="00B4499E"/>
    <w:rsid w:val="00B44E23"/>
    <w:rsid w:val="00B45977"/>
    <w:rsid w:val="00B46687"/>
    <w:rsid w:val="00B50423"/>
    <w:rsid w:val="00B52568"/>
    <w:rsid w:val="00B52D67"/>
    <w:rsid w:val="00B5330A"/>
    <w:rsid w:val="00B53DD9"/>
    <w:rsid w:val="00B55B69"/>
    <w:rsid w:val="00B6135A"/>
    <w:rsid w:val="00B61DED"/>
    <w:rsid w:val="00B64F68"/>
    <w:rsid w:val="00B65ED2"/>
    <w:rsid w:val="00B662DF"/>
    <w:rsid w:val="00B71449"/>
    <w:rsid w:val="00B71575"/>
    <w:rsid w:val="00B71626"/>
    <w:rsid w:val="00B72B9B"/>
    <w:rsid w:val="00B7302D"/>
    <w:rsid w:val="00B74C26"/>
    <w:rsid w:val="00B767E1"/>
    <w:rsid w:val="00B76B0A"/>
    <w:rsid w:val="00B77590"/>
    <w:rsid w:val="00B77DD3"/>
    <w:rsid w:val="00B80B74"/>
    <w:rsid w:val="00B81165"/>
    <w:rsid w:val="00B8136B"/>
    <w:rsid w:val="00B850C6"/>
    <w:rsid w:val="00B8559B"/>
    <w:rsid w:val="00B85E92"/>
    <w:rsid w:val="00B8761D"/>
    <w:rsid w:val="00B907DA"/>
    <w:rsid w:val="00B912EF"/>
    <w:rsid w:val="00B923C1"/>
    <w:rsid w:val="00B92E14"/>
    <w:rsid w:val="00B9385B"/>
    <w:rsid w:val="00B94947"/>
    <w:rsid w:val="00B95AC3"/>
    <w:rsid w:val="00B96775"/>
    <w:rsid w:val="00B96A2A"/>
    <w:rsid w:val="00BA0274"/>
    <w:rsid w:val="00BA09F3"/>
    <w:rsid w:val="00BA1A9A"/>
    <w:rsid w:val="00BA41C3"/>
    <w:rsid w:val="00BA4E6C"/>
    <w:rsid w:val="00BA7666"/>
    <w:rsid w:val="00BB1278"/>
    <w:rsid w:val="00BB26D9"/>
    <w:rsid w:val="00BB3496"/>
    <w:rsid w:val="00BB35B6"/>
    <w:rsid w:val="00BB3764"/>
    <w:rsid w:val="00BB435C"/>
    <w:rsid w:val="00BB4428"/>
    <w:rsid w:val="00BB541D"/>
    <w:rsid w:val="00BB6026"/>
    <w:rsid w:val="00BB6D1A"/>
    <w:rsid w:val="00BB73B1"/>
    <w:rsid w:val="00BB7536"/>
    <w:rsid w:val="00BC025A"/>
    <w:rsid w:val="00BC0401"/>
    <w:rsid w:val="00BC1AAD"/>
    <w:rsid w:val="00BC2AAF"/>
    <w:rsid w:val="00BC3C07"/>
    <w:rsid w:val="00BC3FC8"/>
    <w:rsid w:val="00BD25C3"/>
    <w:rsid w:val="00BD328F"/>
    <w:rsid w:val="00BD3606"/>
    <w:rsid w:val="00BD451D"/>
    <w:rsid w:val="00BD4C63"/>
    <w:rsid w:val="00BD51B0"/>
    <w:rsid w:val="00BD5B61"/>
    <w:rsid w:val="00BD6B62"/>
    <w:rsid w:val="00BE166D"/>
    <w:rsid w:val="00BE18B8"/>
    <w:rsid w:val="00BE23BE"/>
    <w:rsid w:val="00BE417B"/>
    <w:rsid w:val="00BE5BA2"/>
    <w:rsid w:val="00BE5DD1"/>
    <w:rsid w:val="00BE6D25"/>
    <w:rsid w:val="00BE78BC"/>
    <w:rsid w:val="00BF0936"/>
    <w:rsid w:val="00BF10AA"/>
    <w:rsid w:val="00BF24B9"/>
    <w:rsid w:val="00BF3206"/>
    <w:rsid w:val="00BF33ED"/>
    <w:rsid w:val="00BF34AD"/>
    <w:rsid w:val="00BF3CA0"/>
    <w:rsid w:val="00BF6426"/>
    <w:rsid w:val="00BF6555"/>
    <w:rsid w:val="00C00108"/>
    <w:rsid w:val="00C00890"/>
    <w:rsid w:val="00C00E87"/>
    <w:rsid w:val="00C01167"/>
    <w:rsid w:val="00C029A9"/>
    <w:rsid w:val="00C0422D"/>
    <w:rsid w:val="00C04452"/>
    <w:rsid w:val="00C0660A"/>
    <w:rsid w:val="00C072E1"/>
    <w:rsid w:val="00C07892"/>
    <w:rsid w:val="00C11189"/>
    <w:rsid w:val="00C1127B"/>
    <w:rsid w:val="00C12D66"/>
    <w:rsid w:val="00C136E9"/>
    <w:rsid w:val="00C13B62"/>
    <w:rsid w:val="00C14028"/>
    <w:rsid w:val="00C140B0"/>
    <w:rsid w:val="00C15E48"/>
    <w:rsid w:val="00C16CD8"/>
    <w:rsid w:val="00C213A6"/>
    <w:rsid w:val="00C23738"/>
    <w:rsid w:val="00C24F91"/>
    <w:rsid w:val="00C256B1"/>
    <w:rsid w:val="00C26410"/>
    <w:rsid w:val="00C26E85"/>
    <w:rsid w:val="00C270FA"/>
    <w:rsid w:val="00C303E8"/>
    <w:rsid w:val="00C305F1"/>
    <w:rsid w:val="00C312AF"/>
    <w:rsid w:val="00C31932"/>
    <w:rsid w:val="00C32016"/>
    <w:rsid w:val="00C3208B"/>
    <w:rsid w:val="00C32A5F"/>
    <w:rsid w:val="00C3391D"/>
    <w:rsid w:val="00C34A5E"/>
    <w:rsid w:val="00C360D6"/>
    <w:rsid w:val="00C36103"/>
    <w:rsid w:val="00C36FE3"/>
    <w:rsid w:val="00C40380"/>
    <w:rsid w:val="00C4044B"/>
    <w:rsid w:val="00C406A2"/>
    <w:rsid w:val="00C406F0"/>
    <w:rsid w:val="00C4087B"/>
    <w:rsid w:val="00C43398"/>
    <w:rsid w:val="00C44F25"/>
    <w:rsid w:val="00C45034"/>
    <w:rsid w:val="00C45E08"/>
    <w:rsid w:val="00C45FA1"/>
    <w:rsid w:val="00C46C2B"/>
    <w:rsid w:val="00C51A71"/>
    <w:rsid w:val="00C51AE0"/>
    <w:rsid w:val="00C52904"/>
    <w:rsid w:val="00C52AED"/>
    <w:rsid w:val="00C533E2"/>
    <w:rsid w:val="00C535D2"/>
    <w:rsid w:val="00C54ACC"/>
    <w:rsid w:val="00C55700"/>
    <w:rsid w:val="00C56B84"/>
    <w:rsid w:val="00C618D1"/>
    <w:rsid w:val="00C62290"/>
    <w:rsid w:val="00C6335D"/>
    <w:rsid w:val="00C637CD"/>
    <w:rsid w:val="00C63F5F"/>
    <w:rsid w:val="00C642E1"/>
    <w:rsid w:val="00C659B4"/>
    <w:rsid w:val="00C66456"/>
    <w:rsid w:val="00C66703"/>
    <w:rsid w:val="00C66B41"/>
    <w:rsid w:val="00C70798"/>
    <w:rsid w:val="00C70B6C"/>
    <w:rsid w:val="00C72584"/>
    <w:rsid w:val="00C73F07"/>
    <w:rsid w:val="00C74467"/>
    <w:rsid w:val="00C7479B"/>
    <w:rsid w:val="00C75025"/>
    <w:rsid w:val="00C75126"/>
    <w:rsid w:val="00C75194"/>
    <w:rsid w:val="00C753FB"/>
    <w:rsid w:val="00C75B08"/>
    <w:rsid w:val="00C76D73"/>
    <w:rsid w:val="00C81D05"/>
    <w:rsid w:val="00C81DBD"/>
    <w:rsid w:val="00C820D3"/>
    <w:rsid w:val="00C83088"/>
    <w:rsid w:val="00C853DA"/>
    <w:rsid w:val="00C85B89"/>
    <w:rsid w:val="00C86728"/>
    <w:rsid w:val="00C87196"/>
    <w:rsid w:val="00C87A2C"/>
    <w:rsid w:val="00C87AF4"/>
    <w:rsid w:val="00C905C4"/>
    <w:rsid w:val="00C9087F"/>
    <w:rsid w:val="00C913B5"/>
    <w:rsid w:val="00C91B34"/>
    <w:rsid w:val="00C9324B"/>
    <w:rsid w:val="00C93554"/>
    <w:rsid w:val="00C95023"/>
    <w:rsid w:val="00C95A24"/>
    <w:rsid w:val="00CA04F2"/>
    <w:rsid w:val="00CA0998"/>
    <w:rsid w:val="00CA164A"/>
    <w:rsid w:val="00CA195A"/>
    <w:rsid w:val="00CA34D8"/>
    <w:rsid w:val="00CA4D5D"/>
    <w:rsid w:val="00CB0C18"/>
    <w:rsid w:val="00CB321D"/>
    <w:rsid w:val="00CB4751"/>
    <w:rsid w:val="00CB5B1F"/>
    <w:rsid w:val="00CB5E8B"/>
    <w:rsid w:val="00CB79F5"/>
    <w:rsid w:val="00CB7EF4"/>
    <w:rsid w:val="00CC0244"/>
    <w:rsid w:val="00CC264D"/>
    <w:rsid w:val="00CC2A58"/>
    <w:rsid w:val="00CC3DC8"/>
    <w:rsid w:val="00CC4B08"/>
    <w:rsid w:val="00CC5953"/>
    <w:rsid w:val="00CC6475"/>
    <w:rsid w:val="00CC7B69"/>
    <w:rsid w:val="00CC7FC3"/>
    <w:rsid w:val="00CD04AC"/>
    <w:rsid w:val="00CD090B"/>
    <w:rsid w:val="00CD13CA"/>
    <w:rsid w:val="00CD1533"/>
    <w:rsid w:val="00CD1B14"/>
    <w:rsid w:val="00CD21FE"/>
    <w:rsid w:val="00CD367A"/>
    <w:rsid w:val="00CD4318"/>
    <w:rsid w:val="00CD455C"/>
    <w:rsid w:val="00CD47C6"/>
    <w:rsid w:val="00CD4A39"/>
    <w:rsid w:val="00CE0BB3"/>
    <w:rsid w:val="00CE1468"/>
    <w:rsid w:val="00CE355E"/>
    <w:rsid w:val="00CE47C5"/>
    <w:rsid w:val="00CE4CE7"/>
    <w:rsid w:val="00CE62E8"/>
    <w:rsid w:val="00CE62F4"/>
    <w:rsid w:val="00CE7805"/>
    <w:rsid w:val="00CF08F8"/>
    <w:rsid w:val="00CF1F5B"/>
    <w:rsid w:val="00CF35FA"/>
    <w:rsid w:val="00CF5882"/>
    <w:rsid w:val="00CF666C"/>
    <w:rsid w:val="00CF6DA6"/>
    <w:rsid w:val="00CF6EE1"/>
    <w:rsid w:val="00CF7890"/>
    <w:rsid w:val="00CF7D7F"/>
    <w:rsid w:val="00D0138A"/>
    <w:rsid w:val="00D01C20"/>
    <w:rsid w:val="00D01EDA"/>
    <w:rsid w:val="00D0460C"/>
    <w:rsid w:val="00D05054"/>
    <w:rsid w:val="00D059DB"/>
    <w:rsid w:val="00D06365"/>
    <w:rsid w:val="00D0688C"/>
    <w:rsid w:val="00D06C30"/>
    <w:rsid w:val="00D073BE"/>
    <w:rsid w:val="00D10465"/>
    <w:rsid w:val="00D1353F"/>
    <w:rsid w:val="00D135AE"/>
    <w:rsid w:val="00D16033"/>
    <w:rsid w:val="00D1705D"/>
    <w:rsid w:val="00D17BDB"/>
    <w:rsid w:val="00D232E0"/>
    <w:rsid w:val="00D23C25"/>
    <w:rsid w:val="00D2534B"/>
    <w:rsid w:val="00D2568E"/>
    <w:rsid w:val="00D258AE"/>
    <w:rsid w:val="00D3064C"/>
    <w:rsid w:val="00D30DA9"/>
    <w:rsid w:val="00D33FF3"/>
    <w:rsid w:val="00D341E2"/>
    <w:rsid w:val="00D34725"/>
    <w:rsid w:val="00D362D1"/>
    <w:rsid w:val="00D364F5"/>
    <w:rsid w:val="00D36F8C"/>
    <w:rsid w:val="00D3710E"/>
    <w:rsid w:val="00D37822"/>
    <w:rsid w:val="00D37D72"/>
    <w:rsid w:val="00D41208"/>
    <w:rsid w:val="00D4173B"/>
    <w:rsid w:val="00D41A04"/>
    <w:rsid w:val="00D42398"/>
    <w:rsid w:val="00D43E4C"/>
    <w:rsid w:val="00D450F7"/>
    <w:rsid w:val="00D4701F"/>
    <w:rsid w:val="00D476D1"/>
    <w:rsid w:val="00D47A00"/>
    <w:rsid w:val="00D52BEF"/>
    <w:rsid w:val="00D53AC1"/>
    <w:rsid w:val="00D53BA9"/>
    <w:rsid w:val="00D54646"/>
    <w:rsid w:val="00D576FB"/>
    <w:rsid w:val="00D57E20"/>
    <w:rsid w:val="00D60024"/>
    <w:rsid w:val="00D60AF4"/>
    <w:rsid w:val="00D60B51"/>
    <w:rsid w:val="00D63BF9"/>
    <w:rsid w:val="00D63C76"/>
    <w:rsid w:val="00D64347"/>
    <w:rsid w:val="00D64FE5"/>
    <w:rsid w:val="00D6582B"/>
    <w:rsid w:val="00D6607C"/>
    <w:rsid w:val="00D6745F"/>
    <w:rsid w:val="00D678FA"/>
    <w:rsid w:val="00D67B5E"/>
    <w:rsid w:val="00D7119E"/>
    <w:rsid w:val="00D72E48"/>
    <w:rsid w:val="00D73E1C"/>
    <w:rsid w:val="00D73EC2"/>
    <w:rsid w:val="00D75B86"/>
    <w:rsid w:val="00D75C4A"/>
    <w:rsid w:val="00D7611E"/>
    <w:rsid w:val="00D77792"/>
    <w:rsid w:val="00D80BDB"/>
    <w:rsid w:val="00D80C20"/>
    <w:rsid w:val="00D80CB3"/>
    <w:rsid w:val="00D80FD0"/>
    <w:rsid w:val="00D8187C"/>
    <w:rsid w:val="00D82971"/>
    <w:rsid w:val="00D83043"/>
    <w:rsid w:val="00D83732"/>
    <w:rsid w:val="00D84701"/>
    <w:rsid w:val="00D85F0F"/>
    <w:rsid w:val="00D862E5"/>
    <w:rsid w:val="00D91366"/>
    <w:rsid w:val="00D917E5"/>
    <w:rsid w:val="00D920DB"/>
    <w:rsid w:val="00D92270"/>
    <w:rsid w:val="00D92B6B"/>
    <w:rsid w:val="00D93019"/>
    <w:rsid w:val="00D93051"/>
    <w:rsid w:val="00D93316"/>
    <w:rsid w:val="00D942E3"/>
    <w:rsid w:val="00D944C1"/>
    <w:rsid w:val="00D94AB0"/>
    <w:rsid w:val="00D95846"/>
    <w:rsid w:val="00D96DE1"/>
    <w:rsid w:val="00D96E98"/>
    <w:rsid w:val="00D96F1B"/>
    <w:rsid w:val="00DA0342"/>
    <w:rsid w:val="00DA0DA4"/>
    <w:rsid w:val="00DA0FF5"/>
    <w:rsid w:val="00DA2616"/>
    <w:rsid w:val="00DA2632"/>
    <w:rsid w:val="00DA28AB"/>
    <w:rsid w:val="00DA30E8"/>
    <w:rsid w:val="00DA4847"/>
    <w:rsid w:val="00DA4B70"/>
    <w:rsid w:val="00DA4D79"/>
    <w:rsid w:val="00DA5564"/>
    <w:rsid w:val="00DA560A"/>
    <w:rsid w:val="00DA6606"/>
    <w:rsid w:val="00DA78A5"/>
    <w:rsid w:val="00DA7FEF"/>
    <w:rsid w:val="00DB23FC"/>
    <w:rsid w:val="00DB3164"/>
    <w:rsid w:val="00DB328E"/>
    <w:rsid w:val="00DB339E"/>
    <w:rsid w:val="00DB49DD"/>
    <w:rsid w:val="00DB596B"/>
    <w:rsid w:val="00DB77B7"/>
    <w:rsid w:val="00DB7C2B"/>
    <w:rsid w:val="00DB7D01"/>
    <w:rsid w:val="00DC179E"/>
    <w:rsid w:val="00DC3132"/>
    <w:rsid w:val="00DC638F"/>
    <w:rsid w:val="00DC74CC"/>
    <w:rsid w:val="00DC7841"/>
    <w:rsid w:val="00DD0202"/>
    <w:rsid w:val="00DD0658"/>
    <w:rsid w:val="00DD15E5"/>
    <w:rsid w:val="00DD1BBD"/>
    <w:rsid w:val="00DD2DF0"/>
    <w:rsid w:val="00DD3266"/>
    <w:rsid w:val="00DD3398"/>
    <w:rsid w:val="00DD4136"/>
    <w:rsid w:val="00DD41C2"/>
    <w:rsid w:val="00DD4635"/>
    <w:rsid w:val="00DD4702"/>
    <w:rsid w:val="00DD491E"/>
    <w:rsid w:val="00DD5F3C"/>
    <w:rsid w:val="00DD681F"/>
    <w:rsid w:val="00DD75B2"/>
    <w:rsid w:val="00DD7C9A"/>
    <w:rsid w:val="00DD7D7A"/>
    <w:rsid w:val="00DE0474"/>
    <w:rsid w:val="00DE0DCD"/>
    <w:rsid w:val="00DE1CE8"/>
    <w:rsid w:val="00DE22A6"/>
    <w:rsid w:val="00DE22F2"/>
    <w:rsid w:val="00DE2BA7"/>
    <w:rsid w:val="00DE48E0"/>
    <w:rsid w:val="00DE4ED7"/>
    <w:rsid w:val="00DE5287"/>
    <w:rsid w:val="00DE58A3"/>
    <w:rsid w:val="00DE597F"/>
    <w:rsid w:val="00DE7133"/>
    <w:rsid w:val="00DE7B3F"/>
    <w:rsid w:val="00DF0427"/>
    <w:rsid w:val="00DF0620"/>
    <w:rsid w:val="00DF0B99"/>
    <w:rsid w:val="00DF1621"/>
    <w:rsid w:val="00DF204F"/>
    <w:rsid w:val="00DF251D"/>
    <w:rsid w:val="00DF2B7A"/>
    <w:rsid w:val="00DF3A3C"/>
    <w:rsid w:val="00DF4226"/>
    <w:rsid w:val="00DF4BE8"/>
    <w:rsid w:val="00DF5355"/>
    <w:rsid w:val="00DF772C"/>
    <w:rsid w:val="00E01E13"/>
    <w:rsid w:val="00E02AF8"/>
    <w:rsid w:val="00E03465"/>
    <w:rsid w:val="00E072E8"/>
    <w:rsid w:val="00E079A2"/>
    <w:rsid w:val="00E113E4"/>
    <w:rsid w:val="00E1376C"/>
    <w:rsid w:val="00E14FDD"/>
    <w:rsid w:val="00E159E2"/>
    <w:rsid w:val="00E15C1A"/>
    <w:rsid w:val="00E15FAE"/>
    <w:rsid w:val="00E20920"/>
    <w:rsid w:val="00E219EC"/>
    <w:rsid w:val="00E227FE"/>
    <w:rsid w:val="00E22B78"/>
    <w:rsid w:val="00E25621"/>
    <w:rsid w:val="00E279D8"/>
    <w:rsid w:val="00E3051B"/>
    <w:rsid w:val="00E30D43"/>
    <w:rsid w:val="00E319BD"/>
    <w:rsid w:val="00E32867"/>
    <w:rsid w:val="00E33664"/>
    <w:rsid w:val="00E33EF9"/>
    <w:rsid w:val="00E345AA"/>
    <w:rsid w:val="00E3464F"/>
    <w:rsid w:val="00E35749"/>
    <w:rsid w:val="00E35EC4"/>
    <w:rsid w:val="00E35F2F"/>
    <w:rsid w:val="00E35F71"/>
    <w:rsid w:val="00E36736"/>
    <w:rsid w:val="00E378AE"/>
    <w:rsid w:val="00E40B37"/>
    <w:rsid w:val="00E42C4B"/>
    <w:rsid w:val="00E43BD3"/>
    <w:rsid w:val="00E44AB8"/>
    <w:rsid w:val="00E458D2"/>
    <w:rsid w:val="00E4593A"/>
    <w:rsid w:val="00E45F68"/>
    <w:rsid w:val="00E4688B"/>
    <w:rsid w:val="00E47C26"/>
    <w:rsid w:val="00E50F27"/>
    <w:rsid w:val="00E517BE"/>
    <w:rsid w:val="00E51AE7"/>
    <w:rsid w:val="00E51F46"/>
    <w:rsid w:val="00E5228B"/>
    <w:rsid w:val="00E53582"/>
    <w:rsid w:val="00E55A4B"/>
    <w:rsid w:val="00E55D30"/>
    <w:rsid w:val="00E56883"/>
    <w:rsid w:val="00E61386"/>
    <w:rsid w:val="00E62D37"/>
    <w:rsid w:val="00E64AD2"/>
    <w:rsid w:val="00E67266"/>
    <w:rsid w:val="00E6741A"/>
    <w:rsid w:val="00E676D0"/>
    <w:rsid w:val="00E67A86"/>
    <w:rsid w:val="00E709D1"/>
    <w:rsid w:val="00E71EED"/>
    <w:rsid w:val="00E72610"/>
    <w:rsid w:val="00E76549"/>
    <w:rsid w:val="00E765FC"/>
    <w:rsid w:val="00E766B2"/>
    <w:rsid w:val="00E77EEC"/>
    <w:rsid w:val="00E80E31"/>
    <w:rsid w:val="00E817E2"/>
    <w:rsid w:val="00E81DE4"/>
    <w:rsid w:val="00E82279"/>
    <w:rsid w:val="00E82F0D"/>
    <w:rsid w:val="00E84BF7"/>
    <w:rsid w:val="00E8513A"/>
    <w:rsid w:val="00E85227"/>
    <w:rsid w:val="00E85BCE"/>
    <w:rsid w:val="00E87439"/>
    <w:rsid w:val="00E87C2C"/>
    <w:rsid w:val="00E90B00"/>
    <w:rsid w:val="00E90DFD"/>
    <w:rsid w:val="00E90EF7"/>
    <w:rsid w:val="00E91330"/>
    <w:rsid w:val="00E91E98"/>
    <w:rsid w:val="00E93BB2"/>
    <w:rsid w:val="00E95DFF"/>
    <w:rsid w:val="00E968FC"/>
    <w:rsid w:val="00E97468"/>
    <w:rsid w:val="00EA0358"/>
    <w:rsid w:val="00EA03D0"/>
    <w:rsid w:val="00EA1FAE"/>
    <w:rsid w:val="00EA369F"/>
    <w:rsid w:val="00EA4626"/>
    <w:rsid w:val="00EA49B5"/>
    <w:rsid w:val="00EA7298"/>
    <w:rsid w:val="00EB099A"/>
    <w:rsid w:val="00EB13EE"/>
    <w:rsid w:val="00EB24B1"/>
    <w:rsid w:val="00EB2634"/>
    <w:rsid w:val="00EB3059"/>
    <w:rsid w:val="00EB391F"/>
    <w:rsid w:val="00EB543E"/>
    <w:rsid w:val="00EB582F"/>
    <w:rsid w:val="00EB6700"/>
    <w:rsid w:val="00EC06E4"/>
    <w:rsid w:val="00EC1483"/>
    <w:rsid w:val="00EC2F26"/>
    <w:rsid w:val="00EC3200"/>
    <w:rsid w:val="00EC33D0"/>
    <w:rsid w:val="00EC3659"/>
    <w:rsid w:val="00EC3CD3"/>
    <w:rsid w:val="00EC4140"/>
    <w:rsid w:val="00EC59FD"/>
    <w:rsid w:val="00EC6432"/>
    <w:rsid w:val="00EC7868"/>
    <w:rsid w:val="00ED079E"/>
    <w:rsid w:val="00ED1BF9"/>
    <w:rsid w:val="00ED3020"/>
    <w:rsid w:val="00ED4166"/>
    <w:rsid w:val="00ED4398"/>
    <w:rsid w:val="00ED6654"/>
    <w:rsid w:val="00ED7CCE"/>
    <w:rsid w:val="00EE0341"/>
    <w:rsid w:val="00EE23B7"/>
    <w:rsid w:val="00EE551B"/>
    <w:rsid w:val="00EE68DD"/>
    <w:rsid w:val="00EE70DF"/>
    <w:rsid w:val="00EF114F"/>
    <w:rsid w:val="00EF1C00"/>
    <w:rsid w:val="00EF22A1"/>
    <w:rsid w:val="00EF2BB4"/>
    <w:rsid w:val="00EF2F9F"/>
    <w:rsid w:val="00EF3110"/>
    <w:rsid w:val="00EF37AD"/>
    <w:rsid w:val="00EF381B"/>
    <w:rsid w:val="00EF3BF2"/>
    <w:rsid w:val="00EF4443"/>
    <w:rsid w:val="00EF5072"/>
    <w:rsid w:val="00EF5AB0"/>
    <w:rsid w:val="00EF616E"/>
    <w:rsid w:val="00EF68B5"/>
    <w:rsid w:val="00F01440"/>
    <w:rsid w:val="00F01C64"/>
    <w:rsid w:val="00F01FC9"/>
    <w:rsid w:val="00F023EE"/>
    <w:rsid w:val="00F02964"/>
    <w:rsid w:val="00F03CB7"/>
    <w:rsid w:val="00F04385"/>
    <w:rsid w:val="00F04434"/>
    <w:rsid w:val="00F046C9"/>
    <w:rsid w:val="00F05054"/>
    <w:rsid w:val="00F05559"/>
    <w:rsid w:val="00F05825"/>
    <w:rsid w:val="00F05D92"/>
    <w:rsid w:val="00F06222"/>
    <w:rsid w:val="00F06BA5"/>
    <w:rsid w:val="00F07610"/>
    <w:rsid w:val="00F07784"/>
    <w:rsid w:val="00F07FAD"/>
    <w:rsid w:val="00F115EF"/>
    <w:rsid w:val="00F116BD"/>
    <w:rsid w:val="00F12213"/>
    <w:rsid w:val="00F141B7"/>
    <w:rsid w:val="00F1451F"/>
    <w:rsid w:val="00F147FA"/>
    <w:rsid w:val="00F14A50"/>
    <w:rsid w:val="00F16163"/>
    <w:rsid w:val="00F169F8"/>
    <w:rsid w:val="00F174DA"/>
    <w:rsid w:val="00F21867"/>
    <w:rsid w:val="00F224F2"/>
    <w:rsid w:val="00F2309E"/>
    <w:rsid w:val="00F257C2"/>
    <w:rsid w:val="00F27186"/>
    <w:rsid w:val="00F277D0"/>
    <w:rsid w:val="00F317CA"/>
    <w:rsid w:val="00F31A35"/>
    <w:rsid w:val="00F31B0F"/>
    <w:rsid w:val="00F31BCB"/>
    <w:rsid w:val="00F32343"/>
    <w:rsid w:val="00F32631"/>
    <w:rsid w:val="00F32991"/>
    <w:rsid w:val="00F35DD9"/>
    <w:rsid w:val="00F36377"/>
    <w:rsid w:val="00F37D1B"/>
    <w:rsid w:val="00F37E73"/>
    <w:rsid w:val="00F41B70"/>
    <w:rsid w:val="00F42609"/>
    <w:rsid w:val="00F426DA"/>
    <w:rsid w:val="00F43C5F"/>
    <w:rsid w:val="00F444D4"/>
    <w:rsid w:val="00F448A6"/>
    <w:rsid w:val="00F45871"/>
    <w:rsid w:val="00F46232"/>
    <w:rsid w:val="00F46807"/>
    <w:rsid w:val="00F46DA3"/>
    <w:rsid w:val="00F50821"/>
    <w:rsid w:val="00F512ED"/>
    <w:rsid w:val="00F51F27"/>
    <w:rsid w:val="00F53FF0"/>
    <w:rsid w:val="00F546A5"/>
    <w:rsid w:val="00F55089"/>
    <w:rsid w:val="00F55942"/>
    <w:rsid w:val="00F56C47"/>
    <w:rsid w:val="00F57305"/>
    <w:rsid w:val="00F57D11"/>
    <w:rsid w:val="00F634A1"/>
    <w:rsid w:val="00F64163"/>
    <w:rsid w:val="00F64AC0"/>
    <w:rsid w:val="00F65B6B"/>
    <w:rsid w:val="00F6747C"/>
    <w:rsid w:val="00F676D7"/>
    <w:rsid w:val="00F714C5"/>
    <w:rsid w:val="00F71DAA"/>
    <w:rsid w:val="00F73349"/>
    <w:rsid w:val="00F7419A"/>
    <w:rsid w:val="00F75EF2"/>
    <w:rsid w:val="00F77A71"/>
    <w:rsid w:val="00F82687"/>
    <w:rsid w:val="00F82E19"/>
    <w:rsid w:val="00F853EC"/>
    <w:rsid w:val="00F85C5C"/>
    <w:rsid w:val="00F8627F"/>
    <w:rsid w:val="00F86750"/>
    <w:rsid w:val="00F86BBE"/>
    <w:rsid w:val="00F8792B"/>
    <w:rsid w:val="00F94145"/>
    <w:rsid w:val="00F95B5C"/>
    <w:rsid w:val="00F9750D"/>
    <w:rsid w:val="00F9764D"/>
    <w:rsid w:val="00F977B9"/>
    <w:rsid w:val="00F9794E"/>
    <w:rsid w:val="00FA0309"/>
    <w:rsid w:val="00FA2B52"/>
    <w:rsid w:val="00FA2E0E"/>
    <w:rsid w:val="00FA746B"/>
    <w:rsid w:val="00FA7A25"/>
    <w:rsid w:val="00FB0CA5"/>
    <w:rsid w:val="00FB2A71"/>
    <w:rsid w:val="00FB42F7"/>
    <w:rsid w:val="00FB4564"/>
    <w:rsid w:val="00FB4A06"/>
    <w:rsid w:val="00FB550A"/>
    <w:rsid w:val="00FB62F4"/>
    <w:rsid w:val="00FB658B"/>
    <w:rsid w:val="00FB6ADC"/>
    <w:rsid w:val="00FB75FA"/>
    <w:rsid w:val="00FC0087"/>
    <w:rsid w:val="00FC2091"/>
    <w:rsid w:val="00FC378F"/>
    <w:rsid w:val="00FC43DD"/>
    <w:rsid w:val="00FC4D3E"/>
    <w:rsid w:val="00FC521C"/>
    <w:rsid w:val="00FC53DC"/>
    <w:rsid w:val="00FC56DC"/>
    <w:rsid w:val="00FC7DDA"/>
    <w:rsid w:val="00FD3C30"/>
    <w:rsid w:val="00FD4ADC"/>
    <w:rsid w:val="00FD748B"/>
    <w:rsid w:val="00FE0E3D"/>
    <w:rsid w:val="00FE26DB"/>
    <w:rsid w:val="00FE2EC8"/>
    <w:rsid w:val="00FE371C"/>
    <w:rsid w:val="00FE6F59"/>
    <w:rsid w:val="00FE6F6D"/>
    <w:rsid w:val="00FF0103"/>
    <w:rsid w:val="00FF1175"/>
    <w:rsid w:val="00FF1A3E"/>
    <w:rsid w:val="00FF2C9C"/>
    <w:rsid w:val="00FF2D6E"/>
    <w:rsid w:val="00FF4BED"/>
    <w:rsid w:val="00FF5768"/>
    <w:rsid w:val="00FF58D4"/>
    <w:rsid w:val="00FF604F"/>
    <w:rsid w:val="00FF60F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5:docId w15:val="{025A60F8-E7FF-4266-B4FF-B0BB701C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4D"/>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locked/>
    <w:rsid w:val="00C55700"/>
    <w:pPr>
      <w:keepNext/>
      <w:jc w:val="center"/>
      <w:outlineLvl w:val="0"/>
    </w:pPr>
    <w:rPr>
      <w:rFonts w:ascii="Book Antiqua" w:eastAsia="Calibri" w:hAnsi="Book Antiqua" w:cs="Book Antiqua"/>
      <w:b/>
      <w:bCs/>
    </w:rPr>
  </w:style>
  <w:style w:type="paragraph" w:styleId="Heading2">
    <w:name w:val="heading 2"/>
    <w:basedOn w:val="Normal"/>
    <w:next w:val="Normal"/>
    <w:link w:val="Heading2Char"/>
    <w:uiPriority w:val="99"/>
    <w:qFormat/>
    <w:locked/>
    <w:rsid w:val="00C55700"/>
    <w:pPr>
      <w:keepNext/>
      <w:spacing w:line="360" w:lineRule="auto"/>
      <w:jc w:val="both"/>
      <w:outlineLvl w:val="1"/>
    </w:pPr>
    <w:rPr>
      <w:rFonts w:ascii="Book Antiqua" w:eastAsia="Calibri" w:hAnsi="Book Antiqua" w:cs="Book Antiqua"/>
      <w:b/>
      <w:bCs/>
    </w:rPr>
  </w:style>
  <w:style w:type="paragraph" w:styleId="Heading3">
    <w:name w:val="heading 3"/>
    <w:basedOn w:val="Normal"/>
    <w:next w:val="Normal"/>
    <w:link w:val="Heading3Char"/>
    <w:uiPriority w:val="99"/>
    <w:qFormat/>
    <w:locked/>
    <w:rsid w:val="00C55700"/>
    <w:pPr>
      <w:keepNext/>
      <w:jc w:val="center"/>
      <w:outlineLvl w:val="2"/>
    </w:pPr>
    <w:rPr>
      <w:rFonts w:eastAsia="Calibri"/>
      <w:b/>
      <w:bCs/>
      <w:sz w:val="32"/>
      <w:szCs w:val="32"/>
    </w:rPr>
  </w:style>
  <w:style w:type="paragraph" w:styleId="Heading4">
    <w:name w:val="heading 4"/>
    <w:basedOn w:val="Normal"/>
    <w:next w:val="Normal"/>
    <w:link w:val="Heading4Char"/>
    <w:uiPriority w:val="99"/>
    <w:qFormat/>
    <w:locked/>
    <w:rsid w:val="00C55700"/>
    <w:pPr>
      <w:keepNext/>
      <w:outlineLvl w:val="3"/>
    </w:pPr>
    <w:rPr>
      <w:rFonts w:ascii="Arial" w:eastAsia="Calibri" w:hAnsi="Arial" w:cs="Arial"/>
      <w:b/>
      <w:bCs/>
      <w:sz w:val="48"/>
      <w:szCs w:val="48"/>
    </w:rPr>
  </w:style>
  <w:style w:type="paragraph" w:styleId="Heading5">
    <w:name w:val="heading 5"/>
    <w:basedOn w:val="Normal"/>
    <w:next w:val="Normal"/>
    <w:link w:val="Heading5Char"/>
    <w:uiPriority w:val="99"/>
    <w:qFormat/>
    <w:locked/>
    <w:rsid w:val="00C55700"/>
    <w:pPr>
      <w:keepNext/>
      <w:jc w:val="center"/>
      <w:outlineLvl w:val="4"/>
    </w:pPr>
    <w:rPr>
      <w:rFonts w:eastAsia="Calibri"/>
      <w:color w:val="FFFF00"/>
      <w:sz w:val="28"/>
      <w:szCs w:val="28"/>
    </w:rPr>
  </w:style>
  <w:style w:type="paragraph" w:styleId="Heading6">
    <w:name w:val="heading 6"/>
    <w:basedOn w:val="Normal"/>
    <w:next w:val="Normal"/>
    <w:link w:val="Heading6Char"/>
    <w:uiPriority w:val="9"/>
    <w:qFormat/>
    <w:locked/>
    <w:rsid w:val="00C55700"/>
    <w:pPr>
      <w:keepNext/>
      <w:spacing w:line="360" w:lineRule="auto"/>
      <w:jc w:val="both"/>
      <w:outlineLvl w:val="5"/>
    </w:pPr>
    <w:rPr>
      <w:rFonts w:ascii="Tahoma" w:eastAsia="Calibri" w:hAnsi="Tahoma" w:cs="Tahoma"/>
      <w:sz w:val="48"/>
      <w:szCs w:val="48"/>
    </w:rPr>
  </w:style>
  <w:style w:type="paragraph" w:styleId="Heading7">
    <w:name w:val="heading 7"/>
    <w:basedOn w:val="Normal"/>
    <w:next w:val="Normal"/>
    <w:link w:val="Heading7Char"/>
    <w:uiPriority w:val="99"/>
    <w:qFormat/>
    <w:locked/>
    <w:rsid w:val="00C55700"/>
    <w:pPr>
      <w:keepNext/>
      <w:spacing w:line="360" w:lineRule="auto"/>
      <w:jc w:val="both"/>
      <w:outlineLvl w:val="6"/>
    </w:pPr>
    <w:rPr>
      <w:rFonts w:ascii="Arial" w:eastAsia="Calibri" w:hAnsi="Arial" w:cs="Arial"/>
      <w:i/>
      <w:iCs/>
    </w:rPr>
  </w:style>
  <w:style w:type="paragraph" w:styleId="Heading8">
    <w:name w:val="heading 8"/>
    <w:basedOn w:val="Normal"/>
    <w:next w:val="Normal"/>
    <w:link w:val="Heading8Char"/>
    <w:uiPriority w:val="99"/>
    <w:qFormat/>
    <w:locked/>
    <w:rsid w:val="00C55700"/>
    <w:pPr>
      <w:keepNext/>
      <w:jc w:val="right"/>
      <w:outlineLvl w:val="7"/>
    </w:pPr>
    <w:rPr>
      <w:rFonts w:ascii="Arial" w:eastAsia="Calibri" w:hAnsi="Arial" w:cs="Arial"/>
      <w:b/>
      <w:bCs/>
      <w:sz w:val="44"/>
      <w:szCs w:val="44"/>
    </w:rPr>
  </w:style>
  <w:style w:type="paragraph" w:styleId="Heading9">
    <w:name w:val="heading 9"/>
    <w:basedOn w:val="Normal"/>
    <w:next w:val="Normal"/>
    <w:link w:val="Heading9Char"/>
    <w:uiPriority w:val="99"/>
    <w:qFormat/>
    <w:locked/>
    <w:rsid w:val="00C55700"/>
    <w:pPr>
      <w:keepNext/>
      <w:jc w:val="right"/>
      <w:outlineLvl w:val="8"/>
    </w:pPr>
    <w:rPr>
      <w:rFonts w:ascii="Arial" w:eastAsia="Calibri"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27A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827A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827A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827A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827A8"/>
    <w:rPr>
      <w:rFonts w:ascii="Calibri" w:hAnsi="Calibri" w:cs="Times New Roman"/>
      <w:b/>
      <w:bCs/>
      <w:i/>
      <w:iCs/>
      <w:sz w:val="26"/>
      <w:szCs w:val="26"/>
    </w:rPr>
  </w:style>
  <w:style w:type="character" w:customStyle="1" w:styleId="Heading6Char">
    <w:name w:val="Heading 6 Char"/>
    <w:basedOn w:val="DefaultParagraphFont"/>
    <w:link w:val="Heading6"/>
    <w:uiPriority w:val="9"/>
    <w:locked/>
    <w:rsid w:val="00A827A8"/>
    <w:rPr>
      <w:rFonts w:ascii="Calibri" w:hAnsi="Calibri" w:cs="Times New Roman"/>
      <w:b/>
      <w:bCs/>
    </w:rPr>
  </w:style>
  <w:style w:type="character" w:customStyle="1" w:styleId="Heading7Char">
    <w:name w:val="Heading 7 Char"/>
    <w:basedOn w:val="DefaultParagraphFont"/>
    <w:link w:val="Heading7"/>
    <w:uiPriority w:val="99"/>
    <w:semiHidden/>
    <w:locked/>
    <w:rsid w:val="00A827A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827A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827A8"/>
    <w:rPr>
      <w:rFonts w:ascii="Cambria" w:hAnsi="Cambria" w:cs="Times New Roman"/>
    </w:rPr>
  </w:style>
  <w:style w:type="paragraph" w:styleId="Header">
    <w:name w:val="header"/>
    <w:basedOn w:val="Normal"/>
    <w:link w:val="HeaderChar"/>
    <w:uiPriority w:val="99"/>
    <w:rsid w:val="00370D13"/>
    <w:pPr>
      <w:tabs>
        <w:tab w:val="center" w:pos="4513"/>
        <w:tab w:val="right" w:pos="9026"/>
      </w:tabs>
    </w:pPr>
  </w:style>
  <w:style w:type="character" w:customStyle="1" w:styleId="HeaderChar">
    <w:name w:val="Header Char"/>
    <w:basedOn w:val="DefaultParagraphFont"/>
    <w:link w:val="Header"/>
    <w:uiPriority w:val="99"/>
    <w:locked/>
    <w:rsid w:val="00370D13"/>
    <w:rPr>
      <w:rFonts w:cs="Times New Roman"/>
    </w:rPr>
  </w:style>
  <w:style w:type="paragraph" w:styleId="Footer">
    <w:name w:val="footer"/>
    <w:basedOn w:val="Normal"/>
    <w:link w:val="FooterChar"/>
    <w:uiPriority w:val="99"/>
    <w:rsid w:val="00370D13"/>
    <w:pPr>
      <w:tabs>
        <w:tab w:val="center" w:pos="4513"/>
        <w:tab w:val="right" w:pos="9026"/>
      </w:tabs>
    </w:pPr>
  </w:style>
  <w:style w:type="character" w:customStyle="1" w:styleId="FooterChar">
    <w:name w:val="Footer Char"/>
    <w:basedOn w:val="DefaultParagraphFont"/>
    <w:link w:val="Footer"/>
    <w:uiPriority w:val="99"/>
    <w:locked/>
    <w:rsid w:val="00370D13"/>
    <w:rPr>
      <w:rFonts w:cs="Times New Roman"/>
    </w:rPr>
  </w:style>
  <w:style w:type="paragraph" w:styleId="BalloonText">
    <w:name w:val="Balloon Text"/>
    <w:basedOn w:val="Normal"/>
    <w:link w:val="BalloonTextChar"/>
    <w:uiPriority w:val="99"/>
    <w:semiHidden/>
    <w:rsid w:val="00370D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D13"/>
    <w:rPr>
      <w:rFonts w:ascii="Tahoma" w:hAnsi="Tahoma" w:cs="Tahoma"/>
      <w:sz w:val="16"/>
      <w:szCs w:val="16"/>
    </w:rPr>
  </w:style>
  <w:style w:type="paragraph" w:styleId="BodyText">
    <w:name w:val="Body Text"/>
    <w:basedOn w:val="Normal"/>
    <w:link w:val="BodyTextChar"/>
    <w:uiPriority w:val="99"/>
    <w:rsid w:val="001B4485"/>
    <w:pPr>
      <w:jc w:val="both"/>
    </w:pPr>
    <w:rPr>
      <w:sz w:val="32"/>
      <w:szCs w:val="20"/>
    </w:rPr>
  </w:style>
  <w:style w:type="character" w:customStyle="1" w:styleId="BodyTextChar">
    <w:name w:val="Body Text Char"/>
    <w:basedOn w:val="DefaultParagraphFont"/>
    <w:link w:val="BodyText"/>
    <w:uiPriority w:val="99"/>
    <w:locked/>
    <w:rsid w:val="001B4485"/>
    <w:rPr>
      <w:rFonts w:ascii="Times New Roman" w:hAnsi="Times New Roman" w:cs="Times New Roman"/>
      <w:sz w:val="20"/>
      <w:szCs w:val="20"/>
      <w:lang w:val="en-US"/>
    </w:rPr>
  </w:style>
  <w:style w:type="table" w:styleId="TableGrid">
    <w:name w:val="Table Grid"/>
    <w:basedOn w:val="TableNormal"/>
    <w:uiPriority w:val="59"/>
    <w:rsid w:val="007B1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0E8"/>
    <w:pPr>
      <w:ind w:left="720"/>
      <w:contextualSpacing/>
    </w:pPr>
  </w:style>
  <w:style w:type="paragraph" w:customStyle="1" w:styleId="ketbid1Char">
    <w:name w:val="ketbid1 Char"/>
    <w:basedOn w:val="Normal"/>
    <w:uiPriority w:val="99"/>
    <w:rsid w:val="00AB4F4A"/>
    <w:pPr>
      <w:spacing w:line="360" w:lineRule="auto"/>
      <w:jc w:val="both"/>
    </w:pPr>
    <w:rPr>
      <w:rFonts w:ascii="Century Gothic" w:hAnsi="Century Gothic" w:cs="Arial"/>
      <w:lang w:val="id-ID"/>
    </w:rPr>
  </w:style>
  <w:style w:type="paragraph" w:styleId="BodyTextIndent3">
    <w:name w:val="Body Text Indent 3"/>
    <w:basedOn w:val="Normal"/>
    <w:link w:val="BodyTextIndent3Char"/>
    <w:uiPriority w:val="99"/>
    <w:rsid w:val="00F3637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36377"/>
    <w:rPr>
      <w:rFonts w:ascii="Times New Roman" w:hAnsi="Times New Roman" w:cs="Times New Roman"/>
      <w:sz w:val="16"/>
      <w:szCs w:val="16"/>
      <w:lang w:val="en-US"/>
    </w:rPr>
  </w:style>
  <w:style w:type="paragraph" w:styleId="BodyTextIndent2">
    <w:name w:val="Body Text Indent 2"/>
    <w:basedOn w:val="Normal"/>
    <w:link w:val="BodyTextIndent2Char"/>
    <w:uiPriority w:val="99"/>
    <w:rsid w:val="00401434"/>
    <w:pPr>
      <w:spacing w:after="120" w:line="480" w:lineRule="auto"/>
      <w:ind w:left="360"/>
    </w:pPr>
  </w:style>
  <w:style w:type="character" w:customStyle="1" w:styleId="BodyTextIndent2Char">
    <w:name w:val="Body Text Indent 2 Char"/>
    <w:basedOn w:val="DefaultParagraphFont"/>
    <w:link w:val="BodyTextIndent2"/>
    <w:uiPriority w:val="99"/>
    <w:locked/>
    <w:rsid w:val="00401434"/>
    <w:rPr>
      <w:rFonts w:ascii="Times New Roman" w:hAnsi="Times New Roman" w:cs="Times New Roman"/>
      <w:sz w:val="24"/>
      <w:szCs w:val="24"/>
      <w:lang w:val="en-US" w:eastAsia="en-US"/>
    </w:rPr>
  </w:style>
  <w:style w:type="paragraph" w:styleId="BodyText2">
    <w:name w:val="Body Text 2"/>
    <w:basedOn w:val="Normal"/>
    <w:link w:val="BodyText2Char"/>
    <w:uiPriority w:val="99"/>
    <w:rsid w:val="00C55700"/>
    <w:rPr>
      <w:rFonts w:eastAsia="Calibri"/>
      <w:sz w:val="28"/>
      <w:szCs w:val="28"/>
    </w:rPr>
  </w:style>
  <w:style w:type="character" w:customStyle="1" w:styleId="BodyText2Char">
    <w:name w:val="Body Text 2 Char"/>
    <w:basedOn w:val="DefaultParagraphFont"/>
    <w:link w:val="BodyText2"/>
    <w:uiPriority w:val="99"/>
    <w:locked/>
    <w:rsid w:val="00A827A8"/>
    <w:rPr>
      <w:rFonts w:ascii="Times New Roman" w:hAnsi="Times New Roman" w:cs="Times New Roman"/>
      <w:sz w:val="24"/>
      <w:szCs w:val="24"/>
    </w:rPr>
  </w:style>
  <w:style w:type="character" w:styleId="PageNumber">
    <w:name w:val="page number"/>
    <w:basedOn w:val="DefaultParagraphFont"/>
    <w:uiPriority w:val="99"/>
    <w:rsid w:val="00C55700"/>
    <w:rPr>
      <w:rFonts w:cs="Times New Roman"/>
    </w:rPr>
  </w:style>
  <w:style w:type="paragraph" w:styleId="Title">
    <w:name w:val="Title"/>
    <w:basedOn w:val="Normal"/>
    <w:link w:val="TitleChar"/>
    <w:uiPriority w:val="99"/>
    <w:qFormat/>
    <w:locked/>
    <w:rsid w:val="00C55700"/>
    <w:pPr>
      <w:spacing w:line="360" w:lineRule="auto"/>
      <w:jc w:val="center"/>
    </w:pPr>
    <w:rPr>
      <w:rFonts w:ascii="Arial" w:eastAsia="Calibri" w:hAnsi="Arial" w:cs="Arial"/>
      <w:b/>
      <w:bCs/>
      <w:sz w:val="32"/>
      <w:szCs w:val="32"/>
    </w:rPr>
  </w:style>
  <w:style w:type="character" w:customStyle="1" w:styleId="TitleChar">
    <w:name w:val="Title Char"/>
    <w:basedOn w:val="DefaultParagraphFont"/>
    <w:link w:val="Title"/>
    <w:uiPriority w:val="99"/>
    <w:locked/>
    <w:rsid w:val="00A827A8"/>
    <w:rPr>
      <w:rFonts w:ascii="Cambria" w:hAnsi="Cambria" w:cs="Times New Roman"/>
      <w:b/>
      <w:bCs/>
      <w:kern w:val="28"/>
      <w:sz w:val="32"/>
      <w:szCs w:val="32"/>
    </w:rPr>
  </w:style>
  <w:style w:type="paragraph" w:styleId="BodyText3">
    <w:name w:val="Body Text 3"/>
    <w:basedOn w:val="Normal"/>
    <w:link w:val="BodyText3Char"/>
    <w:uiPriority w:val="99"/>
    <w:rsid w:val="00C55700"/>
    <w:pPr>
      <w:jc w:val="center"/>
    </w:pPr>
    <w:rPr>
      <w:rFonts w:ascii="Arial" w:eastAsia="Calibri" w:hAnsi="Arial" w:cs="Arial"/>
      <w:b/>
      <w:bCs/>
    </w:rPr>
  </w:style>
  <w:style w:type="character" w:customStyle="1" w:styleId="BodyText3Char">
    <w:name w:val="Body Text 3 Char"/>
    <w:basedOn w:val="DefaultParagraphFont"/>
    <w:link w:val="BodyText3"/>
    <w:uiPriority w:val="99"/>
    <w:semiHidden/>
    <w:locked/>
    <w:rsid w:val="00A827A8"/>
    <w:rPr>
      <w:rFonts w:ascii="Times New Roman" w:hAnsi="Times New Roman" w:cs="Times New Roman"/>
      <w:sz w:val="16"/>
      <w:szCs w:val="16"/>
    </w:rPr>
  </w:style>
  <w:style w:type="paragraph" w:styleId="BlockText">
    <w:name w:val="Block Text"/>
    <w:basedOn w:val="Normal"/>
    <w:uiPriority w:val="99"/>
    <w:rsid w:val="00C55700"/>
    <w:pPr>
      <w:ind w:left="155" w:right="90"/>
      <w:jc w:val="both"/>
    </w:pPr>
    <w:rPr>
      <w:rFonts w:ascii="Arial" w:eastAsia="Calibri" w:hAnsi="Arial" w:cs="Arial"/>
      <w:b/>
      <w:bCs/>
    </w:rPr>
  </w:style>
  <w:style w:type="paragraph" w:styleId="z-BottomofForm">
    <w:name w:val="HTML Bottom of Form"/>
    <w:basedOn w:val="Normal"/>
    <w:next w:val="Normal"/>
    <w:link w:val="z-BottomofFormChar"/>
    <w:hidden/>
    <w:uiPriority w:val="99"/>
    <w:rsid w:val="00C55700"/>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locked/>
    <w:rsid w:val="00A827A8"/>
    <w:rPr>
      <w:rFonts w:ascii="Arial" w:hAnsi="Arial" w:cs="Arial"/>
      <w:vanish/>
      <w:sz w:val="16"/>
      <w:szCs w:val="16"/>
    </w:rPr>
  </w:style>
  <w:style w:type="paragraph" w:styleId="z-TopofForm">
    <w:name w:val="HTML Top of Form"/>
    <w:basedOn w:val="Normal"/>
    <w:next w:val="Normal"/>
    <w:link w:val="z-TopofFormChar"/>
    <w:hidden/>
    <w:uiPriority w:val="99"/>
    <w:rsid w:val="00C55700"/>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locked/>
    <w:rsid w:val="00A827A8"/>
    <w:rPr>
      <w:rFonts w:ascii="Arial" w:hAnsi="Arial" w:cs="Arial"/>
      <w:vanish/>
      <w:sz w:val="16"/>
      <w:szCs w:val="16"/>
    </w:rPr>
  </w:style>
  <w:style w:type="paragraph" w:styleId="PlainText">
    <w:name w:val="Plain Text"/>
    <w:basedOn w:val="Normal"/>
    <w:link w:val="PlainTextChar"/>
    <w:uiPriority w:val="99"/>
    <w:rsid w:val="00C55700"/>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A827A8"/>
    <w:rPr>
      <w:rFonts w:ascii="Courier New" w:hAnsi="Courier New" w:cs="Courier New"/>
      <w:sz w:val="20"/>
      <w:szCs w:val="20"/>
    </w:rPr>
  </w:style>
  <w:style w:type="paragraph" w:customStyle="1" w:styleId="font5">
    <w:name w:val="font5"/>
    <w:basedOn w:val="Normal"/>
    <w:uiPriority w:val="99"/>
    <w:rsid w:val="00C55700"/>
    <w:pPr>
      <w:spacing w:before="100" w:beforeAutospacing="1" w:after="100" w:afterAutospacing="1"/>
    </w:pPr>
    <w:rPr>
      <w:rFonts w:ascii="Tahoma" w:eastAsia="Calibri" w:hAnsi="Tahoma" w:cs="Tahoma"/>
      <w:color w:val="000000"/>
      <w:sz w:val="16"/>
      <w:szCs w:val="16"/>
    </w:rPr>
  </w:style>
  <w:style w:type="paragraph" w:customStyle="1" w:styleId="font6">
    <w:name w:val="font6"/>
    <w:basedOn w:val="Normal"/>
    <w:uiPriority w:val="99"/>
    <w:rsid w:val="00C55700"/>
    <w:pPr>
      <w:spacing w:before="100" w:beforeAutospacing="1" w:after="100" w:afterAutospacing="1"/>
    </w:pPr>
    <w:rPr>
      <w:rFonts w:ascii="Tahoma" w:eastAsia="Calibri" w:hAnsi="Tahoma" w:cs="Tahoma"/>
      <w:b/>
      <w:bCs/>
      <w:color w:val="000000"/>
      <w:sz w:val="16"/>
      <w:szCs w:val="16"/>
    </w:rPr>
  </w:style>
  <w:style w:type="paragraph" w:customStyle="1" w:styleId="xl24">
    <w:name w:val="xl24"/>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25">
    <w:name w:val="xl25"/>
    <w:basedOn w:val="Normal"/>
    <w:uiPriority w:val="99"/>
    <w:rsid w:val="00C55700"/>
    <w:pPr>
      <w:pBdr>
        <w:left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26">
    <w:name w:val="xl26"/>
    <w:basedOn w:val="Normal"/>
    <w:uiPriority w:val="99"/>
    <w:rsid w:val="00C55700"/>
    <w:pPr>
      <w:pBdr>
        <w:top w:val="single" w:sz="8" w:space="0" w:color="auto"/>
        <w:left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27">
    <w:name w:val="xl27"/>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8">
    <w:name w:val="xl28"/>
    <w:basedOn w:val="Normal"/>
    <w:uiPriority w:val="99"/>
    <w:rsid w:val="00C55700"/>
    <w:pPr>
      <w:pBdr>
        <w:left w:val="single" w:sz="4" w:space="0" w:color="auto"/>
        <w:right w:val="single" w:sz="4" w:space="0" w:color="auto"/>
      </w:pBdr>
      <w:spacing w:before="100" w:beforeAutospacing="1" w:after="100" w:afterAutospacing="1"/>
      <w:jc w:val="both"/>
      <w:textAlignment w:val="top"/>
    </w:pPr>
    <w:rPr>
      <w:rFonts w:ascii="Arial" w:eastAsia="Calibri" w:hAnsi="Arial" w:cs="Arial"/>
    </w:rPr>
  </w:style>
  <w:style w:type="paragraph" w:customStyle="1" w:styleId="xl29">
    <w:name w:val="xl29"/>
    <w:basedOn w:val="Normal"/>
    <w:uiPriority w:val="99"/>
    <w:rsid w:val="00C55700"/>
    <w:pPr>
      <w:pBdr>
        <w:left w:val="single" w:sz="4" w:space="0" w:color="auto"/>
        <w:right w:val="single" w:sz="4" w:space="0" w:color="auto"/>
      </w:pBdr>
      <w:spacing w:before="100" w:beforeAutospacing="1" w:after="100" w:afterAutospacing="1"/>
      <w:textAlignment w:val="bottom"/>
    </w:pPr>
    <w:rPr>
      <w:rFonts w:ascii="Arial" w:eastAsia="Calibri" w:hAnsi="Arial" w:cs="Arial"/>
    </w:rPr>
  </w:style>
  <w:style w:type="paragraph" w:customStyle="1" w:styleId="xl30">
    <w:name w:val="xl30"/>
    <w:basedOn w:val="Normal"/>
    <w:uiPriority w:val="99"/>
    <w:rsid w:val="00C55700"/>
    <w:pPr>
      <w:pBdr>
        <w:left w:val="single" w:sz="4" w:space="0" w:color="auto"/>
        <w:right w:val="single" w:sz="4" w:space="0" w:color="auto"/>
      </w:pBdr>
      <w:spacing w:before="100" w:beforeAutospacing="1" w:after="100" w:afterAutospacing="1"/>
      <w:textAlignment w:val="bottom"/>
    </w:pPr>
    <w:rPr>
      <w:rFonts w:ascii="Arial" w:eastAsia="Calibri" w:hAnsi="Arial" w:cs="Arial"/>
    </w:rPr>
  </w:style>
  <w:style w:type="paragraph" w:customStyle="1" w:styleId="xl31">
    <w:name w:val="xl31"/>
    <w:basedOn w:val="Normal"/>
    <w:uiPriority w:val="99"/>
    <w:rsid w:val="00C55700"/>
    <w:pPr>
      <w:pBdr>
        <w:left w:val="single" w:sz="4" w:space="0" w:color="auto"/>
        <w:right w:val="single" w:sz="4" w:space="0" w:color="auto"/>
      </w:pBdr>
      <w:spacing w:before="100" w:beforeAutospacing="1" w:after="100" w:afterAutospacing="1"/>
      <w:textAlignment w:val="bottom"/>
    </w:pPr>
    <w:rPr>
      <w:rFonts w:ascii="Arial" w:eastAsia="Calibri" w:hAnsi="Arial" w:cs="Arial"/>
    </w:rPr>
  </w:style>
  <w:style w:type="paragraph" w:customStyle="1" w:styleId="xl32">
    <w:name w:val="xl32"/>
    <w:basedOn w:val="Normal"/>
    <w:uiPriority w:val="99"/>
    <w:rsid w:val="00C55700"/>
    <w:pPr>
      <w:pBdr>
        <w:left w:val="single" w:sz="4" w:space="0" w:color="auto"/>
        <w:right w:val="single" w:sz="4" w:space="0" w:color="auto"/>
      </w:pBdr>
      <w:spacing w:before="100" w:beforeAutospacing="1" w:after="100" w:afterAutospacing="1"/>
      <w:jc w:val="right"/>
      <w:textAlignment w:val="bottom"/>
    </w:pPr>
    <w:rPr>
      <w:rFonts w:ascii="Arial" w:eastAsia="Calibri" w:hAnsi="Arial" w:cs="Arial"/>
    </w:rPr>
  </w:style>
  <w:style w:type="paragraph" w:customStyle="1" w:styleId="xl33">
    <w:name w:val="xl33"/>
    <w:basedOn w:val="Normal"/>
    <w:uiPriority w:val="99"/>
    <w:rsid w:val="00C55700"/>
    <w:pPr>
      <w:pBdr>
        <w:left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4">
    <w:name w:val="xl34"/>
    <w:basedOn w:val="Normal"/>
    <w:uiPriority w:val="99"/>
    <w:rsid w:val="00C55700"/>
    <w:pPr>
      <w:pBdr>
        <w:top w:val="single" w:sz="8" w:space="0" w:color="auto"/>
        <w:left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35">
    <w:name w:val="xl35"/>
    <w:basedOn w:val="Normal"/>
    <w:uiPriority w:val="99"/>
    <w:rsid w:val="00C55700"/>
    <w:pPr>
      <w:pBdr>
        <w:top w:val="single" w:sz="8" w:space="0" w:color="auto"/>
        <w:left w:val="single" w:sz="4" w:space="0" w:color="auto"/>
        <w:right w:val="single" w:sz="4" w:space="0" w:color="auto"/>
      </w:pBdr>
      <w:spacing w:before="100" w:beforeAutospacing="1" w:after="100" w:afterAutospacing="1"/>
      <w:jc w:val="both"/>
      <w:textAlignment w:val="top"/>
    </w:pPr>
    <w:rPr>
      <w:rFonts w:ascii="Arial" w:eastAsia="Calibri" w:hAnsi="Arial" w:cs="Arial"/>
    </w:rPr>
  </w:style>
  <w:style w:type="paragraph" w:customStyle="1" w:styleId="xl36">
    <w:name w:val="xl36"/>
    <w:basedOn w:val="Normal"/>
    <w:uiPriority w:val="99"/>
    <w:rsid w:val="00C55700"/>
    <w:pPr>
      <w:pBdr>
        <w:top w:val="single" w:sz="4" w:space="0" w:color="auto"/>
        <w:left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7">
    <w:name w:val="xl37"/>
    <w:basedOn w:val="Normal"/>
    <w:uiPriority w:val="99"/>
    <w:rsid w:val="00C557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38">
    <w:name w:val="xl38"/>
    <w:basedOn w:val="Normal"/>
    <w:uiPriority w:val="99"/>
    <w:rsid w:val="00C55700"/>
    <w:pPr>
      <w:pBdr>
        <w:top w:val="single" w:sz="8" w:space="0" w:color="auto"/>
        <w:left w:val="single" w:sz="4" w:space="0" w:color="auto"/>
      </w:pBdr>
      <w:spacing w:before="100" w:beforeAutospacing="1" w:after="100" w:afterAutospacing="1"/>
    </w:pPr>
    <w:rPr>
      <w:rFonts w:ascii="Arial" w:eastAsia="Calibri" w:hAnsi="Arial" w:cs="Arial"/>
      <w:b/>
      <w:bCs/>
    </w:rPr>
  </w:style>
  <w:style w:type="paragraph" w:customStyle="1" w:styleId="xl39">
    <w:name w:val="xl39"/>
    <w:basedOn w:val="Normal"/>
    <w:uiPriority w:val="99"/>
    <w:rsid w:val="00C55700"/>
    <w:pPr>
      <w:pBdr>
        <w:top w:val="single" w:sz="8" w:space="0" w:color="auto"/>
      </w:pBdr>
      <w:spacing w:before="100" w:beforeAutospacing="1" w:after="100" w:afterAutospacing="1"/>
    </w:pPr>
    <w:rPr>
      <w:rFonts w:ascii="Arial" w:eastAsia="Calibri" w:hAnsi="Arial" w:cs="Arial"/>
      <w:b/>
      <w:bCs/>
    </w:rPr>
  </w:style>
  <w:style w:type="paragraph" w:customStyle="1" w:styleId="xl40">
    <w:name w:val="xl40"/>
    <w:basedOn w:val="Normal"/>
    <w:uiPriority w:val="99"/>
    <w:rsid w:val="00C55700"/>
    <w:pPr>
      <w:pBdr>
        <w:top w:val="single" w:sz="8" w:space="0" w:color="auto"/>
        <w:right w:val="single" w:sz="4" w:space="0" w:color="auto"/>
      </w:pBdr>
      <w:spacing w:before="100" w:beforeAutospacing="1" w:after="100" w:afterAutospacing="1"/>
    </w:pPr>
    <w:rPr>
      <w:rFonts w:ascii="Arial" w:eastAsia="Calibri" w:hAnsi="Arial" w:cs="Arial"/>
      <w:b/>
      <w:bCs/>
    </w:rPr>
  </w:style>
  <w:style w:type="paragraph" w:customStyle="1" w:styleId="xl41">
    <w:name w:val="xl41"/>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Normal"/>
    <w:uiPriority w:val="99"/>
    <w:rsid w:val="00C55700"/>
    <w:pPr>
      <w:pBdr>
        <w:top w:val="single" w:sz="4" w:space="0" w:color="auto"/>
        <w:left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3">
    <w:name w:val="xl43"/>
    <w:basedOn w:val="Normal"/>
    <w:uiPriority w:val="99"/>
    <w:rsid w:val="00C55700"/>
    <w:pPr>
      <w:pBdr>
        <w:left w:val="single" w:sz="4" w:space="0" w:color="auto"/>
        <w:right w:val="single" w:sz="4" w:space="0" w:color="auto"/>
      </w:pBdr>
      <w:spacing w:before="100" w:beforeAutospacing="1" w:after="100" w:afterAutospacing="1"/>
      <w:jc w:val="both"/>
      <w:textAlignment w:val="top"/>
    </w:pPr>
    <w:rPr>
      <w:rFonts w:ascii="Arial Unicode MS" w:eastAsia="Calibri" w:hAnsi="Arial Unicode MS" w:cs="Arial Unicode MS"/>
    </w:rPr>
  </w:style>
  <w:style w:type="paragraph" w:customStyle="1" w:styleId="xl44">
    <w:name w:val="xl44"/>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rPr>
  </w:style>
  <w:style w:type="paragraph" w:customStyle="1" w:styleId="font7">
    <w:name w:val="font7"/>
    <w:basedOn w:val="Normal"/>
    <w:uiPriority w:val="99"/>
    <w:rsid w:val="00C55700"/>
    <w:pPr>
      <w:spacing w:before="100" w:beforeAutospacing="1" w:after="100" w:afterAutospacing="1"/>
    </w:pPr>
    <w:rPr>
      <w:rFonts w:ascii="Tahoma" w:eastAsia="Calibri" w:hAnsi="Tahoma" w:cs="Tahoma"/>
      <w:color w:val="000000"/>
      <w:sz w:val="16"/>
      <w:szCs w:val="16"/>
    </w:rPr>
  </w:style>
  <w:style w:type="paragraph" w:styleId="Caption">
    <w:name w:val="caption"/>
    <w:basedOn w:val="Normal"/>
    <w:next w:val="Normal"/>
    <w:uiPriority w:val="35"/>
    <w:qFormat/>
    <w:locked/>
    <w:rsid w:val="00C55700"/>
    <w:pPr>
      <w:spacing w:line="360" w:lineRule="auto"/>
      <w:ind w:left="480"/>
      <w:jc w:val="both"/>
    </w:pPr>
    <w:rPr>
      <w:rFonts w:ascii="Arial" w:eastAsia="Calibri" w:hAnsi="Arial" w:cs="Arial"/>
      <w:i/>
      <w:iCs/>
      <w:sz w:val="22"/>
      <w:szCs w:val="22"/>
    </w:rPr>
  </w:style>
  <w:style w:type="paragraph" w:customStyle="1" w:styleId="xl45">
    <w:name w:val="xl45"/>
    <w:basedOn w:val="Normal"/>
    <w:uiPriority w:val="99"/>
    <w:rsid w:val="00C55700"/>
    <w:pPr>
      <w:pBdr>
        <w:top w:val="double" w:sz="6"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6">
    <w:name w:val="xl46"/>
    <w:basedOn w:val="Normal"/>
    <w:uiPriority w:val="99"/>
    <w:rsid w:val="00C55700"/>
    <w:pPr>
      <w:pBdr>
        <w:top w:val="single" w:sz="4" w:space="0" w:color="auto"/>
        <w:left w:val="single" w:sz="4" w:space="0" w:color="auto"/>
      </w:pBdr>
      <w:spacing w:before="100" w:beforeAutospacing="1" w:after="100" w:afterAutospacing="1"/>
      <w:jc w:val="both"/>
      <w:textAlignment w:val="top"/>
    </w:pPr>
    <w:rPr>
      <w:rFonts w:ascii="Arial Unicode MS" w:eastAsia="Calibri" w:hAnsi="Arial Unicode MS" w:cs="Arial Unicode MS"/>
    </w:rPr>
  </w:style>
  <w:style w:type="paragraph" w:customStyle="1" w:styleId="xl47">
    <w:name w:val="xl47"/>
    <w:basedOn w:val="Normal"/>
    <w:uiPriority w:val="99"/>
    <w:rsid w:val="00C55700"/>
    <w:pPr>
      <w:pBdr>
        <w:top w:val="single" w:sz="4" w:space="0" w:color="auto"/>
        <w:right w:val="single" w:sz="4" w:space="0" w:color="auto"/>
      </w:pBdr>
      <w:spacing w:before="100" w:beforeAutospacing="1" w:after="100" w:afterAutospacing="1"/>
      <w:jc w:val="both"/>
      <w:textAlignment w:val="top"/>
    </w:pPr>
    <w:rPr>
      <w:rFonts w:ascii="Arial Unicode MS" w:eastAsia="Calibri" w:hAnsi="Arial Unicode MS" w:cs="Arial Unicode MS"/>
    </w:rPr>
  </w:style>
  <w:style w:type="paragraph" w:customStyle="1" w:styleId="xl48">
    <w:name w:val="xl48"/>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rPr>
  </w:style>
  <w:style w:type="paragraph" w:customStyle="1" w:styleId="xl49">
    <w:name w:val="xl49"/>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sz w:val="22"/>
      <w:szCs w:val="22"/>
    </w:rPr>
  </w:style>
  <w:style w:type="paragraph" w:customStyle="1" w:styleId="xl50">
    <w:name w:val="xl50"/>
    <w:basedOn w:val="Normal"/>
    <w:uiPriority w:val="99"/>
    <w:rsid w:val="00C5570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Calibri" w:hAnsi="Arial" w:cs="Arial"/>
    </w:rPr>
  </w:style>
  <w:style w:type="paragraph" w:customStyle="1" w:styleId="xl51">
    <w:name w:val="xl51"/>
    <w:basedOn w:val="Normal"/>
    <w:uiPriority w:val="99"/>
    <w:rsid w:val="00C557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cs="Arial"/>
    </w:rPr>
  </w:style>
  <w:style w:type="paragraph" w:customStyle="1" w:styleId="xl52">
    <w:name w:val="xl52"/>
    <w:basedOn w:val="Normal"/>
    <w:uiPriority w:val="99"/>
    <w:rsid w:val="00C55700"/>
    <w:pPr>
      <w:pBdr>
        <w:left w:val="single" w:sz="4" w:space="0" w:color="auto"/>
        <w:right w:val="single" w:sz="4" w:space="0" w:color="auto"/>
      </w:pBdr>
      <w:spacing w:before="100" w:beforeAutospacing="1" w:after="100" w:afterAutospacing="1"/>
      <w:textAlignment w:val="top"/>
    </w:pPr>
    <w:rPr>
      <w:rFonts w:ascii="Arial" w:eastAsia="Calibri" w:hAnsi="Arial" w:cs="Arial"/>
      <w:color w:val="FF0000"/>
    </w:rPr>
  </w:style>
  <w:style w:type="paragraph" w:customStyle="1" w:styleId="xl53">
    <w:name w:val="xl53"/>
    <w:basedOn w:val="Normal"/>
    <w:uiPriority w:val="99"/>
    <w:rsid w:val="00C55700"/>
    <w:pPr>
      <w:pBdr>
        <w:left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54">
    <w:name w:val="xl54"/>
    <w:basedOn w:val="Normal"/>
    <w:uiPriority w:val="99"/>
    <w:rsid w:val="00C55700"/>
    <w:pPr>
      <w:pBdr>
        <w:top w:val="single" w:sz="8" w:space="0" w:color="auto"/>
        <w:left w:val="single" w:sz="8" w:space="0" w:color="auto"/>
        <w:right w:val="single" w:sz="4" w:space="0" w:color="auto"/>
      </w:pBdr>
      <w:spacing w:before="100" w:beforeAutospacing="1" w:after="100" w:afterAutospacing="1"/>
    </w:pPr>
    <w:rPr>
      <w:rFonts w:ascii="Arial" w:eastAsia="Calibri" w:hAnsi="Arial" w:cs="Arial"/>
      <w:b/>
      <w:bCs/>
    </w:rPr>
  </w:style>
  <w:style w:type="paragraph" w:customStyle="1" w:styleId="xl55">
    <w:name w:val="xl55"/>
    <w:basedOn w:val="Normal"/>
    <w:uiPriority w:val="99"/>
    <w:rsid w:val="00C55700"/>
    <w:pPr>
      <w:pBdr>
        <w:left w:val="single" w:sz="8" w:space="0" w:color="auto"/>
        <w:right w:val="single" w:sz="4" w:space="0" w:color="auto"/>
      </w:pBdr>
      <w:spacing w:before="100" w:beforeAutospacing="1" w:after="100" w:afterAutospacing="1"/>
    </w:pPr>
    <w:rPr>
      <w:rFonts w:ascii="Arial" w:eastAsia="Calibri" w:hAnsi="Arial" w:cs="Arial"/>
      <w:b/>
      <w:bCs/>
    </w:rPr>
  </w:style>
  <w:style w:type="paragraph" w:customStyle="1" w:styleId="xl56">
    <w:name w:val="xl56"/>
    <w:basedOn w:val="Normal"/>
    <w:uiPriority w:val="99"/>
    <w:rsid w:val="00C55700"/>
    <w:pPr>
      <w:pBdr>
        <w:left w:val="single" w:sz="8" w:space="0" w:color="auto"/>
        <w:right w:val="single" w:sz="4" w:space="0" w:color="auto"/>
      </w:pBdr>
      <w:spacing w:before="100" w:beforeAutospacing="1" w:after="100" w:afterAutospacing="1"/>
    </w:pPr>
    <w:rPr>
      <w:rFonts w:ascii="Arial" w:eastAsia="Calibri" w:hAnsi="Arial" w:cs="Arial"/>
    </w:rPr>
  </w:style>
  <w:style w:type="paragraph" w:customStyle="1" w:styleId="xl57">
    <w:name w:val="xl57"/>
    <w:basedOn w:val="Normal"/>
    <w:uiPriority w:val="99"/>
    <w:rsid w:val="00C55700"/>
    <w:pPr>
      <w:pBdr>
        <w:left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58">
    <w:name w:val="xl58"/>
    <w:basedOn w:val="Normal"/>
    <w:uiPriority w:val="99"/>
    <w:rsid w:val="00C55700"/>
    <w:pPr>
      <w:pBdr>
        <w:left w:val="single" w:sz="4" w:space="0" w:color="auto"/>
        <w:right w:val="single" w:sz="4" w:space="0" w:color="auto"/>
      </w:pBdr>
      <w:spacing w:before="100" w:beforeAutospacing="1" w:after="100" w:afterAutospacing="1"/>
      <w:textAlignment w:val="top"/>
    </w:pPr>
    <w:rPr>
      <w:rFonts w:eastAsia="Calibri"/>
    </w:rPr>
  </w:style>
  <w:style w:type="paragraph" w:customStyle="1" w:styleId="xl59">
    <w:name w:val="xl59"/>
    <w:basedOn w:val="Normal"/>
    <w:uiPriority w:val="99"/>
    <w:rsid w:val="00C55700"/>
    <w:pPr>
      <w:pBdr>
        <w:left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60">
    <w:name w:val="xl60"/>
    <w:basedOn w:val="Normal"/>
    <w:uiPriority w:val="99"/>
    <w:rsid w:val="00C55700"/>
    <w:pPr>
      <w:pBdr>
        <w:left w:val="single" w:sz="4" w:space="0" w:color="auto"/>
        <w:right w:val="single" w:sz="4" w:space="0" w:color="auto"/>
      </w:pBdr>
      <w:spacing w:before="100" w:beforeAutospacing="1" w:after="100" w:afterAutospacing="1"/>
      <w:textAlignment w:val="top"/>
    </w:pPr>
    <w:rPr>
      <w:rFonts w:ascii="Arial" w:eastAsia="Calibri" w:hAnsi="Arial" w:cs="Arial"/>
      <w:sz w:val="22"/>
      <w:szCs w:val="22"/>
    </w:rPr>
  </w:style>
  <w:style w:type="paragraph" w:customStyle="1" w:styleId="xl61">
    <w:name w:val="xl61"/>
    <w:basedOn w:val="Normal"/>
    <w:uiPriority w:val="99"/>
    <w:rsid w:val="00C55700"/>
    <w:pPr>
      <w:pBdr>
        <w:top w:val="single" w:sz="8" w:space="0" w:color="auto"/>
        <w:left w:val="single" w:sz="4" w:space="0" w:color="auto"/>
        <w:bottom w:val="single" w:sz="4" w:space="0" w:color="auto"/>
      </w:pBdr>
      <w:spacing w:before="100" w:beforeAutospacing="1" w:after="100" w:afterAutospacing="1"/>
    </w:pPr>
    <w:rPr>
      <w:rFonts w:ascii="Arial" w:eastAsia="Calibri" w:hAnsi="Arial" w:cs="Arial"/>
      <w:b/>
      <w:bCs/>
    </w:rPr>
  </w:style>
  <w:style w:type="paragraph" w:customStyle="1" w:styleId="xl62">
    <w:name w:val="xl62"/>
    <w:basedOn w:val="Normal"/>
    <w:uiPriority w:val="99"/>
    <w:rsid w:val="00C55700"/>
    <w:pPr>
      <w:pBdr>
        <w:top w:val="single" w:sz="8" w:space="0" w:color="auto"/>
        <w:bottom w:val="single" w:sz="4" w:space="0" w:color="auto"/>
      </w:pBdr>
      <w:spacing w:before="100" w:beforeAutospacing="1" w:after="100" w:afterAutospacing="1"/>
    </w:pPr>
    <w:rPr>
      <w:rFonts w:ascii="Arial" w:eastAsia="Calibri" w:hAnsi="Arial" w:cs="Arial"/>
      <w:b/>
      <w:bCs/>
    </w:rPr>
  </w:style>
  <w:style w:type="paragraph" w:customStyle="1" w:styleId="xl63">
    <w:name w:val="xl63"/>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64">
    <w:name w:val="xl64"/>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rPr>
  </w:style>
  <w:style w:type="paragraph" w:customStyle="1" w:styleId="xl65">
    <w:name w:val="xl65"/>
    <w:basedOn w:val="Normal"/>
    <w:uiPriority w:val="99"/>
    <w:rsid w:val="00C55700"/>
    <w:pPr>
      <w:pBdr>
        <w:left w:val="single" w:sz="4" w:space="0" w:color="auto"/>
        <w:right w:val="single" w:sz="4" w:space="0" w:color="auto"/>
      </w:pBdr>
      <w:spacing w:before="100" w:beforeAutospacing="1" w:after="100" w:afterAutospacing="1"/>
      <w:textAlignment w:val="top"/>
    </w:pPr>
    <w:rPr>
      <w:rFonts w:eastAsia="Calibri"/>
    </w:rPr>
  </w:style>
  <w:style w:type="paragraph" w:customStyle="1" w:styleId="xl66">
    <w:name w:val="xl66"/>
    <w:basedOn w:val="Normal"/>
    <w:uiPriority w:val="99"/>
    <w:rsid w:val="00C55700"/>
    <w:pPr>
      <w:spacing w:before="100" w:beforeAutospacing="1" w:after="100" w:afterAutospacing="1"/>
    </w:pPr>
    <w:rPr>
      <w:rFonts w:ascii="Arial" w:eastAsia="Calibri" w:hAnsi="Arial" w:cs="Arial"/>
    </w:rPr>
  </w:style>
  <w:style w:type="paragraph" w:customStyle="1" w:styleId="xl67">
    <w:name w:val="xl67"/>
    <w:basedOn w:val="Normal"/>
    <w:uiPriority w:val="99"/>
    <w:rsid w:val="00C55700"/>
    <w:pPr>
      <w:spacing w:before="100" w:beforeAutospacing="1" w:after="100" w:afterAutospacing="1"/>
    </w:pPr>
    <w:rPr>
      <w:rFonts w:ascii="Arial" w:eastAsia="Calibri" w:hAnsi="Arial" w:cs="Arial"/>
    </w:rPr>
  </w:style>
  <w:style w:type="paragraph" w:customStyle="1" w:styleId="xl68">
    <w:name w:val="xl68"/>
    <w:basedOn w:val="Normal"/>
    <w:uiPriority w:val="99"/>
    <w:rsid w:val="00C55700"/>
    <w:pPr>
      <w:pBdr>
        <w:top w:val="single" w:sz="8" w:space="0" w:color="auto"/>
        <w:right w:val="single" w:sz="8" w:space="0" w:color="auto"/>
      </w:pBdr>
      <w:spacing w:before="100" w:beforeAutospacing="1" w:after="100" w:afterAutospacing="1"/>
    </w:pPr>
    <w:rPr>
      <w:rFonts w:ascii="Arial" w:eastAsia="Calibri" w:hAnsi="Arial" w:cs="Arial"/>
    </w:rPr>
  </w:style>
  <w:style w:type="paragraph" w:customStyle="1" w:styleId="xl69">
    <w:name w:val="xl69"/>
    <w:basedOn w:val="Normal"/>
    <w:uiPriority w:val="99"/>
    <w:rsid w:val="00C55700"/>
    <w:pPr>
      <w:pBdr>
        <w:right w:val="single" w:sz="8" w:space="0" w:color="auto"/>
      </w:pBdr>
      <w:spacing w:before="100" w:beforeAutospacing="1" w:after="100" w:afterAutospacing="1"/>
    </w:pPr>
    <w:rPr>
      <w:rFonts w:ascii="Arial" w:eastAsia="Calibri" w:hAnsi="Arial" w:cs="Arial"/>
      <w:b/>
      <w:bCs/>
    </w:rPr>
  </w:style>
  <w:style w:type="paragraph" w:customStyle="1" w:styleId="xl70">
    <w:name w:val="xl70"/>
    <w:basedOn w:val="Normal"/>
    <w:uiPriority w:val="99"/>
    <w:rsid w:val="00C55700"/>
    <w:pPr>
      <w:pBdr>
        <w:bottom w:val="single" w:sz="8" w:space="0" w:color="auto"/>
        <w:right w:val="single" w:sz="8" w:space="0" w:color="auto"/>
      </w:pBdr>
      <w:spacing w:before="100" w:beforeAutospacing="1" w:after="100" w:afterAutospacing="1"/>
    </w:pPr>
    <w:rPr>
      <w:rFonts w:ascii="Arial" w:eastAsia="Calibri" w:hAnsi="Arial" w:cs="Arial"/>
    </w:rPr>
  </w:style>
  <w:style w:type="paragraph" w:customStyle="1" w:styleId="xl71">
    <w:name w:val="xl71"/>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72">
    <w:name w:val="xl72"/>
    <w:basedOn w:val="Normal"/>
    <w:uiPriority w:val="99"/>
    <w:rsid w:val="00C557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cs="Arial"/>
    </w:rPr>
  </w:style>
  <w:style w:type="paragraph" w:customStyle="1" w:styleId="xl73">
    <w:name w:val="xl73"/>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rPr>
  </w:style>
  <w:style w:type="paragraph" w:customStyle="1" w:styleId="xl74">
    <w:name w:val="xl74"/>
    <w:basedOn w:val="Normal"/>
    <w:uiPriority w:val="99"/>
    <w:rsid w:val="00C55700"/>
    <w:pPr>
      <w:pBdr>
        <w:left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5">
    <w:name w:val="xl75"/>
    <w:basedOn w:val="Normal"/>
    <w:uiPriority w:val="99"/>
    <w:rsid w:val="00C55700"/>
    <w:pPr>
      <w:pBdr>
        <w:left w:val="single" w:sz="4" w:space="0" w:color="auto"/>
        <w:right w:val="single" w:sz="4" w:space="0" w:color="auto"/>
      </w:pBdr>
      <w:spacing w:before="100" w:beforeAutospacing="1" w:after="100" w:afterAutospacing="1"/>
      <w:jc w:val="both"/>
      <w:textAlignment w:val="top"/>
    </w:pPr>
    <w:rPr>
      <w:rFonts w:ascii="Arial" w:eastAsia="Calibri" w:hAnsi="Arial" w:cs="Arial"/>
    </w:rPr>
  </w:style>
  <w:style w:type="paragraph" w:customStyle="1" w:styleId="xl76">
    <w:name w:val="xl76"/>
    <w:basedOn w:val="Normal"/>
    <w:uiPriority w:val="99"/>
    <w:rsid w:val="00C55700"/>
    <w:pPr>
      <w:pBdr>
        <w:left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7">
    <w:name w:val="xl77"/>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rPr>
  </w:style>
  <w:style w:type="paragraph" w:customStyle="1" w:styleId="xl78">
    <w:name w:val="xl78"/>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rPr>
  </w:style>
  <w:style w:type="paragraph" w:customStyle="1" w:styleId="xl79">
    <w:name w:val="xl79"/>
    <w:basedOn w:val="Normal"/>
    <w:uiPriority w:val="99"/>
    <w:rsid w:val="00C55700"/>
    <w:pPr>
      <w:pBdr>
        <w:left w:val="single" w:sz="4" w:space="0" w:color="auto"/>
        <w:bottom w:val="single" w:sz="8" w:space="0" w:color="auto"/>
        <w:right w:val="single" w:sz="4" w:space="0" w:color="auto"/>
      </w:pBdr>
      <w:spacing w:before="100" w:beforeAutospacing="1" w:after="100" w:afterAutospacing="1"/>
    </w:pPr>
    <w:rPr>
      <w:rFonts w:ascii="Arial" w:eastAsia="Calibri" w:hAnsi="Arial" w:cs="Arial"/>
    </w:rPr>
  </w:style>
  <w:style w:type="paragraph" w:customStyle="1" w:styleId="xl80">
    <w:name w:val="xl80"/>
    <w:basedOn w:val="Normal"/>
    <w:uiPriority w:val="99"/>
    <w:rsid w:val="00C55700"/>
    <w:pPr>
      <w:pBdr>
        <w:left w:val="single" w:sz="4" w:space="0" w:color="auto"/>
        <w:right w:val="single" w:sz="4" w:space="0" w:color="auto"/>
      </w:pBdr>
      <w:spacing w:before="100" w:beforeAutospacing="1" w:after="100" w:afterAutospacing="1"/>
      <w:jc w:val="both"/>
      <w:textAlignment w:val="top"/>
    </w:pPr>
    <w:rPr>
      <w:rFonts w:ascii="Arial" w:eastAsia="Calibri" w:hAnsi="Arial" w:cs="Arial"/>
      <w:color w:val="0000FF"/>
    </w:rPr>
  </w:style>
  <w:style w:type="paragraph" w:styleId="BodyTextIndent">
    <w:name w:val="Body Text Indent"/>
    <w:basedOn w:val="Normal"/>
    <w:link w:val="BodyTextIndentChar"/>
    <w:uiPriority w:val="99"/>
    <w:rsid w:val="00C55700"/>
    <w:pPr>
      <w:spacing w:line="360" w:lineRule="auto"/>
      <w:ind w:left="720" w:hanging="360"/>
      <w:jc w:val="both"/>
    </w:pPr>
    <w:rPr>
      <w:rFonts w:ascii="Bookman Old Style" w:eastAsia="Calibri" w:hAnsi="Bookman Old Style" w:cs="Arial"/>
      <w:bCs/>
      <w:lang w:val="id-ID"/>
    </w:rPr>
  </w:style>
  <w:style w:type="character" w:customStyle="1" w:styleId="BodyTextIndentChar">
    <w:name w:val="Body Text Indent Char"/>
    <w:basedOn w:val="DefaultParagraphFont"/>
    <w:link w:val="BodyTextIndent"/>
    <w:uiPriority w:val="99"/>
    <w:locked/>
    <w:rsid w:val="00A827A8"/>
    <w:rPr>
      <w:rFonts w:ascii="Times New Roman" w:hAnsi="Times New Roman" w:cs="Times New Roman"/>
      <w:sz w:val="24"/>
      <w:szCs w:val="24"/>
    </w:rPr>
  </w:style>
  <w:style w:type="paragraph" w:customStyle="1" w:styleId="SUBBIDANG1">
    <w:name w:val="SUBBIDANG1"/>
    <w:basedOn w:val="Normal"/>
    <w:uiPriority w:val="99"/>
    <w:rsid w:val="00C55700"/>
    <w:pPr>
      <w:tabs>
        <w:tab w:val="num" w:pos="720"/>
      </w:tabs>
      <w:spacing w:line="360" w:lineRule="auto"/>
      <w:ind w:left="360" w:hanging="360"/>
      <w:jc w:val="both"/>
    </w:pPr>
    <w:rPr>
      <w:rFonts w:ascii="Arial" w:eastAsia="Calibri" w:hAnsi="Arial"/>
      <w:b/>
      <w:bCs/>
      <w:szCs w:val="20"/>
      <w:lang w:val="sv-SE"/>
    </w:rPr>
  </w:style>
  <w:style w:type="paragraph" w:customStyle="1" w:styleId="xl22">
    <w:name w:val="xl22"/>
    <w:basedOn w:val="Normal"/>
    <w:uiPriority w:val="99"/>
    <w:rsid w:val="00C55700"/>
    <w:pPr>
      <w:pBdr>
        <w:left w:val="double" w:sz="6" w:space="0" w:color="auto"/>
        <w:right w:val="single" w:sz="4" w:space="0" w:color="auto"/>
      </w:pBdr>
      <w:spacing w:before="100" w:beforeAutospacing="1" w:after="100" w:afterAutospacing="1"/>
    </w:pPr>
    <w:rPr>
      <w:rFonts w:eastAsia="Calibri"/>
    </w:rPr>
  </w:style>
  <w:style w:type="paragraph" w:customStyle="1" w:styleId="xl23">
    <w:name w:val="xl23"/>
    <w:basedOn w:val="Normal"/>
    <w:uiPriority w:val="99"/>
    <w:rsid w:val="00C55700"/>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styleId="Subtitle">
    <w:name w:val="Subtitle"/>
    <w:basedOn w:val="Normal"/>
    <w:link w:val="SubtitleChar"/>
    <w:uiPriority w:val="99"/>
    <w:qFormat/>
    <w:locked/>
    <w:rsid w:val="00C55700"/>
    <w:pPr>
      <w:jc w:val="center"/>
    </w:pPr>
    <w:rPr>
      <w:rFonts w:ascii="Arial" w:eastAsia="Calibri" w:hAnsi="Arial"/>
      <w:b/>
      <w:sz w:val="28"/>
      <w:szCs w:val="20"/>
    </w:rPr>
  </w:style>
  <w:style w:type="character" w:customStyle="1" w:styleId="SubtitleChar">
    <w:name w:val="Subtitle Char"/>
    <w:basedOn w:val="DefaultParagraphFont"/>
    <w:link w:val="Subtitle"/>
    <w:uiPriority w:val="99"/>
    <w:locked/>
    <w:rsid w:val="00A827A8"/>
    <w:rPr>
      <w:rFonts w:ascii="Cambria" w:hAnsi="Cambria" w:cs="Times New Roman"/>
      <w:sz w:val="24"/>
      <w:szCs w:val="24"/>
    </w:rPr>
  </w:style>
  <w:style w:type="paragraph" w:styleId="NormalWeb">
    <w:name w:val="Normal (Web)"/>
    <w:basedOn w:val="Normal"/>
    <w:uiPriority w:val="99"/>
    <w:rsid w:val="00C55700"/>
    <w:pPr>
      <w:spacing w:before="100" w:beforeAutospacing="1" w:after="100" w:afterAutospacing="1"/>
    </w:pPr>
    <w:rPr>
      <w:rFonts w:eastAsia="Calibri"/>
    </w:rPr>
  </w:style>
  <w:style w:type="paragraph" w:styleId="ListBullet">
    <w:name w:val="List Bullet"/>
    <w:basedOn w:val="Normal"/>
    <w:autoRedefine/>
    <w:uiPriority w:val="99"/>
    <w:rsid w:val="00C55700"/>
    <w:pPr>
      <w:tabs>
        <w:tab w:val="num" w:pos="720"/>
      </w:tabs>
      <w:ind w:left="720" w:hanging="360"/>
    </w:pPr>
    <w:rPr>
      <w:rFonts w:eastAsia="Calibri"/>
    </w:rPr>
  </w:style>
  <w:style w:type="paragraph" w:customStyle="1" w:styleId="la">
    <w:name w:val="la"/>
    <w:basedOn w:val="Normal"/>
    <w:uiPriority w:val="99"/>
    <w:rsid w:val="00C55700"/>
    <w:pPr>
      <w:tabs>
        <w:tab w:val="left" w:pos="738"/>
      </w:tabs>
      <w:spacing w:after="120" w:line="504" w:lineRule="auto"/>
      <w:ind w:left="738" w:hanging="369"/>
      <w:jc w:val="both"/>
    </w:pPr>
    <w:rPr>
      <w:rFonts w:ascii="Arial" w:eastAsia="Calibri" w:hAnsi="Arial" w:cs="Arial"/>
      <w:lang w:val="id-ID"/>
    </w:rPr>
  </w:style>
  <w:style w:type="paragraph" w:customStyle="1" w:styleId="n1">
    <w:name w:val="n1"/>
    <w:basedOn w:val="Title"/>
    <w:uiPriority w:val="99"/>
    <w:rsid w:val="00C55700"/>
    <w:pPr>
      <w:spacing w:line="480" w:lineRule="auto"/>
      <w:ind w:left="369" w:firstLine="861"/>
      <w:jc w:val="both"/>
    </w:pPr>
    <w:rPr>
      <w:b w:val="0"/>
      <w:bCs w:val="0"/>
      <w:sz w:val="24"/>
      <w:szCs w:val="24"/>
      <w:lang w:val="id-ID"/>
    </w:rPr>
  </w:style>
  <w:style w:type="paragraph" w:customStyle="1" w:styleId="l1">
    <w:name w:val="l1"/>
    <w:basedOn w:val="la"/>
    <w:uiPriority w:val="99"/>
    <w:rsid w:val="00C55700"/>
    <w:rPr>
      <w:b/>
      <w:bCs/>
      <w:i/>
      <w:iCs/>
    </w:rPr>
  </w:style>
  <w:style w:type="paragraph" w:customStyle="1" w:styleId="h">
    <w:name w:val="h"/>
    <w:basedOn w:val="Title"/>
    <w:uiPriority w:val="99"/>
    <w:rsid w:val="00C55700"/>
    <w:pPr>
      <w:spacing w:line="480" w:lineRule="auto"/>
    </w:pPr>
    <w:rPr>
      <w:spacing w:val="6"/>
      <w:sz w:val="24"/>
      <w:szCs w:val="24"/>
      <w:lang w:val="id-ID"/>
    </w:rPr>
  </w:style>
  <w:style w:type="paragraph" w:customStyle="1" w:styleId="1">
    <w:name w:val="1)"/>
    <w:basedOn w:val="la"/>
    <w:uiPriority w:val="99"/>
    <w:rsid w:val="00C55700"/>
    <w:pPr>
      <w:tabs>
        <w:tab w:val="clear" w:pos="738"/>
        <w:tab w:val="left" w:pos="1107"/>
      </w:tabs>
      <w:spacing w:after="0" w:line="480" w:lineRule="auto"/>
      <w:ind w:left="1107" w:hanging="370"/>
    </w:pPr>
  </w:style>
  <w:style w:type="paragraph" w:customStyle="1" w:styleId="xl81">
    <w:name w:val="xl81"/>
    <w:basedOn w:val="Normal"/>
    <w:uiPriority w:val="99"/>
    <w:rsid w:val="00C55700"/>
    <w:pPr>
      <w:pBdr>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sz w:val="18"/>
      <w:szCs w:val="18"/>
    </w:rPr>
  </w:style>
  <w:style w:type="paragraph" w:customStyle="1" w:styleId="xl82">
    <w:name w:val="xl82"/>
    <w:basedOn w:val="Normal"/>
    <w:uiPriority w:val="99"/>
    <w:rsid w:val="00C5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sz w:val="18"/>
      <w:szCs w:val="18"/>
    </w:rPr>
  </w:style>
  <w:style w:type="paragraph" w:customStyle="1" w:styleId="xl83">
    <w:name w:val="xl83"/>
    <w:basedOn w:val="Normal"/>
    <w:uiPriority w:val="99"/>
    <w:rsid w:val="00C55700"/>
    <w:pPr>
      <w:pBdr>
        <w:left w:val="single" w:sz="4" w:space="0" w:color="auto"/>
      </w:pBdr>
      <w:spacing w:before="100" w:beforeAutospacing="1" w:after="100" w:afterAutospacing="1"/>
      <w:jc w:val="center"/>
    </w:pPr>
    <w:rPr>
      <w:rFonts w:ascii="Arial Narrow" w:eastAsia="Calibri" w:hAnsi="Arial Narrow"/>
      <w:sz w:val="22"/>
      <w:szCs w:val="22"/>
    </w:rPr>
  </w:style>
  <w:style w:type="paragraph" w:customStyle="1" w:styleId="xl84">
    <w:name w:val="xl84"/>
    <w:basedOn w:val="Normal"/>
    <w:uiPriority w:val="99"/>
    <w:rsid w:val="00C55700"/>
    <w:pPr>
      <w:pBdr>
        <w:right w:val="single" w:sz="4" w:space="0" w:color="auto"/>
      </w:pBdr>
      <w:spacing w:before="100" w:beforeAutospacing="1" w:after="100" w:afterAutospacing="1"/>
      <w:jc w:val="center"/>
    </w:pPr>
    <w:rPr>
      <w:rFonts w:ascii="Arial Narrow" w:eastAsia="Calibri" w:hAnsi="Arial Narrow"/>
      <w:sz w:val="22"/>
      <w:szCs w:val="22"/>
    </w:rPr>
  </w:style>
  <w:style w:type="paragraph" w:customStyle="1" w:styleId="xl85">
    <w:name w:val="xl85"/>
    <w:basedOn w:val="Normal"/>
    <w:uiPriority w:val="99"/>
    <w:rsid w:val="00C55700"/>
    <w:pPr>
      <w:pBdr>
        <w:top w:val="single" w:sz="4" w:space="0" w:color="auto"/>
        <w:left w:val="single" w:sz="4" w:space="0" w:color="auto"/>
        <w:right w:val="single" w:sz="4" w:space="0" w:color="auto"/>
      </w:pBdr>
      <w:spacing w:before="100" w:beforeAutospacing="1" w:after="100" w:afterAutospacing="1"/>
      <w:jc w:val="center"/>
    </w:pPr>
    <w:rPr>
      <w:rFonts w:ascii="Arial Narrow" w:eastAsia="Calibri" w:hAnsi="Arial Narrow"/>
      <w:sz w:val="22"/>
      <w:szCs w:val="22"/>
    </w:rPr>
  </w:style>
  <w:style w:type="paragraph" w:customStyle="1" w:styleId="xl86">
    <w:name w:val="xl86"/>
    <w:basedOn w:val="Normal"/>
    <w:uiPriority w:val="99"/>
    <w:rsid w:val="00C55700"/>
    <w:pPr>
      <w:pBdr>
        <w:top w:val="single" w:sz="4" w:space="0" w:color="auto"/>
        <w:left w:val="single" w:sz="4" w:space="0" w:color="auto"/>
      </w:pBdr>
      <w:spacing w:before="100" w:beforeAutospacing="1" w:after="100" w:afterAutospacing="1"/>
      <w:jc w:val="center"/>
    </w:pPr>
    <w:rPr>
      <w:rFonts w:ascii="Arial Narrow" w:eastAsia="Calibri" w:hAnsi="Arial Narrow"/>
      <w:sz w:val="22"/>
      <w:szCs w:val="22"/>
    </w:rPr>
  </w:style>
  <w:style w:type="paragraph" w:customStyle="1" w:styleId="xl87">
    <w:name w:val="xl87"/>
    <w:basedOn w:val="Normal"/>
    <w:uiPriority w:val="99"/>
    <w:rsid w:val="00C55700"/>
    <w:pPr>
      <w:pBdr>
        <w:top w:val="single" w:sz="4" w:space="0" w:color="auto"/>
        <w:right w:val="single" w:sz="4" w:space="0" w:color="auto"/>
      </w:pBdr>
      <w:spacing w:before="100" w:beforeAutospacing="1" w:after="100" w:afterAutospacing="1"/>
    </w:pPr>
    <w:rPr>
      <w:rFonts w:ascii="Arial Narrow" w:eastAsia="Calibri" w:hAnsi="Arial Narrow"/>
      <w:sz w:val="22"/>
      <w:szCs w:val="22"/>
    </w:rPr>
  </w:style>
  <w:style w:type="paragraph" w:customStyle="1" w:styleId="xl88">
    <w:name w:val="xl88"/>
    <w:basedOn w:val="Normal"/>
    <w:uiPriority w:val="99"/>
    <w:rsid w:val="00C55700"/>
    <w:pPr>
      <w:pBdr>
        <w:left w:val="single" w:sz="4" w:space="0" w:color="auto"/>
        <w:right w:val="single" w:sz="4" w:space="0" w:color="auto"/>
      </w:pBdr>
      <w:spacing w:before="100" w:beforeAutospacing="1" w:after="100" w:afterAutospacing="1"/>
      <w:jc w:val="center"/>
    </w:pPr>
    <w:rPr>
      <w:rFonts w:ascii="Arial Narrow" w:eastAsia="Calibri" w:hAnsi="Arial Narrow"/>
      <w:sz w:val="22"/>
      <w:szCs w:val="22"/>
    </w:rPr>
  </w:style>
  <w:style w:type="paragraph" w:customStyle="1" w:styleId="xl89">
    <w:name w:val="xl89"/>
    <w:basedOn w:val="Normal"/>
    <w:uiPriority w:val="99"/>
    <w:rsid w:val="00C55700"/>
    <w:pPr>
      <w:pBdr>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sz w:val="22"/>
      <w:szCs w:val="22"/>
    </w:rPr>
  </w:style>
  <w:style w:type="paragraph" w:customStyle="1" w:styleId="xl90">
    <w:name w:val="xl90"/>
    <w:basedOn w:val="Normal"/>
    <w:uiPriority w:val="99"/>
    <w:rsid w:val="00C557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sz w:val="18"/>
      <w:szCs w:val="18"/>
    </w:rPr>
  </w:style>
  <w:style w:type="paragraph" w:customStyle="1" w:styleId="xl91">
    <w:name w:val="xl91"/>
    <w:basedOn w:val="Normal"/>
    <w:uiPriority w:val="99"/>
    <w:rsid w:val="00C55700"/>
    <w:pPr>
      <w:pBdr>
        <w:left w:val="single" w:sz="4" w:space="0" w:color="auto"/>
        <w:bottom w:val="single" w:sz="4" w:space="0" w:color="auto"/>
      </w:pBdr>
      <w:spacing w:before="100" w:beforeAutospacing="1" w:after="100" w:afterAutospacing="1"/>
      <w:jc w:val="center"/>
    </w:pPr>
    <w:rPr>
      <w:rFonts w:ascii="Arial Narrow" w:eastAsia="Calibri" w:hAnsi="Arial Narrow"/>
      <w:sz w:val="22"/>
      <w:szCs w:val="22"/>
    </w:rPr>
  </w:style>
  <w:style w:type="paragraph" w:customStyle="1" w:styleId="xl92">
    <w:name w:val="xl92"/>
    <w:basedOn w:val="Normal"/>
    <w:uiPriority w:val="99"/>
    <w:rsid w:val="00C55700"/>
    <w:pPr>
      <w:pBdr>
        <w:bottom w:val="single" w:sz="4" w:space="0" w:color="auto"/>
        <w:right w:val="single" w:sz="4" w:space="0" w:color="auto"/>
      </w:pBdr>
      <w:spacing w:before="100" w:beforeAutospacing="1" w:after="100" w:afterAutospacing="1"/>
      <w:jc w:val="center"/>
    </w:pPr>
    <w:rPr>
      <w:rFonts w:ascii="Arial Narrow" w:eastAsia="Calibri" w:hAnsi="Arial Narrow"/>
      <w:sz w:val="22"/>
      <w:szCs w:val="22"/>
    </w:rPr>
  </w:style>
  <w:style w:type="paragraph" w:customStyle="1" w:styleId="Style10">
    <w:name w:val="Style 10"/>
    <w:basedOn w:val="Normal"/>
    <w:uiPriority w:val="99"/>
    <w:rsid w:val="00C55700"/>
    <w:pPr>
      <w:widowControl w:val="0"/>
      <w:autoSpaceDE w:val="0"/>
      <w:autoSpaceDN w:val="0"/>
      <w:ind w:left="648" w:right="72" w:hanging="648"/>
      <w:jc w:val="both"/>
    </w:pPr>
    <w:rPr>
      <w:rFonts w:eastAsia="Calibri"/>
    </w:rPr>
  </w:style>
  <w:style w:type="paragraph" w:customStyle="1" w:styleId="Style17">
    <w:name w:val="Style 17"/>
    <w:basedOn w:val="Normal"/>
    <w:uiPriority w:val="99"/>
    <w:rsid w:val="00C55700"/>
    <w:pPr>
      <w:widowControl w:val="0"/>
      <w:autoSpaceDE w:val="0"/>
      <w:autoSpaceDN w:val="0"/>
      <w:spacing w:before="108"/>
      <w:ind w:left="1008" w:right="72" w:hanging="576"/>
      <w:jc w:val="both"/>
    </w:pPr>
    <w:rPr>
      <w:rFonts w:eastAsia="Calibri"/>
    </w:rPr>
  </w:style>
  <w:style w:type="paragraph" w:customStyle="1" w:styleId="Style110">
    <w:name w:val="Style 11"/>
    <w:basedOn w:val="Normal"/>
    <w:uiPriority w:val="99"/>
    <w:rsid w:val="00C55700"/>
    <w:pPr>
      <w:widowControl w:val="0"/>
      <w:autoSpaceDE w:val="0"/>
      <w:autoSpaceDN w:val="0"/>
      <w:spacing w:line="396" w:lineRule="atLeast"/>
      <w:ind w:left="1008"/>
    </w:pPr>
    <w:rPr>
      <w:rFonts w:eastAsia="Calibri"/>
    </w:rPr>
  </w:style>
  <w:style w:type="paragraph" w:customStyle="1" w:styleId="Style9">
    <w:name w:val="Style 9"/>
    <w:basedOn w:val="Normal"/>
    <w:uiPriority w:val="99"/>
    <w:rsid w:val="00C55700"/>
    <w:pPr>
      <w:widowControl w:val="0"/>
      <w:autoSpaceDE w:val="0"/>
      <w:autoSpaceDN w:val="0"/>
      <w:jc w:val="both"/>
    </w:pPr>
    <w:rPr>
      <w:rFonts w:eastAsia="Calibri"/>
    </w:rPr>
  </w:style>
  <w:style w:type="paragraph" w:customStyle="1" w:styleId="Style12">
    <w:name w:val="Style 12"/>
    <w:basedOn w:val="Normal"/>
    <w:uiPriority w:val="99"/>
    <w:rsid w:val="00C55700"/>
    <w:pPr>
      <w:widowControl w:val="0"/>
      <w:autoSpaceDE w:val="0"/>
      <w:autoSpaceDN w:val="0"/>
      <w:ind w:left="432" w:right="72"/>
      <w:jc w:val="both"/>
    </w:pPr>
    <w:rPr>
      <w:rFonts w:eastAsia="Calibri"/>
    </w:rPr>
  </w:style>
  <w:style w:type="character" w:customStyle="1" w:styleId="CharChar">
    <w:name w:val="Char Char"/>
    <w:basedOn w:val="DefaultParagraphFont"/>
    <w:uiPriority w:val="99"/>
    <w:rsid w:val="00C55700"/>
    <w:rPr>
      <w:rFonts w:ascii="Book Antiqua" w:hAnsi="Book Antiqua" w:cs="Book Antiqua"/>
      <w:sz w:val="24"/>
      <w:szCs w:val="24"/>
      <w:lang w:val="en-US" w:eastAsia="en-US"/>
    </w:rPr>
  </w:style>
  <w:style w:type="character" w:styleId="SubtleReference">
    <w:name w:val="Subtle Reference"/>
    <w:basedOn w:val="DefaultParagraphFont"/>
    <w:uiPriority w:val="31"/>
    <w:qFormat/>
    <w:rsid w:val="0034725B"/>
    <w:rPr>
      <w:smallCaps/>
      <w:color w:val="C0504D" w:themeColor="accent2"/>
      <w:u w:val="single"/>
    </w:rPr>
  </w:style>
  <w:style w:type="paragraph" w:customStyle="1" w:styleId="Default">
    <w:name w:val="Default"/>
    <w:rsid w:val="00DC179E"/>
    <w:pPr>
      <w:autoSpaceDE w:val="0"/>
      <w:autoSpaceDN w:val="0"/>
      <w:adjustRightInd w:val="0"/>
    </w:pPr>
    <w:rPr>
      <w:rFonts w:ascii="Trebuchet MS" w:eastAsia="Times New Roman" w:hAnsi="Trebuchet MS" w:cs="Trebuchet MS"/>
      <w:color w:val="000000"/>
      <w:sz w:val="24"/>
      <w:szCs w:val="24"/>
      <w:lang w:val="en-US" w:eastAsia="en-US"/>
    </w:rPr>
  </w:style>
  <w:style w:type="character" w:styleId="SubtleEmphasis">
    <w:name w:val="Subtle Emphasis"/>
    <w:basedOn w:val="DefaultParagraphFont"/>
    <w:uiPriority w:val="19"/>
    <w:qFormat/>
    <w:rsid w:val="00223314"/>
    <w:rPr>
      <w:i/>
      <w:iCs/>
      <w:color w:val="808080" w:themeColor="text1" w:themeTint="7F"/>
    </w:rPr>
  </w:style>
  <w:style w:type="paragraph" w:styleId="NoSpacing">
    <w:name w:val="No Spacing"/>
    <w:uiPriority w:val="1"/>
    <w:qFormat/>
    <w:rsid w:val="00223314"/>
    <w:rPr>
      <w:rFonts w:ascii="Times New Roman" w:eastAsia="Times New Roman" w:hAnsi="Times New Roman"/>
      <w:sz w:val="24"/>
      <w:szCs w:val="24"/>
      <w:lang w:val="en-US" w:eastAsia="en-US"/>
    </w:rPr>
  </w:style>
  <w:style w:type="character" w:styleId="Emphasis">
    <w:name w:val="Emphasis"/>
    <w:basedOn w:val="DefaultParagraphFont"/>
    <w:uiPriority w:val="20"/>
    <w:qFormat/>
    <w:locked/>
    <w:rsid w:val="00223314"/>
    <w:rPr>
      <w:i/>
      <w:iCs/>
    </w:rPr>
  </w:style>
  <w:style w:type="character" w:styleId="IntenseEmphasis">
    <w:name w:val="Intense Emphasis"/>
    <w:basedOn w:val="DefaultParagraphFont"/>
    <w:uiPriority w:val="21"/>
    <w:qFormat/>
    <w:rsid w:val="00223314"/>
    <w:rPr>
      <w:b/>
      <w:bCs/>
      <w:i/>
      <w:iCs/>
      <w:color w:val="4F81BD" w:themeColor="accent1"/>
    </w:rPr>
  </w:style>
  <w:style w:type="character" w:styleId="Strong">
    <w:name w:val="Strong"/>
    <w:basedOn w:val="DefaultParagraphFont"/>
    <w:uiPriority w:val="22"/>
    <w:qFormat/>
    <w:locked/>
    <w:rsid w:val="00223314"/>
    <w:rPr>
      <w:b/>
      <w:bCs/>
    </w:rPr>
  </w:style>
  <w:style w:type="paragraph" w:styleId="Quote">
    <w:name w:val="Quote"/>
    <w:basedOn w:val="Normal"/>
    <w:next w:val="Normal"/>
    <w:link w:val="QuoteChar"/>
    <w:uiPriority w:val="29"/>
    <w:qFormat/>
    <w:rsid w:val="00223314"/>
    <w:rPr>
      <w:i/>
      <w:iCs/>
      <w:color w:val="000000" w:themeColor="text1"/>
    </w:rPr>
  </w:style>
  <w:style w:type="character" w:customStyle="1" w:styleId="QuoteChar">
    <w:name w:val="Quote Char"/>
    <w:basedOn w:val="DefaultParagraphFont"/>
    <w:link w:val="Quote"/>
    <w:uiPriority w:val="29"/>
    <w:rsid w:val="00223314"/>
    <w:rPr>
      <w:rFonts w:ascii="Times New Roman" w:eastAsia="Times New Roman" w:hAnsi="Times New Roman"/>
      <w:i/>
      <w:iCs/>
      <w:color w:val="000000" w:themeColor="text1"/>
      <w:sz w:val="24"/>
      <w:szCs w:val="24"/>
      <w:lang w:val="en-US" w:eastAsia="en-US"/>
    </w:rPr>
  </w:style>
  <w:style w:type="paragraph" w:styleId="IntenseQuote">
    <w:name w:val="Intense Quote"/>
    <w:basedOn w:val="Normal"/>
    <w:next w:val="Normal"/>
    <w:link w:val="IntenseQuoteChar"/>
    <w:uiPriority w:val="30"/>
    <w:qFormat/>
    <w:rsid w:val="002233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3314"/>
    <w:rPr>
      <w:rFonts w:ascii="Times New Roman" w:eastAsia="Times New Roman" w:hAnsi="Times New Roman"/>
      <w:b/>
      <w:bCs/>
      <w:i/>
      <w:iCs/>
      <w:color w:val="4F81BD" w:themeColor="accent1"/>
      <w:sz w:val="24"/>
      <w:szCs w:val="24"/>
      <w:lang w:val="en-US" w:eastAsia="en-US"/>
    </w:rPr>
  </w:style>
  <w:style w:type="paragraph" w:styleId="DocumentMap">
    <w:name w:val="Document Map"/>
    <w:basedOn w:val="Normal"/>
    <w:link w:val="DocumentMapChar"/>
    <w:uiPriority w:val="99"/>
    <w:semiHidden/>
    <w:unhideWhenUsed/>
    <w:locked/>
    <w:rsid w:val="004049CB"/>
    <w:rPr>
      <w:rFonts w:ascii="Tahoma" w:hAnsi="Tahoma" w:cs="Tahoma"/>
      <w:sz w:val="16"/>
      <w:szCs w:val="16"/>
    </w:rPr>
  </w:style>
  <w:style w:type="character" w:customStyle="1" w:styleId="DocumentMapChar">
    <w:name w:val="Document Map Char"/>
    <w:basedOn w:val="DefaultParagraphFont"/>
    <w:link w:val="DocumentMap"/>
    <w:uiPriority w:val="99"/>
    <w:semiHidden/>
    <w:rsid w:val="004049CB"/>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locked/>
    <w:rsid w:val="00021160"/>
    <w:pPr>
      <w:widowControl w:val="0"/>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021160"/>
    <w:rPr>
      <w:rFonts w:ascii="Times New Roman" w:eastAsia="Times New Roman" w:hAnsi="Times New Roman"/>
      <w:lang w:val="en-US" w:eastAsia="en-US"/>
    </w:rPr>
  </w:style>
  <w:style w:type="character" w:styleId="FootnoteReference">
    <w:name w:val="footnote reference"/>
    <w:basedOn w:val="DefaultParagraphFont"/>
    <w:uiPriority w:val="99"/>
    <w:semiHidden/>
    <w:locked/>
    <w:rsid w:val="00021160"/>
    <w:rPr>
      <w:rFonts w:cs="Times New Roman"/>
      <w:sz w:val="20"/>
      <w:vertAlign w:val="superscript"/>
    </w:rPr>
  </w:style>
  <w:style w:type="table" w:customStyle="1" w:styleId="TableGrid1">
    <w:name w:val="Table Grid1"/>
    <w:basedOn w:val="TableNormal"/>
    <w:next w:val="TableGrid"/>
    <w:uiPriority w:val="59"/>
    <w:rsid w:val="000211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11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021160"/>
    <w:pPr>
      <w:numPr>
        <w:numId w:val="16"/>
      </w:numPr>
    </w:pPr>
  </w:style>
  <w:style w:type="numbering" w:customStyle="1" w:styleId="NoList1">
    <w:name w:val="No List1"/>
    <w:next w:val="NoList"/>
    <w:uiPriority w:val="99"/>
    <w:semiHidden/>
    <w:unhideWhenUsed/>
    <w:rsid w:val="00021160"/>
  </w:style>
  <w:style w:type="table" w:customStyle="1" w:styleId="TableGrid3">
    <w:name w:val="Table Grid3"/>
    <w:basedOn w:val="TableNormal"/>
    <w:next w:val="TableGrid"/>
    <w:uiPriority w:val="59"/>
    <w:rsid w:val="00021160"/>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211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211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02116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515">
      <w:bodyDiv w:val="1"/>
      <w:marLeft w:val="0"/>
      <w:marRight w:val="0"/>
      <w:marTop w:val="0"/>
      <w:marBottom w:val="0"/>
      <w:divBdr>
        <w:top w:val="none" w:sz="0" w:space="0" w:color="auto"/>
        <w:left w:val="none" w:sz="0" w:space="0" w:color="auto"/>
        <w:bottom w:val="none" w:sz="0" w:space="0" w:color="auto"/>
        <w:right w:val="none" w:sz="0" w:space="0" w:color="auto"/>
      </w:divBdr>
    </w:div>
    <w:div w:id="12533925">
      <w:bodyDiv w:val="1"/>
      <w:marLeft w:val="0"/>
      <w:marRight w:val="0"/>
      <w:marTop w:val="0"/>
      <w:marBottom w:val="0"/>
      <w:divBdr>
        <w:top w:val="none" w:sz="0" w:space="0" w:color="auto"/>
        <w:left w:val="none" w:sz="0" w:space="0" w:color="auto"/>
        <w:bottom w:val="none" w:sz="0" w:space="0" w:color="auto"/>
        <w:right w:val="none" w:sz="0" w:space="0" w:color="auto"/>
      </w:divBdr>
    </w:div>
    <w:div w:id="24407894">
      <w:bodyDiv w:val="1"/>
      <w:marLeft w:val="0"/>
      <w:marRight w:val="0"/>
      <w:marTop w:val="0"/>
      <w:marBottom w:val="0"/>
      <w:divBdr>
        <w:top w:val="none" w:sz="0" w:space="0" w:color="auto"/>
        <w:left w:val="none" w:sz="0" w:space="0" w:color="auto"/>
        <w:bottom w:val="none" w:sz="0" w:space="0" w:color="auto"/>
        <w:right w:val="none" w:sz="0" w:space="0" w:color="auto"/>
      </w:divBdr>
    </w:div>
    <w:div w:id="29914858">
      <w:bodyDiv w:val="1"/>
      <w:marLeft w:val="0"/>
      <w:marRight w:val="0"/>
      <w:marTop w:val="0"/>
      <w:marBottom w:val="0"/>
      <w:divBdr>
        <w:top w:val="none" w:sz="0" w:space="0" w:color="auto"/>
        <w:left w:val="none" w:sz="0" w:space="0" w:color="auto"/>
        <w:bottom w:val="none" w:sz="0" w:space="0" w:color="auto"/>
        <w:right w:val="none" w:sz="0" w:space="0" w:color="auto"/>
      </w:divBdr>
    </w:div>
    <w:div w:id="40442787">
      <w:bodyDiv w:val="1"/>
      <w:marLeft w:val="0"/>
      <w:marRight w:val="0"/>
      <w:marTop w:val="0"/>
      <w:marBottom w:val="0"/>
      <w:divBdr>
        <w:top w:val="none" w:sz="0" w:space="0" w:color="auto"/>
        <w:left w:val="none" w:sz="0" w:space="0" w:color="auto"/>
        <w:bottom w:val="none" w:sz="0" w:space="0" w:color="auto"/>
        <w:right w:val="none" w:sz="0" w:space="0" w:color="auto"/>
      </w:divBdr>
    </w:div>
    <w:div w:id="48190257">
      <w:bodyDiv w:val="1"/>
      <w:marLeft w:val="0"/>
      <w:marRight w:val="0"/>
      <w:marTop w:val="0"/>
      <w:marBottom w:val="0"/>
      <w:divBdr>
        <w:top w:val="none" w:sz="0" w:space="0" w:color="auto"/>
        <w:left w:val="none" w:sz="0" w:space="0" w:color="auto"/>
        <w:bottom w:val="none" w:sz="0" w:space="0" w:color="auto"/>
        <w:right w:val="none" w:sz="0" w:space="0" w:color="auto"/>
      </w:divBdr>
    </w:div>
    <w:div w:id="69237538">
      <w:bodyDiv w:val="1"/>
      <w:marLeft w:val="0"/>
      <w:marRight w:val="0"/>
      <w:marTop w:val="0"/>
      <w:marBottom w:val="0"/>
      <w:divBdr>
        <w:top w:val="none" w:sz="0" w:space="0" w:color="auto"/>
        <w:left w:val="none" w:sz="0" w:space="0" w:color="auto"/>
        <w:bottom w:val="none" w:sz="0" w:space="0" w:color="auto"/>
        <w:right w:val="none" w:sz="0" w:space="0" w:color="auto"/>
      </w:divBdr>
    </w:div>
    <w:div w:id="72091342">
      <w:bodyDiv w:val="1"/>
      <w:marLeft w:val="0"/>
      <w:marRight w:val="0"/>
      <w:marTop w:val="0"/>
      <w:marBottom w:val="0"/>
      <w:divBdr>
        <w:top w:val="none" w:sz="0" w:space="0" w:color="auto"/>
        <w:left w:val="none" w:sz="0" w:space="0" w:color="auto"/>
        <w:bottom w:val="none" w:sz="0" w:space="0" w:color="auto"/>
        <w:right w:val="none" w:sz="0" w:space="0" w:color="auto"/>
      </w:divBdr>
    </w:div>
    <w:div w:id="84690608">
      <w:bodyDiv w:val="1"/>
      <w:marLeft w:val="0"/>
      <w:marRight w:val="0"/>
      <w:marTop w:val="0"/>
      <w:marBottom w:val="0"/>
      <w:divBdr>
        <w:top w:val="none" w:sz="0" w:space="0" w:color="auto"/>
        <w:left w:val="none" w:sz="0" w:space="0" w:color="auto"/>
        <w:bottom w:val="none" w:sz="0" w:space="0" w:color="auto"/>
        <w:right w:val="none" w:sz="0" w:space="0" w:color="auto"/>
      </w:divBdr>
    </w:div>
    <w:div w:id="87964099">
      <w:bodyDiv w:val="1"/>
      <w:marLeft w:val="0"/>
      <w:marRight w:val="0"/>
      <w:marTop w:val="0"/>
      <w:marBottom w:val="0"/>
      <w:divBdr>
        <w:top w:val="none" w:sz="0" w:space="0" w:color="auto"/>
        <w:left w:val="none" w:sz="0" w:space="0" w:color="auto"/>
        <w:bottom w:val="none" w:sz="0" w:space="0" w:color="auto"/>
        <w:right w:val="none" w:sz="0" w:space="0" w:color="auto"/>
      </w:divBdr>
    </w:div>
    <w:div w:id="103772321">
      <w:bodyDiv w:val="1"/>
      <w:marLeft w:val="0"/>
      <w:marRight w:val="0"/>
      <w:marTop w:val="0"/>
      <w:marBottom w:val="0"/>
      <w:divBdr>
        <w:top w:val="none" w:sz="0" w:space="0" w:color="auto"/>
        <w:left w:val="none" w:sz="0" w:space="0" w:color="auto"/>
        <w:bottom w:val="none" w:sz="0" w:space="0" w:color="auto"/>
        <w:right w:val="none" w:sz="0" w:space="0" w:color="auto"/>
      </w:divBdr>
    </w:div>
    <w:div w:id="109277812">
      <w:bodyDiv w:val="1"/>
      <w:marLeft w:val="0"/>
      <w:marRight w:val="0"/>
      <w:marTop w:val="0"/>
      <w:marBottom w:val="0"/>
      <w:divBdr>
        <w:top w:val="none" w:sz="0" w:space="0" w:color="auto"/>
        <w:left w:val="none" w:sz="0" w:space="0" w:color="auto"/>
        <w:bottom w:val="none" w:sz="0" w:space="0" w:color="auto"/>
        <w:right w:val="none" w:sz="0" w:space="0" w:color="auto"/>
      </w:divBdr>
    </w:div>
    <w:div w:id="113719356">
      <w:bodyDiv w:val="1"/>
      <w:marLeft w:val="0"/>
      <w:marRight w:val="0"/>
      <w:marTop w:val="0"/>
      <w:marBottom w:val="0"/>
      <w:divBdr>
        <w:top w:val="none" w:sz="0" w:space="0" w:color="auto"/>
        <w:left w:val="none" w:sz="0" w:space="0" w:color="auto"/>
        <w:bottom w:val="none" w:sz="0" w:space="0" w:color="auto"/>
        <w:right w:val="none" w:sz="0" w:space="0" w:color="auto"/>
      </w:divBdr>
    </w:div>
    <w:div w:id="121122644">
      <w:bodyDiv w:val="1"/>
      <w:marLeft w:val="0"/>
      <w:marRight w:val="0"/>
      <w:marTop w:val="0"/>
      <w:marBottom w:val="0"/>
      <w:divBdr>
        <w:top w:val="none" w:sz="0" w:space="0" w:color="auto"/>
        <w:left w:val="none" w:sz="0" w:space="0" w:color="auto"/>
        <w:bottom w:val="none" w:sz="0" w:space="0" w:color="auto"/>
        <w:right w:val="none" w:sz="0" w:space="0" w:color="auto"/>
      </w:divBdr>
    </w:div>
    <w:div w:id="128595319">
      <w:bodyDiv w:val="1"/>
      <w:marLeft w:val="0"/>
      <w:marRight w:val="0"/>
      <w:marTop w:val="0"/>
      <w:marBottom w:val="0"/>
      <w:divBdr>
        <w:top w:val="none" w:sz="0" w:space="0" w:color="auto"/>
        <w:left w:val="none" w:sz="0" w:space="0" w:color="auto"/>
        <w:bottom w:val="none" w:sz="0" w:space="0" w:color="auto"/>
        <w:right w:val="none" w:sz="0" w:space="0" w:color="auto"/>
      </w:divBdr>
    </w:div>
    <w:div w:id="138570505">
      <w:bodyDiv w:val="1"/>
      <w:marLeft w:val="0"/>
      <w:marRight w:val="0"/>
      <w:marTop w:val="0"/>
      <w:marBottom w:val="0"/>
      <w:divBdr>
        <w:top w:val="none" w:sz="0" w:space="0" w:color="auto"/>
        <w:left w:val="none" w:sz="0" w:space="0" w:color="auto"/>
        <w:bottom w:val="none" w:sz="0" w:space="0" w:color="auto"/>
        <w:right w:val="none" w:sz="0" w:space="0" w:color="auto"/>
      </w:divBdr>
    </w:div>
    <w:div w:id="146408393">
      <w:bodyDiv w:val="1"/>
      <w:marLeft w:val="0"/>
      <w:marRight w:val="0"/>
      <w:marTop w:val="0"/>
      <w:marBottom w:val="0"/>
      <w:divBdr>
        <w:top w:val="none" w:sz="0" w:space="0" w:color="auto"/>
        <w:left w:val="none" w:sz="0" w:space="0" w:color="auto"/>
        <w:bottom w:val="none" w:sz="0" w:space="0" w:color="auto"/>
        <w:right w:val="none" w:sz="0" w:space="0" w:color="auto"/>
      </w:divBdr>
    </w:div>
    <w:div w:id="152140363">
      <w:bodyDiv w:val="1"/>
      <w:marLeft w:val="0"/>
      <w:marRight w:val="0"/>
      <w:marTop w:val="0"/>
      <w:marBottom w:val="0"/>
      <w:divBdr>
        <w:top w:val="none" w:sz="0" w:space="0" w:color="auto"/>
        <w:left w:val="none" w:sz="0" w:space="0" w:color="auto"/>
        <w:bottom w:val="none" w:sz="0" w:space="0" w:color="auto"/>
        <w:right w:val="none" w:sz="0" w:space="0" w:color="auto"/>
      </w:divBdr>
    </w:div>
    <w:div w:id="160701765">
      <w:bodyDiv w:val="1"/>
      <w:marLeft w:val="0"/>
      <w:marRight w:val="0"/>
      <w:marTop w:val="0"/>
      <w:marBottom w:val="0"/>
      <w:divBdr>
        <w:top w:val="none" w:sz="0" w:space="0" w:color="auto"/>
        <w:left w:val="none" w:sz="0" w:space="0" w:color="auto"/>
        <w:bottom w:val="none" w:sz="0" w:space="0" w:color="auto"/>
        <w:right w:val="none" w:sz="0" w:space="0" w:color="auto"/>
      </w:divBdr>
    </w:div>
    <w:div w:id="163008391">
      <w:bodyDiv w:val="1"/>
      <w:marLeft w:val="0"/>
      <w:marRight w:val="0"/>
      <w:marTop w:val="0"/>
      <w:marBottom w:val="0"/>
      <w:divBdr>
        <w:top w:val="none" w:sz="0" w:space="0" w:color="auto"/>
        <w:left w:val="none" w:sz="0" w:space="0" w:color="auto"/>
        <w:bottom w:val="none" w:sz="0" w:space="0" w:color="auto"/>
        <w:right w:val="none" w:sz="0" w:space="0" w:color="auto"/>
      </w:divBdr>
    </w:div>
    <w:div w:id="169101944">
      <w:bodyDiv w:val="1"/>
      <w:marLeft w:val="0"/>
      <w:marRight w:val="0"/>
      <w:marTop w:val="0"/>
      <w:marBottom w:val="0"/>
      <w:divBdr>
        <w:top w:val="none" w:sz="0" w:space="0" w:color="auto"/>
        <w:left w:val="none" w:sz="0" w:space="0" w:color="auto"/>
        <w:bottom w:val="none" w:sz="0" w:space="0" w:color="auto"/>
        <w:right w:val="none" w:sz="0" w:space="0" w:color="auto"/>
      </w:divBdr>
    </w:div>
    <w:div w:id="170335242">
      <w:bodyDiv w:val="1"/>
      <w:marLeft w:val="0"/>
      <w:marRight w:val="0"/>
      <w:marTop w:val="0"/>
      <w:marBottom w:val="0"/>
      <w:divBdr>
        <w:top w:val="none" w:sz="0" w:space="0" w:color="auto"/>
        <w:left w:val="none" w:sz="0" w:space="0" w:color="auto"/>
        <w:bottom w:val="none" w:sz="0" w:space="0" w:color="auto"/>
        <w:right w:val="none" w:sz="0" w:space="0" w:color="auto"/>
      </w:divBdr>
    </w:div>
    <w:div w:id="181016792">
      <w:bodyDiv w:val="1"/>
      <w:marLeft w:val="0"/>
      <w:marRight w:val="0"/>
      <w:marTop w:val="0"/>
      <w:marBottom w:val="0"/>
      <w:divBdr>
        <w:top w:val="none" w:sz="0" w:space="0" w:color="auto"/>
        <w:left w:val="none" w:sz="0" w:space="0" w:color="auto"/>
        <w:bottom w:val="none" w:sz="0" w:space="0" w:color="auto"/>
        <w:right w:val="none" w:sz="0" w:space="0" w:color="auto"/>
      </w:divBdr>
    </w:div>
    <w:div w:id="192110190">
      <w:bodyDiv w:val="1"/>
      <w:marLeft w:val="0"/>
      <w:marRight w:val="0"/>
      <w:marTop w:val="0"/>
      <w:marBottom w:val="0"/>
      <w:divBdr>
        <w:top w:val="none" w:sz="0" w:space="0" w:color="auto"/>
        <w:left w:val="none" w:sz="0" w:space="0" w:color="auto"/>
        <w:bottom w:val="none" w:sz="0" w:space="0" w:color="auto"/>
        <w:right w:val="none" w:sz="0" w:space="0" w:color="auto"/>
      </w:divBdr>
    </w:div>
    <w:div w:id="192813945">
      <w:bodyDiv w:val="1"/>
      <w:marLeft w:val="0"/>
      <w:marRight w:val="0"/>
      <w:marTop w:val="0"/>
      <w:marBottom w:val="0"/>
      <w:divBdr>
        <w:top w:val="none" w:sz="0" w:space="0" w:color="auto"/>
        <w:left w:val="none" w:sz="0" w:space="0" w:color="auto"/>
        <w:bottom w:val="none" w:sz="0" w:space="0" w:color="auto"/>
        <w:right w:val="none" w:sz="0" w:space="0" w:color="auto"/>
      </w:divBdr>
    </w:div>
    <w:div w:id="198588886">
      <w:bodyDiv w:val="1"/>
      <w:marLeft w:val="0"/>
      <w:marRight w:val="0"/>
      <w:marTop w:val="0"/>
      <w:marBottom w:val="0"/>
      <w:divBdr>
        <w:top w:val="none" w:sz="0" w:space="0" w:color="auto"/>
        <w:left w:val="none" w:sz="0" w:space="0" w:color="auto"/>
        <w:bottom w:val="none" w:sz="0" w:space="0" w:color="auto"/>
        <w:right w:val="none" w:sz="0" w:space="0" w:color="auto"/>
      </w:divBdr>
    </w:div>
    <w:div w:id="200367349">
      <w:bodyDiv w:val="1"/>
      <w:marLeft w:val="0"/>
      <w:marRight w:val="0"/>
      <w:marTop w:val="0"/>
      <w:marBottom w:val="0"/>
      <w:divBdr>
        <w:top w:val="none" w:sz="0" w:space="0" w:color="auto"/>
        <w:left w:val="none" w:sz="0" w:space="0" w:color="auto"/>
        <w:bottom w:val="none" w:sz="0" w:space="0" w:color="auto"/>
        <w:right w:val="none" w:sz="0" w:space="0" w:color="auto"/>
      </w:divBdr>
    </w:div>
    <w:div w:id="202403026">
      <w:bodyDiv w:val="1"/>
      <w:marLeft w:val="0"/>
      <w:marRight w:val="0"/>
      <w:marTop w:val="0"/>
      <w:marBottom w:val="0"/>
      <w:divBdr>
        <w:top w:val="none" w:sz="0" w:space="0" w:color="auto"/>
        <w:left w:val="none" w:sz="0" w:space="0" w:color="auto"/>
        <w:bottom w:val="none" w:sz="0" w:space="0" w:color="auto"/>
        <w:right w:val="none" w:sz="0" w:space="0" w:color="auto"/>
      </w:divBdr>
    </w:div>
    <w:div w:id="206986910">
      <w:bodyDiv w:val="1"/>
      <w:marLeft w:val="0"/>
      <w:marRight w:val="0"/>
      <w:marTop w:val="0"/>
      <w:marBottom w:val="0"/>
      <w:divBdr>
        <w:top w:val="none" w:sz="0" w:space="0" w:color="auto"/>
        <w:left w:val="none" w:sz="0" w:space="0" w:color="auto"/>
        <w:bottom w:val="none" w:sz="0" w:space="0" w:color="auto"/>
        <w:right w:val="none" w:sz="0" w:space="0" w:color="auto"/>
      </w:divBdr>
    </w:div>
    <w:div w:id="217667604">
      <w:bodyDiv w:val="1"/>
      <w:marLeft w:val="0"/>
      <w:marRight w:val="0"/>
      <w:marTop w:val="0"/>
      <w:marBottom w:val="0"/>
      <w:divBdr>
        <w:top w:val="none" w:sz="0" w:space="0" w:color="auto"/>
        <w:left w:val="none" w:sz="0" w:space="0" w:color="auto"/>
        <w:bottom w:val="none" w:sz="0" w:space="0" w:color="auto"/>
        <w:right w:val="none" w:sz="0" w:space="0" w:color="auto"/>
      </w:divBdr>
    </w:div>
    <w:div w:id="221716803">
      <w:bodyDiv w:val="1"/>
      <w:marLeft w:val="0"/>
      <w:marRight w:val="0"/>
      <w:marTop w:val="0"/>
      <w:marBottom w:val="0"/>
      <w:divBdr>
        <w:top w:val="none" w:sz="0" w:space="0" w:color="auto"/>
        <w:left w:val="none" w:sz="0" w:space="0" w:color="auto"/>
        <w:bottom w:val="none" w:sz="0" w:space="0" w:color="auto"/>
        <w:right w:val="none" w:sz="0" w:space="0" w:color="auto"/>
      </w:divBdr>
    </w:div>
    <w:div w:id="223564405">
      <w:bodyDiv w:val="1"/>
      <w:marLeft w:val="0"/>
      <w:marRight w:val="0"/>
      <w:marTop w:val="0"/>
      <w:marBottom w:val="0"/>
      <w:divBdr>
        <w:top w:val="none" w:sz="0" w:space="0" w:color="auto"/>
        <w:left w:val="none" w:sz="0" w:space="0" w:color="auto"/>
        <w:bottom w:val="none" w:sz="0" w:space="0" w:color="auto"/>
        <w:right w:val="none" w:sz="0" w:space="0" w:color="auto"/>
      </w:divBdr>
    </w:div>
    <w:div w:id="234894674">
      <w:bodyDiv w:val="1"/>
      <w:marLeft w:val="0"/>
      <w:marRight w:val="0"/>
      <w:marTop w:val="0"/>
      <w:marBottom w:val="0"/>
      <w:divBdr>
        <w:top w:val="none" w:sz="0" w:space="0" w:color="auto"/>
        <w:left w:val="none" w:sz="0" w:space="0" w:color="auto"/>
        <w:bottom w:val="none" w:sz="0" w:space="0" w:color="auto"/>
        <w:right w:val="none" w:sz="0" w:space="0" w:color="auto"/>
      </w:divBdr>
    </w:div>
    <w:div w:id="250624575">
      <w:bodyDiv w:val="1"/>
      <w:marLeft w:val="0"/>
      <w:marRight w:val="0"/>
      <w:marTop w:val="0"/>
      <w:marBottom w:val="0"/>
      <w:divBdr>
        <w:top w:val="none" w:sz="0" w:space="0" w:color="auto"/>
        <w:left w:val="none" w:sz="0" w:space="0" w:color="auto"/>
        <w:bottom w:val="none" w:sz="0" w:space="0" w:color="auto"/>
        <w:right w:val="none" w:sz="0" w:space="0" w:color="auto"/>
      </w:divBdr>
    </w:div>
    <w:div w:id="267130003">
      <w:bodyDiv w:val="1"/>
      <w:marLeft w:val="0"/>
      <w:marRight w:val="0"/>
      <w:marTop w:val="0"/>
      <w:marBottom w:val="0"/>
      <w:divBdr>
        <w:top w:val="none" w:sz="0" w:space="0" w:color="auto"/>
        <w:left w:val="none" w:sz="0" w:space="0" w:color="auto"/>
        <w:bottom w:val="none" w:sz="0" w:space="0" w:color="auto"/>
        <w:right w:val="none" w:sz="0" w:space="0" w:color="auto"/>
      </w:divBdr>
    </w:div>
    <w:div w:id="267934319">
      <w:bodyDiv w:val="1"/>
      <w:marLeft w:val="0"/>
      <w:marRight w:val="0"/>
      <w:marTop w:val="0"/>
      <w:marBottom w:val="0"/>
      <w:divBdr>
        <w:top w:val="none" w:sz="0" w:space="0" w:color="auto"/>
        <w:left w:val="none" w:sz="0" w:space="0" w:color="auto"/>
        <w:bottom w:val="none" w:sz="0" w:space="0" w:color="auto"/>
        <w:right w:val="none" w:sz="0" w:space="0" w:color="auto"/>
      </w:divBdr>
    </w:div>
    <w:div w:id="272055115">
      <w:bodyDiv w:val="1"/>
      <w:marLeft w:val="0"/>
      <w:marRight w:val="0"/>
      <w:marTop w:val="0"/>
      <w:marBottom w:val="0"/>
      <w:divBdr>
        <w:top w:val="none" w:sz="0" w:space="0" w:color="auto"/>
        <w:left w:val="none" w:sz="0" w:space="0" w:color="auto"/>
        <w:bottom w:val="none" w:sz="0" w:space="0" w:color="auto"/>
        <w:right w:val="none" w:sz="0" w:space="0" w:color="auto"/>
      </w:divBdr>
    </w:div>
    <w:div w:id="275061881">
      <w:bodyDiv w:val="1"/>
      <w:marLeft w:val="0"/>
      <w:marRight w:val="0"/>
      <w:marTop w:val="0"/>
      <w:marBottom w:val="0"/>
      <w:divBdr>
        <w:top w:val="none" w:sz="0" w:space="0" w:color="auto"/>
        <w:left w:val="none" w:sz="0" w:space="0" w:color="auto"/>
        <w:bottom w:val="none" w:sz="0" w:space="0" w:color="auto"/>
        <w:right w:val="none" w:sz="0" w:space="0" w:color="auto"/>
      </w:divBdr>
    </w:div>
    <w:div w:id="286357075">
      <w:bodyDiv w:val="1"/>
      <w:marLeft w:val="0"/>
      <w:marRight w:val="0"/>
      <w:marTop w:val="0"/>
      <w:marBottom w:val="0"/>
      <w:divBdr>
        <w:top w:val="none" w:sz="0" w:space="0" w:color="auto"/>
        <w:left w:val="none" w:sz="0" w:space="0" w:color="auto"/>
        <w:bottom w:val="none" w:sz="0" w:space="0" w:color="auto"/>
        <w:right w:val="none" w:sz="0" w:space="0" w:color="auto"/>
      </w:divBdr>
    </w:div>
    <w:div w:id="298271983">
      <w:bodyDiv w:val="1"/>
      <w:marLeft w:val="0"/>
      <w:marRight w:val="0"/>
      <w:marTop w:val="0"/>
      <w:marBottom w:val="0"/>
      <w:divBdr>
        <w:top w:val="none" w:sz="0" w:space="0" w:color="auto"/>
        <w:left w:val="none" w:sz="0" w:space="0" w:color="auto"/>
        <w:bottom w:val="none" w:sz="0" w:space="0" w:color="auto"/>
        <w:right w:val="none" w:sz="0" w:space="0" w:color="auto"/>
      </w:divBdr>
    </w:div>
    <w:div w:id="331567832">
      <w:bodyDiv w:val="1"/>
      <w:marLeft w:val="0"/>
      <w:marRight w:val="0"/>
      <w:marTop w:val="0"/>
      <w:marBottom w:val="0"/>
      <w:divBdr>
        <w:top w:val="none" w:sz="0" w:space="0" w:color="auto"/>
        <w:left w:val="none" w:sz="0" w:space="0" w:color="auto"/>
        <w:bottom w:val="none" w:sz="0" w:space="0" w:color="auto"/>
        <w:right w:val="none" w:sz="0" w:space="0" w:color="auto"/>
      </w:divBdr>
    </w:div>
    <w:div w:id="334765872">
      <w:bodyDiv w:val="1"/>
      <w:marLeft w:val="0"/>
      <w:marRight w:val="0"/>
      <w:marTop w:val="0"/>
      <w:marBottom w:val="0"/>
      <w:divBdr>
        <w:top w:val="none" w:sz="0" w:space="0" w:color="auto"/>
        <w:left w:val="none" w:sz="0" w:space="0" w:color="auto"/>
        <w:bottom w:val="none" w:sz="0" w:space="0" w:color="auto"/>
        <w:right w:val="none" w:sz="0" w:space="0" w:color="auto"/>
      </w:divBdr>
    </w:div>
    <w:div w:id="341324337">
      <w:bodyDiv w:val="1"/>
      <w:marLeft w:val="0"/>
      <w:marRight w:val="0"/>
      <w:marTop w:val="0"/>
      <w:marBottom w:val="0"/>
      <w:divBdr>
        <w:top w:val="none" w:sz="0" w:space="0" w:color="auto"/>
        <w:left w:val="none" w:sz="0" w:space="0" w:color="auto"/>
        <w:bottom w:val="none" w:sz="0" w:space="0" w:color="auto"/>
        <w:right w:val="none" w:sz="0" w:space="0" w:color="auto"/>
      </w:divBdr>
    </w:div>
    <w:div w:id="343749196">
      <w:bodyDiv w:val="1"/>
      <w:marLeft w:val="0"/>
      <w:marRight w:val="0"/>
      <w:marTop w:val="0"/>
      <w:marBottom w:val="0"/>
      <w:divBdr>
        <w:top w:val="none" w:sz="0" w:space="0" w:color="auto"/>
        <w:left w:val="none" w:sz="0" w:space="0" w:color="auto"/>
        <w:bottom w:val="none" w:sz="0" w:space="0" w:color="auto"/>
        <w:right w:val="none" w:sz="0" w:space="0" w:color="auto"/>
      </w:divBdr>
    </w:div>
    <w:div w:id="348066119">
      <w:bodyDiv w:val="1"/>
      <w:marLeft w:val="0"/>
      <w:marRight w:val="0"/>
      <w:marTop w:val="0"/>
      <w:marBottom w:val="0"/>
      <w:divBdr>
        <w:top w:val="none" w:sz="0" w:space="0" w:color="auto"/>
        <w:left w:val="none" w:sz="0" w:space="0" w:color="auto"/>
        <w:bottom w:val="none" w:sz="0" w:space="0" w:color="auto"/>
        <w:right w:val="none" w:sz="0" w:space="0" w:color="auto"/>
      </w:divBdr>
    </w:div>
    <w:div w:id="353725523">
      <w:bodyDiv w:val="1"/>
      <w:marLeft w:val="0"/>
      <w:marRight w:val="0"/>
      <w:marTop w:val="0"/>
      <w:marBottom w:val="0"/>
      <w:divBdr>
        <w:top w:val="none" w:sz="0" w:space="0" w:color="auto"/>
        <w:left w:val="none" w:sz="0" w:space="0" w:color="auto"/>
        <w:bottom w:val="none" w:sz="0" w:space="0" w:color="auto"/>
        <w:right w:val="none" w:sz="0" w:space="0" w:color="auto"/>
      </w:divBdr>
    </w:div>
    <w:div w:id="358819404">
      <w:bodyDiv w:val="1"/>
      <w:marLeft w:val="0"/>
      <w:marRight w:val="0"/>
      <w:marTop w:val="0"/>
      <w:marBottom w:val="0"/>
      <w:divBdr>
        <w:top w:val="none" w:sz="0" w:space="0" w:color="auto"/>
        <w:left w:val="none" w:sz="0" w:space="0" w:color="auto"/>
        <w:bottom w:val="none" w:sz="0" w:space="0" w:color="auto"/>
        <w:right w:val="none" w:sz="0" w:space="0" w:color="auto"/>
      </w:divBdr>
    </w:div>
    <w:div w:id="362511803">
      <w:bodyDiv w:val="1"/>
      <w:marLeft w:val="0"/>
      <w:marRight w:val="0"/>
      <w:marTop w:val="0"/>
      <w:marBottom w:val="0"/>
      <w:divBdr>
        <w:top w:val="none" w:sz="0" w:space="0" w:color="auto"/>
        <w:left w:val="none" w:sz="0" w:space="0" w:color="auto"/>
        <w:bottom w:val="none" w:sz="0" w:space="0" w:color="auto"/>
        <w:right w:val="none" w:sz="0" w:space="0" w:color="auto"/>
      </w:divBdr>
    </w:div>
    <w:div w:id="378870017">
      <w:bodyDiv w:val="1"/>
      <w:marLeft w:val="0"/>
      <w:marRight w:val="0"/>
      <w:marTop w:val="0"/>
      <w:marBottom w:val="0"/>
      <w:divBdr>
        <w:top w:val="none" w:sz="0" w:space="0" w:color="auto"/>
        <w:left w:val="none" w:sz="0" w:space="0" w:color="auto"/>
        <w:bottom w:val="none" w:sz="0" w:space="0" w:color="auto"/>
        <w:right w:val="none" w:sz="0" w:space="0" w:color="auto"/>
      </w:divBdr>
    </w:div>
    <w:div w:id="381561582">
      <w:bodyDiv w:val="1"/>
      <w:marLeft w:val="0"/>
      <w:marRight w:val="0"/>
      <w:marTop w:val="0"/>
      <w:marBottom w:val="0"/>
      <w:divBdr>
        <w:top w:val="none" w:sz="0" w:space="0" w:color="auto"/>
        <w:left w:val="none" w:sz="0" w:space="0" w:color="auto"/>
        <w:bottom w:val="none" w:sz="0" w:space="0" w:color="auto"/>
        <w:right w:val="none" w:sz="0" w:space="0" w:color="auto"/>
      </w:divBdr>
    </w:div>
    <w:div w:id="387458211">
      <w:bodyDiv w:val="1"/>
      <w:marLeft w:val="0"/>
      <w:marRight w:val="0"/>
      <w:marTop w:val="0"/>
      <w:marBottom w:val="0"/>
      <w:divBdr>
        <w:top w:val="none" w:sz="0" w:space="0" w:color="auto"/>
        <w:left w:val="none" w:sz="0" w:space="0" w:color="auto"/>
        <w:bottom w:val="none" w:sz="0" w:space="0" w:color="auto"/>
        <w:right w:val="none" w:sz="0" w:space="0" w:color="auto"/>
      </w:divBdr>
    </w:div>
    <w:div w:id="389034167">
      <w:bodyDiv w:val="1"/>
      <w:marLeft w:val="0"/>
      <w:marRight w:val="0"/>
      <w:marTop w:val="0"/>
      <w:marBottom w:val="0"/>
      <w:divBdr>
        <w:top w:val="none" w:sz="0" w:space="0" w:color="auto"/>
        <w:left w:val="none" w:sz="0" w:space="0" w:color="auto"/>
        <w:bottom w:val="none" w:sz="0" w:space="0" w:color="auto"/>
        <w:right w:val="none" w:sz="0" w:space="0" w:color="auto"/>
      </w:divBdr>
    </w:div>
    <w:div w:id="393240203">
      <w:bodyDiv w:val="1"/>
      <w:marLeft w:val="0"/>
      <w:marRight w:val="0"/>
      <w:marTop w:val="0"/>
      <w:marBottom w:val="0"/>
      <w:divBdr>
        <w:top w:val="none" w:sz="0" w:space="0" w:color="auto"/>
        <w:left w:val="none" w:sz="0" w:space="0" w:color="auto"/>
        <w:bottom w:val="none" w:sz="0" w:space="0" w:color="auto"/>
        <w:right w:val="none" w:sz="0" w:space="0" w:color="auto"/>
      </w:divBdr>
    </w:div>
    <w:div w:id="399641129">
      <w:bodyDiv w:val="1"/>
      <w:marLeft w:val="0"/>
      <w:marRight w:val="0"/>
      <w:marTop w:val="0"/>
      <w:marBottom w:val="0"/>
      <w:divBdr>
        <w:top w:val="none" w:sz="0" w:space="0" w:color="auto"/>
        <w:left w:val="none" w:sz="0" w:space="0" w:color="auto"/>
        <w:bottom w:val="none" w:sz="0" w:space="0" w:color="auto"/>
        <w:right w:val="none" w:sz="0" w:space="0" w:color="auto"/>
      </w:divBdr>
    </w:div>
    <w:div w:id="400951904">
      <w:bodyDiv w:val="1"/>
      <w:marLeft w:val="0"/>
      <w:marRight w:val="0"/>
      <w:marTop w:val="0"/>
      <w:marBottom w:val="0"/>
      <w:divBdr>
        <w:top w:val="none" w:sz="0" w:space="0" w:color="auto"/>
        <w:left w:val="none" w:sz="0" w:space="0" w:color="auto"/>
        <w:bottom w:val="none" w:sz="0" w:space="0" w:color="auto"/>
        <w:right w:val="none" w:sz="0" w:space="0" w:color="auto"/>
      </w:divBdr>
    </w:div>
    <w:div w:id="415519066">
      <w:bodyDiv w:val="1"/>
      <w:marLeft w:val="0"/>
      <w:marRight w:val="0"/>
      <w:marTop w:val="0"/>
      <w:marBottom w:val="0"/>
      <w:divBdr>
        <w:top w:val="none" w:sz="0" w:space="0" w:color="auto"/>
        <w:left w:val="none" w:sz="0" w:space="0" w:color="auto"/>
        <w:bottom w:val="none" w:sz="0" w:space="0" w:color="auto"/>
        <w:right w:val="none" w:sz="0" w:space="0" w:color="auto"/>
      </w:divBdr>
    </w:div>
    <w:div w:id="425425043">
      <w:bodyDiv w:val="1"/>
      <w:marLeft w:val="0"/>
      <w:marRight w:val="0"/>
      <w:marTop w:val="0"/>
      <w:marBottom w:val="0"/>
      <w:divBdr>
        <w:top w:val="none" w:sz="0" w:space="0" w:color="auto"/>
        <w:left w:val="none" w:sz="0" w:space="0" w:color="auto"/>
        <w:bottom w:val="none" w:sz="0" w:space="0" w:color="auto"/>
        <w:right w:val="none" w:sz="0" w:space="0" w:color="auto"/>
      </w:divBdr>
    </w:div>
    <w:div w:id="434207455">
      <w:bodyDiv w:val="1"/>
      <w:marLeft w:val="0"/>
      <w:marRight w:val="0"/>
      <w:marTop w:val="0"/>
      <w:marBottom w:val="0"/>
      <w:divBdr>
        <w:top w:val="none" w:sz="0" w:space="0" w:color="auto"/>
        <w:left w:val="none" w:sz="0" w:space="0" w:color="auto"/>
        <w:bottom w:val="none" w:sz="0" w:space="0" w:color="auto"/>
        <w:right w:val="none" w:sz="0" w:space="0" w:color="auto"/>
      </w:divBdr>
    </w:div>
    <w:div w:id="435904908">
      <w:bodyDiv w:val="1"/>
      <w:marLeft w:val="0"/>
      <w:marRight w:val="0"/>
      <w:marTop w:val="0"/>
      <w:marBottom w:val="0"/>
      <w:divBdr>
        <w:top w:val="none" w:sz="0" w:space="0" w:color="auto"/>
        <w:left w:val="none" w:sz="0" w:space="0" w:color="auto"/>
        <w:bottom w:val="none" w:sz="0" w:space="0" w:color="auto"/>
        <w:right w:val="none" w:sz="0" w:space="0" w:color="auto"/>
      </w:divBdr>
    </w:div>
    <w:div w:id="440220044">
      <w:bodyDiv w:val="1"/>
      <w:marLeft w:val="0"/>
      <w:marRight w:val="0"/>
      <w:marTop w:val="0"/>
      <w:marBottom w:val="0"/>
      <w:divBdr>
        <w:top w:val="none" w:sz="0" w:space="0" w:color="auto"/>
        <w:left w:val="none" w:sz="0" w:space="0" w:color="auto"/>
        <w:bottom w:val="none" w:sz="0" w:space="0" w:color="auto"/>
        <w:right w:val="none" w:sz="0" w:space="0" w:color="auto"/>
      </w:divBdr>
    </w:div>
    <w:div w:id="443840319">
      <w:bodyDiv w:val="1"/>
      <w:marLeft w:val="0"/>
      <w:marRight w:val="0"/>
      <w:marTop w:val="0"/>
      <w:marBottom w:val="0"/>
      <w:divBdr>
        <w:top w:val="none" w:sz="0" w:space="0" w:color="auto"/>
        <w:left w:val="none" w:sz="0" w:space="0" w:color="auto"/>
        <w:bottom w:val="none" w:sz="0" w:space="0" w:color="auto"/>
        <w:right w:val="none" w:sz="0" w:space="0" w:color="auto"/>
      </w:divBdr>
    </w:div>
    <w:div w:id="464617364">
      <w:bodyDiv w:val="1"/>
      <w:marLeft w:val="0"/>
      <w:marRight w:val="0"/>
      <w:marTop w:val="0"/>
      <w:marBottom w:val="0"/>
      <w:divBdr>
        <w:top w:val="none" w:sz="0" w:space="0" w:color="auto"/>
        <w:left w:val="none" w:sz="0" w:space="0" w:color="auto"/>
        <w:bottom w:val="none" w:sz="0" w:space="0" w:color="auto"/>
        <w:right w:val="none" w:sz="0" w:space="0" w:color="auto"/>
      </w:divBdr>
    </w:div>
    <w:div w:id="497842674">
      <w:bodyDiv w:val="1"/>
      <w:marLeft w:val="0"/>
      <w:marRight w:val="0"/>
      <w:marTop w:val="0"/>
      <w:marBottom w:val="0"/>
      <w:divBdr>
        <w:top w:val="none" w:sz="0" w:space="0" w:color="auto"/>
        <w:left w:val="none" w:sz="0" w:space="0" w:color="auto"/>
        <w:bottom w:val="none" w:sz="0" w:space="0" w:color="auto"/>
        <w:right w:val="none" w:sz="0" w:space="0" w:color="auto"/>
      </w:divBdr>
    </w:div>
    <w:div w:id="506406724">
      <w:bodyDiv w:val="1"/>
      <w:marLeft w:val="0"/>
      <w:marRight w:val="0"/>
      <w:marTop w:val="0"/>
      <w:marBottom w:val="0"/>
      <w:divBdr>
        <w:top w:val="none" w:sz="0" w:space="0" w:color="auto"/>
        <w:left w:val="none" w:sz="0" w:space="0" w:color="auto"/>
        <w:bottom w:val="none" w:sz="0" w:space="0" w:color="auto"/>
        <w:right w:val="none" w:sz="0" w:space="0" w:color="auto"/>
      </w:divBdr>
    </w:div>
    <w:div w:id="508132090">
      <w:bodyDiv w:val="1"/>
      <w:marLeft w:val="0"/>
      <w:marRight w:val="0"/>
      <w:marTop w:val="0"/>
      <w:marBottom w:val="0"/>
      <w:divBdr>
        <w:top w:val="none" w:sz="0" w:space="0" w:color="auto"/>
        <w:left w:val="none" w:sz="0" w:space="0" w:color="auto"/>
        <w:bottom w:val="none" w:sz="0" w:space="0" w:color="auto"/>
        <w:right w:val="none" w:sz="0" w:space="0" w:color="auto"/>
      </w:divBdr>
    </w:div>
    <w:div w:id="509759876">
      <w:bodyDiv w:val="1"/>
      <w:marLeft w:val="0"/>
      <w:marRight w:val="0"/>
      <w:marTop w:val="0"/>
      <w:marBottom w:val="0"/>
      <w:divBdr>
        <w:top w:val="none" w:sz="0" w:space="0" w:color="auto"/>
        <w:left w:val="none" w:sz="0" w:space="0" w:color="auto"/>
        <w:bottom w:val="none" w:sz="0" w:space="0" w:color="auto"/>
        <w:right w:val="none" w:sz="0" w:space="0" w:color="auto"/>
      </w:divBdr>
    </w:div>
    <w:div w:id="511143110">
      <w:bodyDiv w:val="1"/>
      <w:marLeft w:val="0"/>
      <w:marRight w:val="0"/>
      <w:marTop w:val="0"/>
      <w:marBottom w:val="0"/>
      <w:divBdr>
        <w:top w:val="none" w:sz="0" w:space="0" w:color="auto"/>
        <w:left w:val="none" w:sz="0" w:space="0" w:color="auto"/>
        <w:bottom w:val="none" w:sz="0" w:space="0" w:color="auto"/>
        <w:right w:val="none" w:sz="0" w:space="0" w:color="auto"/>
      </w:divBdr>
    </w:div>
    <w:div w:id="516969378">
      <w:bodyDiv w:val="1"/>
      <w:marLeft w:val="0"/>
      <w:marRight w:val="0"/>
      <w:marTop w:val="0"/>
      <w:marBottom w:val="0"/>
      <w:divBdr>
        <w:top w:val="none" w:sz="0" w:space="0" w:color="auto"/>
        <w:left w:val="none" w:sz="0" w:space="0" w:color="auto"/>
        <w:bottom w:val="none" w:sz="0" w:space="0" w:color="auto"/>
        <w:right w:val="none" w:sz="0" w:space="0" w:color="auto"/>
      </w:divBdr>
    </w:div>
    <w:div w:id="519516272">
      <w:bodyDiv w:val="1"/>
      <w:marLeft w:val="0"/>
      <w:marRight w:val="0"/>
      <w:marTop w:val="0"/>
      <w:marBottom w:val="0"/>
      <w:divBdr>
        <w:top w:val="none" w:sz="0" w:space="0" w:color="auto"/>
        <w:left w:val="none" w:sz="0" w:space="0" w:color="auto"/>
        <w:bottom w:val="none" w:sz="0" w:space="0" w:color="auto"/>
        <w:right w:val="none" w:sz="0" w:space="0" w:color="auto"/>
      </w:divBdr>
    </w:div>
    <w:div w:id="526211432">
      <w:bodyDiv w:val="1"/>
      <w:marLeft w:val="0"/>
      <w:marRight w:val="0"/>
      <w:marTop w:val="0"/>
      <w:marBottom w:val="0"/>
      <w:divBdr>
        <w:top w:val="none" w:sz="0" w:space="0" w:color="auto"/>
        <w:left w:val="none" w:sz="0" w:space="0" w:color="auto"/>
        <w:bottom w:val="none" w:sz="0" w:space="0" w:color="auto"/>
        <w:right w:val="none" w:sz="0" w:space="0" w:color="auto"/>
      </w:divBdr>
    </w:div>
    <w:div w:id="530610379">
      <w:bodyDiv w:val="1"/>
      <w:marLeft w:val="0"/>
      <w:marRight w:val="0"/>
      <w:marTop w:val="0"/>
      <w:marBottom w:val="0"/>
      <w:divBdr>
        <w:top w:val="none" w:sz="0" w:space="0" w:color="auto"/>
        <w:left w:val="none" w:sz="0" w:space="0" w:color="auto"/>
        <w:bottom w:val="none" w:sz="0" w:space="0" w:color="auto"/>
        <w:right w:val="none" w:sz="0" w:space="0" w:color="auto"/>
      </w:divBdr>
    </w:div>
    <w:div w:id="536622640">
      <w:bodyDiv w:val="1"/>
      <w:marLeft w:val="0"/>
      <w:marRight w:val="0"/>
      <w:marTop w:val="0"/>
      <w:marBottom w:val="0"/>
      <w:divBdr>
        <w:top w:val="none" w:sz="0" w:space="0" w:color="auto"/>
        <w:left w:val="none" w:sz="0" w:space="0" w:color="auto"/>
        <w:bottom w:val="none" w:sz="0" w:space="0" w:color="auto"/>
        <w:right w:val="none" w:sz="0" w:space="0" w:color="auto"/>
      </w:divBdr>
    </w:div>
    <w:div w:id="540944191">
      <w:bodyDiv w:val="1"/>
      <w:marLeft w:val="0"/>
      <w:marRight w:val="0"/>
      <w:marTop w:val="0"/>
      <w:marBottom w:val="0"/>
      <w:divBdr>
        <w:top w:val="none" w:sz="0" w:space="0" w:color="auto"/>
        <w:left w:val="none" w:sz="0" w:space="0" w:color="auto"/>
        <w:bottom w:val="none" w:sz="0" w:space="0" w:color="auto"/>
        <w:right w:val="none" w:sz="0" w:space="0" w:color="auto"/>
      </w:divBdr>
    </w:div>
    <w:div w:id="543100016">
      <w:bodyDiv w:val="1"/>
      <w:marLeft w:val="0"/>
      <w:marRight w:val="0"/>
      <w:marTop w:val="0"/>
      <w:marBottom w:val="0"/>
      <w:divBdr>
        <w:top w:val="none" w:sz="0" w:space="0" w:color="auto"/>
        <w:left w:val="none" w:sz="0" w:space="0" w:color="auto"/>
        <w:bottom w:val="none" w:sz="0" w:space="0" w:color="auto"/>
        <w:right w:val="none" w:sz="0" w:space="0" w:color="auto"/>
      </w:divBdr>
    </w:div>
    <w:div w:id="549073614">
      <w:bodyDiv w:val="1"/>
      <w:marLeft w:val="0"/>
      <w:marRight w:val="0"/>
      <w:marTop w:val="0"/>
      <w:marBottom w:val="0"/>
      <w:divBdr>
        <w:top w:val="none" w:sz="0" w:space="0" w:color="auto"/>
        <w:left w:val="none" w:sz="0" w:space="0" w:color="auto"/>
        <w:bottom w:val="none" w:sz="0" w:space="0" w:color="auto"/>
        <w:right w:val="none" w:sz="0" w:space="0" w:color="auto"/>
      </w:divBdr>
    </w:div>
    <w:div w:id="553082734">
      <w:bodyDiv w:val="1"/>
      <w:marLeft w:val="0"/>
      <w:marRight w:val="0"/>
      <w:marTop w:val="0"/>
      <w:marBottom w:val="0"/>
      <w:divBdr>
        <w:top w:val="none" w:sz="0" w:space="0" w:color="auto"/>
        <w:left w:val="none" w:sz="0" w:space="0" w:color="auto"/>
        <w:bottom w:val="none" w:sz="0" w:space="0" w:color="auto"/>
        <w:right w:val="none" w:sz="0" w:space="0" w:color="auto"/>
      </w:divBdr>
    </w:div>
    <w:div w:id="557516612">
      <w:bodyDiv w:val="1"/>
      <w:marLeft w:val="0"/>
      <w:marRight w:val="0"/>
      <w:marTop w:val="0"/>
      <w:marBottom w:val="0"/>
      <w:divBdr>
        <w:top w:val="none" w:sz="0" w:space="0" w:color="auto"/>
        <w:left w:val="none" w:sz="0" w:space="0" w:color="auto"/>
        <w:bottom w:val="none" w:sz="0" w:space="0" w:color="auto"/>
        <w:right w:val="none" w:sz="0" w:space="0" w:color="auto"/>
      </w:divBdr>
    </w:div>
    <w:div w:id="566839215">
      <w:bodyDiv w:val="1"/>
      <w:marLeft w:val="0"/>
      <w:marRight w:val="0"/>
      <w:marTop w:val="0"/>
      <w:marBottom w:val="0"/>
      <w:divBdr>
        <w:top w:val="none" w:sz="0" w:space="0" w:color="auto"/>
        <w:left w:val="none" w:sz="0" w:space="0" w:color="auto"/>
        <w:bottom w:val="none" w:sz="0" w:space="0" w:color="auto"/>
        <w:right w:val="none" w:sz="0" w:space="0" w:color="auto"/>
      </w:divBdr>
    </w:div>
    <w:div w:id="579483341">
      <w:bodyDiv w:val="1"/>
      <w:marLeft w:val="0"/>
      <w:marRight w:val="0"/>
      <w:marTop w:val="0"/>
      <w:marBottom w:val="0"/>
      <w:divBdr>
        <w:top w:val="none" w:sz="0" w:space="0" w:color="auto"/>
        <w:left w:val="none" w:sz="0" w:space="0" w:color="auto"/>
        <w:bottom w:val="none" w:sz="0" w:space="0" w:color="auto"/>
        <w:right w:val="none" w:sz="0" w:space="0" w:color="auto"/>
      </w:divBdr>
    </w:div>
    <w:div w:id="590167643">
      <w:bodyDiv w:val="1"/>
      <w:marLeft w:val="0"/>
      <w:marRight w:val="0"/>
      <w:marTop w:val="0"/>
      <w:marBottom w:val="0"/>
      <w:divBdr>
        <w:top w:val="none" w:sz="0" w:space="0" w:color="auto"/>
        <w:left w:val="none" w:sz="0" w:space="0" w:color="auto"/>
        <w:bottom w:val="none" w:sz="0" w:space="0" w:color="auto"/>
        <w:right w:val="none" w:sz="0" w:space="0" w:color="auto"/>
      </w:divBdr>
    </w:div>
    <w:div w:id="592015050">
      <w:bodyDiv w:val="1"/>
      <w:marLeft w:val="0"/>
      <w:marRight w:val="0"/>
      <w:marTop w:val="0"/>
      <w:marBottom w:val="0"/>
      <w:divBdr>
        <w:top w:val="none" w:sz="0" w:space="0" w:color="auto"/>
        <w:left w:val="none" w:sz="0" w:space="0" w:color="auto"/>
        <w:bottom w:val="none" w:sz="0" w:space="0" w:color="auto"/>
        <w:right w:val="none" w:sz="0" w:space="0" w:color="auto"/>
      </w:divBdr>
    </w:div>
    <w:div w:id="609702046">
      <w:bodyDiv w:val="1"/>
      <w:marLeft w:val="0"/>
      <w:marRight w:val="0"/>
      <w:marTop w:val="0"/>
      <w:marBottom w:val="0"/>
      <w:divBdr>
        <w:top w:val="none" w:sz="0" w:space="0" w:color="auto"/>
        <w:left w:val="none" w:sz="0" w:space="0" w:color="auto"/>
        <w:bottom w:val="none" w:sz="0" w:space="0" w:color="auto"/>
        <w:right w:val="none" w:sz="0" w:space="0" w:color="auto"/>
      </w:divBdr>
    </w:div>
    <w:div w:id="634022330">
      <w:bodyDiv w:val="1"/>
      <w:marLeft w:val="0"/>
      <w:marRight w:val="0"/>
      <w:marTop w:val="0"/>
      <w:marBottom w:val="0"/>
      <w:divBdr>
        <w:top w:val="none" w:sz="0" w:space="0" w:color="auto"/>
        <w:left w:val="none" w:sz="0" w:space="0" w:color="auto"/>
        <w:bottom w:val="none" w:sz="0" w:space="0" w:color="auto"/>
        <w:right w:val="none" w:sz="0" w:space="0" w:color="auto"/>
      </w:divBdr>
    </w:div>
    <w:div w:id="635530779">
      <w:bodyDiv w:val="1"/>
      <w:marLeft w:val="0"/>
      <w:marRight w:val="0"/>
      <w:marTop w:val="0"/>
      <w:marBottom w:val="0"/>
      <w:divBdr>
        <w:top w:val="none" w:sz="0" w:space="0" w:color="auto"/>
        <w:left w:val="none" w:sz="0" w:space="0" w:color="auto"/>
        <w:bottom w:val="none" w:sz="0" w:space="0" w:color="auto"/>
        <w:right w:val="none" w:sz="0" w:space="0" w:color="auto"/>
      </w:divBdr>
    </w:div>
    <w:div w:id="635641736">
      <w:bodyDiv w:val="1"/>
      <w:marLeft w:val="0"/>
      <w:marRight w:val="0"/>
      <w:marTop w:val="0"/>
      <w:marBottom w:val="0"/>
      <w:divBdr>
        <w:top w:val="none" w:sz="0" w:space="0" w:color="auto"/>
        <w:left w:val="none" w:sz="0" w:space="0" w:color="auto"/>
        <w:bottom w:val="none" w:sz="0" w:space="0" w:color="auto"/>
        <w:right w:val="none" w:sz="0" w:space="0" w:color="auto"/>
      </w:divBdr>
    </w:div>
    <w:div w:id="653069307">
      <w:bodyDiv w:val="1"/>
      <w:marLeft w:val="0"/>
      <w:marRight w:val="0"/>
      <w:marTop w:val="0"/>
      <w:marBottom w:val="0"/>
      <w:divBdr>
        <w:top w:val="none" w:sz="0" w:space="0" w:color="auto"/>
        <w:left w:val="none" w:sz="0" w:space="0" w:color="auto"/>
        <w:bottom w:val="none" w:sz="0" w:space="0" w:color="auto"/>
        <w:right w:val="none" w:sz="0" w:space="0" w:color="auto"/>
      </w:divBdr>
    </w:div>
    <w:div w:id="657925810">
      <w:bodyDiv w:val="1"/>
      <w:marLeft w:val="0"/>
      <w:marRight w:val="0"/>
      <w:marTop w:val="0"/>
      <w:marBottom w:val="0"/>
      <w:divBdr>
        <w:top w:val="none" w:sz="0" w:space="0" w:color="auto"/>
        <w:left w:val="none" w:sz="0" w:space="0" w:color="auto"/>
        <w:bottom w:val="none" w:sz="0" w:space="0" w:color="auto"/>
        <w:right w:val="none" w:sz="0" w:space="0" w:color="auto"/>
      </w:divBdr>
    </w:div>
    <w:div w:id="681905337">
      <w:bodyDiv w:val="1"/>
      <w:marLeft w:val="0"/>
      <w:marRight w:val="0"/>
      <w:marTop w:val="0"/>
      <w:marBottom w:val="0"/>
      <w:divBdr>
        <w:top w:val="none" w:sz="0" w:space="0" w:color="auto"/>
        <w:left w:val="none" w:sz="0" w:space="0" w:color="auto"/>
        <w:bottom w:val="none" w:sz="0" w:space="0" w:color="auto"/>
        <w:right w:val="none" w:sz="0" w:space="0" w:color="auto"/>
      </w:divBdr>
    </w:div>
    <w:div w:id="686370799">
      <w:bodyDiv w:val="1"/>
      <w:marLeft w:val="0"/>
      <w:marRight w:val="0"/>
      <w:marTop w:val="0"/>
      <w:marBottom w:val="0"/>
      <w:divBdr>
        <w:top w:val="none" w:sz="0" w:space="0" w:color="auto"/>
        <w:left w:val="none" w:sz="0" w:space="0" w:color="auto"/>
        <w:bottom w:val="none" w:sz="0" w:space="0" w:color="auto"/>
        <w:right w:val="none" w:sz="0" w:space="0" w:color="auto"/>
      </w:divBdr>
    </w:div>
    <w:div w:id="687564413">
      <w:bodyDiv w:val="1"/>
      <w:marLeft w:val="0"/>
      <w:marRight w:val="0"/>
      <w:marTop w:val="0"/>
      <w:marBottom w:val="0"/>
      <w:divBdr>
        <w:top w:val="none" w:sz="0" w:space="0" w:color="auto"/>
        <w:left w:val="none" w:sz="0" w:space="0" w:color="auto"/>
        <w:bottom w:val="none" w:sz="0" w:space="0" w:color="auto"/>
        <w:right w:val="none" w:sz="0" w:space="0" w:color="auto"/>
      </w:divBdr>
    </w:div>
    <w:div w:id="687608940">
      <w:bodyDiv w:val="1"/>
      <w:marLeft w:val="0"/>
      <w:marRight w:val="0"/>
      <w:marTop w:val="0"/>
      <w:marBottom w:val="0"/>
      <w:divBdr>
        <w:top w:val="none" w:sz="0" w:space="0" w:color="auto"/>
        <w:left w:val="none" w:sz="0" w:space="0" w:color="auto"/>
        <w:bottom w:val="none" w:sz="0" w:space="0" w:color="auto"/>
        <w:right w:val="none" w:sz="0" w:space="0" w:color="auto"/>
      </w:divBdr>
    </w:div>
    <w:div w:id="698898354">
      <w:bodyDiv w:val="1"/>
      <w:marLeft w:val="0"/>
      <w:marRight w:val="0"/>
      <w:marTop w:val="0"/>
      <w:marBottom w:val="0"/>
      <w:divBdr>
        <w:top w:val="none" w:sz="0" w:space="0" w:color="auto"/>
        <w:left w:val="none" w:sz="0" w:space="0" w:color="auto"/>
        <w:bottom w:val="none" w:sz="0" w:space="0" w:color="auto"/>
        <w:right w:val="none" w:sz="0" w:space="0" w:color="auto"/>
      </w:divBdr>
    </w:div>
    <w:div w:id="709769015">
      <w:bodyDiv w:val="1"/>
      <w:marLeft w:val="0"/>
      <w:marRight w:val="0"/>
      <w:marTop w:val="0"/>
      <w:marBottom w:val="0"/>
      <w:divBdr>
        <w:top w:val="none" w:sz="0" w:space="0" w:color="auto"/>
        <w:left w:val="none" w:sz="0" w:space="0" w:color="auto"/>
        <w:bottom w:val="none" w:sz="0" w:space="0" w:color="auto"/>
        <w:right w:val="none" w:sz="0" w:space="0" w:color="auto"/>
      </w:divBdr>
    </w:div>
    <w:div w:id="712464152">
      <w:bodyDiv w:val="1"/>
      <w:marLeft w:val="0"/>
      <w:marRight w:val="0"/>
      <w:marTop w:val="0"/>
      <w:marBottom w:val="0"/>
      <w:divBdr>
        <w:top w:val="none" w:sz="0" w:space="0" w:color="auto"/>
        <w:left w:val="none" w:sz="0" w:space="0" w:color="auto"/>
        <w:bottom w:val="none" w:sz="0" w:space="0" w:color="auto"/>
        <w:right w:val="none" w:sz="0" w:space="0" w:color="auto"/>
      </w:divBdr>
    </w:div>
    <w:div w:id="718825276">
      <w:bodyDiv w:val="1"/>
      <w:marLeft w:val="0"/>
      <w:marRight w:val="0"/>
      <w:marTop w:val="0"/>
      <w:marBottom w:val="0"/>
      <w:divBdr>
        <w:top w:val="none" w:sz="0" w:space="0" w:color="auto"/>
        <w:left w:val="none" w:sz="0" w:space="0" w:color="auto"/>
        <w:bottom w:val="none" w:sz="0" w:space="0" w:color="auto"/>
        <w:right w:val="none" w:sz="0" w:space="0" w:color="auto"/>
      </w:divBdr>
    </w:div>
    <w:div w:id="721562885">
      <w:bodyDiv w:val="1"/>
      <w:marLeft w:val="0"/>
      <w:marRight w:val="0"/>
      <w:marTop w:val="0"/>
      <w:marBottom w:val="0"/>
      <w:divBdr>
        <w:top w:val="none" w:sz="0" w:space="0" w:color="auto"/>
        <w:left w:val="none" w:sz="0" w:space="0" w:color="auto"/>
        <w:bottom w:val="none" w:sz="0" w:space="0" w:color="auto"/>
        <w:right w:val="none" w:sz="0" w:space="0" w:color="auto"/>
      </w:divBdr>
    </w:div>
    <w:div w:id="725225483">
      <w:bodyDiv w:val="1"/>
      <w:marLeft w:val="0"/>
      <w:marRight w:val="0"/>
      <w:marTop w:val="0"/>
      <w:marBottom w:val="0"/>
      <w:divBdr>
        <w:top w:val="none" w:sz="0" w:space="0" w:color="auto"/>
        <w:left w:val="none" w:sz="0" w:space="0" w:color="auto"/>
        <w:bottom w:val="none" w:sz="0" w:space="0" w:color="auto"/>
        <w:right w:val="none" w:sz="0" w:space="0" w:color="auto"/>
      </w:divBdr>
    </w:div>
    <w:div w:id="738018149">
      <w:bodyDiv w:val="1"/>
      <w:marLeft w:val="0"/>
      <w:marRight w:val="0"/>
      <w:marTop w:val="0"/>
      <w:marBottom w:val="0"/>
      <w:divBdr>
        <w:top w:val="none" w:sz="0" w:space="0" w:color="auto"/>
        <w:left w:val="none" w:sz="0" w:space="0" w:color="auto"/>
        <w:bottom w:val="none" w:sz="0" w:space="0" w:color="auto"/>
        <w:right w:val="none" w:sz="0" w:space="0" w:color="auto"/>
      </w:divBdr>
    </w:div>
    <w:div w:id="752244303">
      <w:bodyDiv w:val="1"/>
      <w:marLeft w:val="0"/>
      <w:marRight w:val="0"/>
      <w:marTop w:val="0"/>
      <w:marBottom w:val="0"/>
      <w:divBdr>
        <w:top w:val="none" w:sz="0" w:space="0" w:color="auto"/>
        <w:left w:val="none" w:sz="0" w:space="0" w:color="auto"/>
        <w:bottom w:val="none" w:sz="0" w:space="0" w:color="auto"/>
        <w:right w:val="none" w:sz="0" w:space="0" w:color="auto"/>
      </w:divBdr>
    </w:div>
    <w:div w:id="782308557">
      <w:bodyDiv w:val="1"/>
      <w:marLeft w:val="0"/>
      <w:marRight w:val="0"/>
      <w:marTop w:val="0"/>
      <w:marBottom w:val="0"/>
      <w:divBdr>
        <w:top w:val="none" w:sz="0" w:space="0" w:color="auto"/>
        <w:left w:val="none" w:sz="0" w:space="0" w:color="auto"/>
        <w:bottom w:val="none" w:sz="0" w:space="0" w:color="auto"/>
        <w:right w:val="none" w:sz="0" w:space="0" w:color="auto"/>
      </w:divBdr>
    </w:div>
    <w:div w:id="783112462">
      <w:bodyDiv w:val="1"/>
      <w:marLeft w:val="0"/>
      <w:marRight w:val="0"/>
      <w:marTop w:val="0"/>
      <w:marBottom w:val="0"/>
      <w:divBdr>
        <w:top w:val="none" w:sz="0" w:space="0" w:color="auto"/>
        <w:left w:val="none" w:sz="0" w:space="0" w:color="auto"/>
        <w:bottom w:val="none" w:sz="0" w:space="0" w:color="auto"/>
        <w:right w:val="none" w:sz="0" w:space="0" w:color="auto"/>
      </w:divBdr>
    </w:div>
    <w:div w:id="783384470">
      <w:bodyDiv w:val="1"/>
      <w:marLeft w:val="0"/>
      <w:marRight w:val="0"/>
      <w:marTop w:val="0"/>
      <w:marBottom w:val="0"/>
      <w:divBdr>
        <w:top w:val="none" w:sz="0" w:space="0" w:color="auto"/>
        <w:left w:val="none" w:sz="0" w:space="0" w:color="auto"/>
        <w:bottom w:val="none" w:sz="0" w:space="0" w:color="auto"/>
        <w:right w:val="none" w:sz="0" w:space="0" w:color="auto"/>
      </w:divBdr>
    </w:div>
    <w:div w:id="786434447">
      <w:bodyDiv w:val="1"/>
      <w:marLeft w:val="0"/>
      <w:marRight w:val="0"/>
      <w:marTop w:val="0"/>
      <w:marBottom w:val="0"/>
      <w:divBdr>
        <w:top w:val="none" w:sz="0" w:space="0" w:color="auto"/>
        <w:left w:val="none" w:sz="0" w:space="0" w:color="auto"/>
        <w:bottom w:val="none" w:sz="0" w:space="0" w:color="auto"/>
        <w:right w:val="none" w:sz="0" w:space="0" w:color="auto"/>
      </w:divBdr>
    </w:div>
    <w:div w:id="796874046">
      <w:bodyDiv w:val="1"/>
      <w:marLeft w:val="0"/>
      <w:marRight w:val="0"/>
      <w:marTop w:val="0"/>
      <w:marBottom w:val="0"/>
      <w:divBdr>
        <w:top w:val="none" w:sz="0" w:space="0" w:color="auto"/>
        <w:left w:val="none" w:sz="0" w:space="0" w:color="auto"/>
        <w:bottom w:val="none" w:sz="0" w:space="0" w:color="auto"/>
        <w:right w:val="none" w:sz="0" w:space="0" w:color="auto"/>
      </w:divBdr>
    </w:div>
    <w:div w:id="802816593">
      <w:bodyDiv w:val="1"/>
      <w:marLeft w:val="0"/>
      <w:marRight w:val="0"/>
      <w:marTop w:val="0"/>
      <w:marBottom w:val="0"/>
      <w:divBdr>
        <w:top w:val="none" w:sz="0" w:space="0" w:color="auto"/>
        <w:left w:val="none" w:sz="0" w:space="0" w:color="auto"/>
        <w:bottom w:val="none" w:sz="0" w:space="0" w:color="auto"/>
        <w:right w:val="none" w:sz="0" w:space="0" w:color="auto"/>
      </w:divBdr>
    </w:div>
    <w:div w:id="803736887">
      <w:bodyDiv w:val="1"/>
      <w:marLeft w:val="0"/>
      <w:marRight w:val="0"/>
      <w:marTop w:val="0"/>
      <w:marBottom w:val="0"/>
      <w:divBdr>
        <w:top w:val="none" w:sz="0" w:space="0" w:color="auto"/>
        <w:left w:val="none" w:sz="0" w:space="0" w:color="auto"/>
        <w:bottom w:val="none" w:sz="0" w:space="0" w:color="auto"/>
        <w:right w:val="none" w:sz="0" w:space="0" w:color="auto"/>
      </w:divBdr>
    </w:div>
    <w:div w:id="805045910">
      <w:bodyDiv w:val="1"/>
      <w:marLeft w:val="0"/>
      <w:marRight w:val="0"/>
      <w:marTop w:val="0"/>
      <w:marBottom w:val="0"/>
      <w:divBdr>
        <w:top w:val="none" w:sz="0" w:space="0" w:color="auto"/>
        <w:left w:val="none" w:sz="0" w:space="0" w:color="auto"/>
        <w:bottom w:val="none" w:sz="0" w:space="0" w:color="auto"/>
        <w:right w:val="none" w:sz="0" w:space="0" w:color="auto"/>
      </w:divBdr>
    </w:div>
    <w:div w:id="812868169">
      <w:bodyDiv w:val="1"/>
      <w:marLeft w:val="0"/>
      <w:marRight w:val="0"/>
      <w:marTop w:val="0"/>
      <w:marBottom w:val="0"/>
      <w:divBdr>
        <w:top w:val="none" w:sz="0" w:space="0" w:color="auto"/>
        <w:left w:val="none" w:sz="0" w:space="0" w:color="auto"/>
        <w:bottom w:val="none" w:sz="0" w:space="0" w:color="auto"/>
        <w:right w:val="none" w:sz="0" w:space="0" w:color="auto"/>
      </w:divBdr>
    </w:div>
    <w:div w:id="815492537">
      <w:bodyDiv w:val="1"/>
      <w:marLeft w:val="0"/>
      <w:marRight w:val="0"/>
      <w:marTop w:val="0"/>
      <w:marBottom w:val="0"/>
      <w:divBdr>
        <w:top w:val="none" w:sz="0" w:space="0" w:color="auto"/>
        <w:left w:val="none" w:sz="0" w:space="0" w:color="auto"/>
        <w:bottom w:val="none" w:sz="0" w:space="0" w:color="auto"/>
        <w:right w:val="none" w:sz="0" w:space="0" w:color="auto"/>
      </w:divBdr>
    </w:div>
    <w:div w:id="820737645">
      <w:bodyDiv w:val="1"/>
      <w:marLeft w:val="0"/>
      <w:marRight w:val="0"/>
      <w:marTop w:val="0"/>
      <w:marBottom w:val="0"/>
      <w:divBdr>
        <w:top w:val="none" w:sz="0" w:space="0" w:color="auto"/>
        <w:left w:val="none" w:sz="0" w:space="0" w:color="auto"/>
        <w:bottom w:val="none" w:sz="0" w:space="0" w:color="auto"/>
        <w:right w:val="none" w:sz="0" w:space="0" w:color="auto"/>
      </w:divBdr>
    </w:div>
    <w:div w:id="835388578">
      <w:bodyDiv w:val="1"/>
      <w:marLeft w:val="0"/>
      <w:marRight w:val="0"/>
      <w:marTop w:val="0"/>
      <w:marBottom w:val="0"/>
      <w:divBdr>
        <w:top w:val="none" w:sz="0" w:space="0" w:color="auto"/>
        <w:left w:val="none" w:sz="0" w:space="0" w:color="auto"/>
        <w:bottom w:val="none" w:sz="0" w:space="0" w:color="auto"/>
        <w:right w:val="none" w:sz="0" w:space="0" w:color="auto"/>
      </w:divBdr>
    </w:div>
    <w:div w:id="838010286">
      <w:bodyDiv w:val="1"/>
      <w:marLeft w:val="0"/>
      <w:marRight w:val="0"/>
      <w:marTop w:val="0"/>
      <w:marBottom w:val="0"/>
      <w:divBdr>
        <w:top w:val="none" w:sz="0" w:space="0" w:color="auto"/>
        <w:left w:val="none" w:sz="0" w:space="0" w:color="auto"/>
        <w:bottom w:val="none" w:sz="0" w:space="0" w:color="auto"/>
        <w:right w:val="none" w:sz="0" w:space="0" w:color="auto"/>
      </w:divBdr>
    </w:div>
    <w:div w:id="838891613">
      <w:bodyDiv w:val="1"/>
      <w:marLeft w:val="0"/>
      <w:marRight w:val="0"/>
      <w:marTop w:val="0"/>
      <w:marBottom w:val="0"/>
      <w:divBdr>
        <w:top w:val="none" w:sz="0" w:space="0" w:color="auto"/>
        <w:left w:val="none" w:sz="0" w:space="0" w:color="auto"/>
        <w:bottom w:val="none" w:sz="0" w:space="0" w:color="auto"/>
        <w:right w:val="none" w:sz="0" w:space="0" w:color="auto"/>
      </w:divBdr>
    </w:div>
    <w:div w:id="850415003">
      <w:bodyDiv w:val="1"/>
      <w:marLeft w:val="0"/>
      <w:marRight w:val="0"/>
      <w:marTop w:val="0"/>
      <w:marBottom w:val="0"/>
      <w:divBdr>
        <w:top w:val="none" w:sz="0" w:space="0" w:color="auto"/>
        <w:left w:val="none" w:sz="0" w:space="0" w:color="auto"/>
        <w:bottom w:val="none" w:sz="0" w:space="0" w:color="auto"/>
        <w:right w:val="none" w:sz="0" w:space="0" w:color="auto"/>
      </w:divBdr>
    </w:div>
    <w:div w:id="855387324">
      <w:bodyDiv w:val="1"/>
      <w:marLeft w:val="0"/>
      <w:marRight w:val="0"/>
      <w:marTop w:val="0"/>
      <w:marBottom w:val="0"/>
      <w:divBdr>
        <w:top w:val="none" w:sz="0" w:space="0" w:color="auto"/>
        <w:left w:val="none" w:sz="0" w:space="0" w:color="auto"/>
        <w:bottom w:val="none" w:sz="0" w:space="0" w:color="auto"/>
        <w:right w:val="none" w:sz="0" w:space="0" w:color="auto"/>
      </w:divBdr>
    </w:div>
    <w:div w:id="857043888">
      <w:bodyDiv w:val="1"/>
      <w:marLeft w:val="0"/>
      <w:marRight w:val="0"/>
      <w:marTop w:val="0"/>
      <w:marBottom w:val="0"/>
      <w:divBdr>
        <w:top w:val="none" w:sz="0" w:space="0" w:color="auto"/>
        <w:left w:val="none" w:sz="0" w:space="0" w:color="auto"/>
        <w:bottom w:val="none" w:sz="0" w:space="0" w:color="auto"/>
        <w:right w:val="none" w:sz="0" w:space="0" w:color="auto"/>
      </w:divBdr>
    </w:div>
    <w:div w:id="857280474">
      <w:bodyDiv w:val="1"/>
      <w:marLeft w:val="0"/>
      <w:marRight w:val="0"/>
      <w:marTop w:val="0"/>
      <w:marBottom w:val="0"/>
      <w:divBdr>
        <w:top w:val="none" w:sz="0" w:space="0" w:color="auto"/>
        <w:left w:val="none" w:sz="0" w:space="0" w:color="auto"/>
        <w:bottom w:val="none" w:sz="0" w:space="0" w:color="auto"/>
        <w:right w:val="none" w:sz="0" w:space="0" w:color="auto"/>
      </w:divBdr>
    </w:div>
    <w:div w:id="861748358">
      <w:bodyDiv w:val="1"/>
      <w:marLeft w:val="0"/>
      <w:marRight w:val="0"/>
      <w:marTop w:val="0"/>
      <w:marBottom w:val="0"/>
      <w:divBdr>
        <w:top w:val="none" w:sz="0" w:space="0" w:color="auto"/>
        <w:left w:val="none" w:sz="0" w:space="0" w:color="auto"/>
        <w:bottom w:val="none" w:sz="0" w:space="0" w:color="auto"/>
        <w:right w:val="none" w:sz="0" w:space="0" w:color="auto"/>
      </w:divBdr>
    </w:div>
    <w:div w:id="865364343">
      <w:bodyDiv w:val="1"/>
      <w:marLeft w:val="0"/>
      <w:marRight w:val="0"/>
      <w:marTop w:val="0"/>
      <w:marBottom w:val="0"/>
      <w:divBdr>
        <w:top w:val="none" w:sz="0" w:space="0" w:color="auto"/>
        <w:left w:val="none" w:sz="0" w:space="0" w:color="auto"/>
        <w:bottom w:val="none" w:sz="0" w:space="0" w:color="auto"/>
        <w:right w:val="none" w:sz="0" w:space="0" w:color="auto"/>
      </w:divBdr>
    </w:div>
    <w:div w:id="869415267">
      <w:bodyDiv w:val="1"/>
      <w:marLeft w:val="0"/>
      <w:marRight w:val="0"/>
      <w:marTop w:val="0"/>
      <w:marBottom w:val="0"/>
      <w:divBdr>
        <w:top w:val="none" w:sz="0" w:space="0" w:color="auto"/>
        <w:left w:val="none" w:sz="0" w:space="0" w:color="auto"/>
        <w:bottom w:val="none" w:sz="0" w:space="0" w:color="auto"/>
        <w:right w:val="none" w:sz="0" w:space="0" w:color="auto"/>
      </w:divBdr>
    </w:div>
    <w:div w:id="870725262">
      <w:bodyDiv w:val="1"/>
      <w:marLeft w:val="0"/>
      <w:marRight w:val="0"/>
      <w:marTop w:val="0"/>
      <w:marBottom w:val="0"/>
      <w:divBdr>
        <w:top w:val="none" w:sz="0" w:space="0" w:color="auto"/>
        <w:left w:val="none" w:sz="0" w:space="0" w:color="auto"/>
        <w:bottom w:val="none" w:sz="0" w:space="0" w:color="auto"/>
        <w:right w:val="none" w:sz="0" w:space="0" w:color="auto"/>
      </w:divBdr>
    </w:div>
    <w:div w:id="876818202">
      <w:bodyDiv w:val="1"/>
      <w:marLeft w:val="0"/>
      <w:marRight w:val="0"/>
      <w:marTop w:val="0"/>
      <w:marBottom w:val="0"/>
      <w:divBdr>
        <w:top w:val="none" w:sz="0" w:space="0" w:color="auto"/>
        <w:left w:val="none" w:sz="0" w:space="0" w:color="auto"/>
        <w:bottom w:val="none" w:sz="0" w:space="0" w:color="auto"/>
        <w:right w:val="none" w:sz="0" w:space="0" w:color="auto"/>
      </w:divBdr>
    </w:div>
    <w:div w:id="878932300">
      <w:bodyDiv w:val="1"/>
      <w:marLeft w:val="0"/>
      <w:marRight w:val="0"/>
      <w:marTop w:val="0"/>
      <w:marBottom w:val="0"/>
      <w:divBdr>
        <w:top w:val="none" w:sz="0" w:space="0" w:color="auto"/>
        <w:left w:val="none" w:sz="0" w:space="0" w:color="auto"/>
        <w:bottom w:val="none" w:sz="0" w:space="0" w:color="auto"/>
        <w:right w:val="none" w:sz="0" w:space="0" w:color="auto"/>
      </w:divBdr>
    </w:div>
    <w:div w:id="903687797">
      <w:bodyDiv w:val="1"/>
      <w:marLeft w:val="0"/>
      <w:marRight w:val="0"/>
      <w:marTop w:val="0"/>
      <w:marBottom w:val="0"/>
      <w:divBdr>
        <w:top w:val="none" w:sz="0" w:space="0" w:color="auto"/>
        <w:left w:val="none" w:sz="0" w:space="0" w:color="auto"/>
        <w:bottom w:val="none" w:sz="0" w:space="0" w:color="auto"/>
        <w:right w:val="none" w:sz="0" w:space="0" w:color="auto"/>
      </w:divBdr>
    </w:div>
    <w:div w:id="911547182">
      <w:bodyDiv w:val="1"/>
      <w:marLeft w:val="0"/>
      <w:marRight w:val="0"/>
      <w:marTop w:val="0"/>
      <w:marBottom w:val="0"/>
      <w:divBdr>
        <w:top w:val="none" w:sz="0" w:space="0" w:color="auto"/>
        <w:left w:val="none" w:sz="0" w:space="0" w:color="auto"/>
        <w:bottom w:val="none" w:sz="0" w:space="0" w:color="auto"/>
        <w:right w:val="none" w:sz="0" w:space="0" w:color="auto"/>
      </w:divBdr>
    </w:div>
    <w:div w:id="924144319">
      <w:bodyDiv w:val="1"/>
      <w:marLeft w:val="0"/>
      <w:marRight w:val="0"/>
      <w:marTop w:val="0"/>
      <w:marBottom w:val="0"/>
      <w:divBdr>
        <w:top w:val="none" w:sz="0" w:space="0" w:color="auto"/>
        <w:left w:val="none" w:sz="0" w:space="0" w:color="auto"/>
        <w:bottom w:val="none" w:sz="0" w:space="0" w:color="auto"/>
        <w:right w:val="none" w:sz="0" w:space="0" w:color="auto"/>
      </w:divBdr>
    </w:div>
    <w:div w:id="931011703">
      <w:bodyDiv w:val="1"/>
      <w:marLeft w:val="0"/>
      <w:marRight w:val="0"/>
      <w:marTop w:val="0"/>
      <w:marBottom w:val="0"/>
      <w:divBdr>
        <w:top w:val="none" w:sz="0" w:space="0" w:color="auto"/>
        <w:left w:val="none" w:sz="0" w:space="0" w:color="auto"/>
        <w:bottom w:val="none" w:sz="0" w:space="0" w:color="auto"/>
        <w:right w:val="none" w:sz="0" w:space="0" w:color="auto"/>
      </w:divBdr>
    </w:div>
    <w:div w:id="931938818">
      <w:bodyDiv w:val="1"/>
      <w:marLeft w:val="0"/>
      <w:marRight w:val="0"/>
      <w:marTop w:val="0"/>
      <w:marBottom w:val="0"/>
      <w:divBdr>
        <w:top w:val="none" w:sz="0" w:space="0" w:color="auto"/>
        <w:left w:val="none" w:sz="0" w:space="0" w:color="auto"/>
        <w:bottom w:val="none" w:sz="0" w:space="0" w:color="auto"/>
        <w:right w:val="none" w:sz="0" w:space="0" w:color="auto"/>
      </w:divBdr>
    </w:div>
    <w:div w:id="936601862">
      <w:bodyDiv w:val="1"/>
      <w:marLeft w:val="0"/>
      <w:marRight w:val="0"/>
      <w:marTop w:val="0"/>
      <w:marBottom w:val="0"/>
      <w:divBdr>
        <w:top w:val="none" w:sz="0" w:space="0" w:color="auto"/>
        <w:left w:val="none" w:sz="0" w:space="0" w:color="auto"/>
        <w:bottom w:val="none" w:sz="0" w:space="0" w:color="auto"/>
        <w:right w:val="none" w:sz="0" w:space="0" w:color="auto"/>
      </w:divBdr>
    </w:div>
    <w:div w:id="945118424">
      <w:bodyDiv w:val="1"/>
      <w:marLeft w:val="0"/>
      <w:marRight w:val="0"/>
      <w:marTop w:val="0"/>
      <w:marBottom w:val="0"/>
      <w:divBdr>
        <w:top w:val="none" w:sz="0" w:space="0" w:color="auto"/>
        <w:left w:val="none" w:sz="0" w:space="0" w:color="auto"/>
        <w:bottom w:val="none" w:sz="0" w:space="0" w:color="auto"/>
        <w:right w:val="none" w:sz="0" w:space="0" w:color="auto"/>
      </w:divBdr>
    </w:div>
    <w:div w:id="946471045">
      <w:bodyDiv w:val="1"/>
      <w:marLeft w:val="0"/>
      <w:marRight w:val="0"/>
      <w:marTop w:val="0"/>
      <w:marBottom w:val="0"/>
      <w:divBdr>
        <w:top w:val="none" w:sz="0" w:space="0" w:color="auto"/>
        <w:left w:val="none" w:sz="0" w:space="0" w:color="auto"/>
        <w:bottom w:val="none" w:sz="0" w:space="0" w:color="auto"/>
        <w:right w:val="none" w:sz="0" w:space="0" w:color="auto"/>
      </w:divBdr>
    </w:div>
    <w:div w:id="965889888">
      <w:bodyDiv w:val="1"/>
      <w:marLeft w:val="0"/>
      <w:marRight w:val="0"/>
      <w:marTop w:val="0"/>
      <w:marBottom w:val="0"/>
      <w:divBdr>
        <w:top w:val="none" w:sz="0" w:space="0" w:color="auto"/>
        <w:left w:val="none" w:sz="0" w:space="0" w:color="auto"/>
        <w:bottom w:val="none" w:sz="0" w:space="0" w:color="auto"/>
        <w:right w:val="none" w:sz="0" w:space="0" w:color="auto"/>
      </w:divBdr>
    </w:div>
    <w:div w:id="987442656">
      <w:bodyDiv w:val="1"/>
      <w:marLeft w:val="0"/>
      <w:marRight w:val="0"/>
      <w:marTop w:val="0"/>
      <w:marBottom w:val="0"/>
      <w:divBdr>
        <w:top w:val="none" w:sz="0" w:space="0" w:color="auto"/>
        <w:left w:val="none" w:sz="0" w:space="0" w:color="auto"/>
        <w:bottom w:val="none" w:sz="0" w:space="0" w:color="auto"/>
        <w:right w:val="none" w:sz="0" w:space="0" w:color="auto"/>
      </w:divBdr>
    </w:div>
    <w:div w:id="989362847">
      <w:bodyDiv w:val="1"/>
      <w:marLeft w:val="0"/>
      <w:marRight w:val="0"/>
      <w:marTop w:val="0"/>
      <w:marBottom w:val="0"/>
      <w:divBdr>
        <w:top w:val="none" w:sz="0" w:space="0" w:color="auto"/>
        <w:left w:val="none" w:sz="0" w:space="0" w:color="auto"/>
        <w:bottom w:val="none" w:sz="0" w:space="0" w:color="auto"/>
        <w:right w:val="none" w:sz="0" w:space="0" w:color="auto"/>
      </w:divBdr>
    </w:div>
    <w:div w:id="992104413">
      <w:bodyDiv w:val="1"/>
      <w:marLeft w:val="0"/>
      <w:marRight w:val="0"/>
      <w:marTop w:val="0"/>
      <w:marBottom w:val="0"/>
      <w:divBdr>
        <w:top w:val="none" w:sz="0" w:space="0" w:color="auto"/>
        <w:left w:val="none" w:sz="0" w:space="0" w:color="auto"/>
        <w:bottom w:val="none" w:sz="0" w:space="0" w:color="auto"/>
        <w:right w:val="none" w:sz="0" w:space="0" w:color="auto"/>
      </w:divBdr>
    </w:div>
    <w:div w:id="1008171343">
      <w:bodyDiv w:val="1"/>
      <w:marLeft w:val="0"/>
      <w:marRight w:val="0"/>
      <w:marTop w:val="0"/>
      <w:marBottom w:val="0"/>
      <w:divBdr>
        <w:top w:val="none" w:sz="0" w:space="0" w:color="auto"/>
        <w:left w:val="none" w:sz="0" w:space="0" w:color="auto"/>
        <w:bottom w:val="none" w:sz="0" w:space="0" w:color="auto"/>
        <w:right w:val="none" w:sz="0" w:space="0" w:color="auto"/>
      </w:divBdr>
    </w:div>
    <w:div w:id="1021129663">
      <w:bodyDiv w:val="1"/>
      <w:marLeft w:val="0"/>
      <w:marRight w:val="0"/>
      <w:marTop w:val="0"/>
      <w:marBottom w:val="0"/>
      <w:divBdr>
        <w:top w:val="none" w:sz="0" w:space="0" w:color="auto"/>
        <w:left w:val="none" w:sz="0" w:space="0" w:color="auto"/>
        <w:bottom w:val="none" w:sz="0" w:space="0" w:color="auto"/>
        <w:right w:val="none" w:sz="0" w:space="0" w:color="auto"/>
      </w:divBdr>
    </w:div>
    <w:div w:id="1022173049">
      <w:bodyDiv w:val="1"/>
      <w:marLeft w:val="0"/>
      <w:marRight w:val="0"/>
      <w:marTop w:val="0"/>
      <w:marBottom w:val="0"/>
      <w:divBdr>
        <w:top w:val="none" w:sz="0" w:space="0" w:color="auto"/>
        <w:left w:val="none" w:sz="0" w:space="0" w:color="auto"/>
        <w:bottom w:val="none" w:sz="0" w:space="0" w:color="auto"/>
        <w:right w:val="none" w:sz="0" w:space="0" w:color="auto"/>
      </w:divBdr>
    </w:div>
    <w:div w:id="1023508377">
      <w:bodyDiv w:val="1"/>
      <w:marLeft w:val="0"/>
      <w:marRight w:val="0"/>
      <w:marTop w:val="0"/>
      <w:marBottom w:val="0"/>
      <w:divBdr>
        <w:top w:val="none" w:sz="0" w:space="0" w:color="auto"/>
        <w:left w:val="none" w:sz="0" w:space="0" w:color="auto"/>
        <w:bottom w:val="none" w:sz="0" w:space="0" w:color="auto"/>
        <w:right w:val="none" w:sz="0" w:space="0" w:color="auto"/>
      </w:divBdr>
    </w:div>
    <w:div w:id="1026712713">
      <w:bodyDiv w:val="1"/>
      <w:marLeft w:val="0"/>
      <w:marRight w:val="0"/>
      <w:marTop w:val="0"/>
      <w:marBottom w:val="0"/>
      <w:divBdr>
        <w:top w:val="none" w:sz="0" w:space="0" w:color="auto"/>
        <w:left w:val="none" w:sz="0" w:space="0" w:color="auto"/>
        <w:bottom w:val="none" w:sz="0" w:space="0" w:color="auto"/>
        <w:right w:val="none" w:sz="0" w:space="0" w:color="auto"/>
      </w:divBdr>
    </w:div>
    <w:div w:id="1030111123">
      <w:bodyDiv w:val="1"/>
      <w:marLeft w:val="0"/>
      <w:marRight w:val="0"/>
      <w:marTop w:val="0"/>
      <w:marBottom w:val="0"/>
      <w:divBdr>
        <w:top w:val="none" w:sz="0" w:space="0" w:color="auto"/>
        <w:left w:val="none" w:sz="0" w:space="0" w:color="auto"/>
        <w:bottom w:val="none" w:sz="0" w:space="0" w:color="auto"/>
        <w:right w:val="none" w:sz="0" w:space="0" w:color="auto"/>
      </w:divBdr>
    </w:div>
    <w:div w:id="1032654395">
      <w:bodyDiv w:val="1"/>
      <w:marLeft w:val="0"/>
      <w:marRight w:val="0"/>
      <w:marTop w:val="0"/>
      <w:marBottom w:val="0"/>
      <w:divBdr>
        <w:top w:val="none" w:sz="0" w:space="0" w:color="auto"/>
        <w:left w:val="none" w:sz="0" w:space="0" w:color="auto"/>
        <w:bottom w:val="none" w:sz="0" w:space="0" w:color="auto"/>
        <w:right w:val="none" w:sz="0" w:space="0" w:color="auto"/>
      </w:divBdr>
    </w:div>
    <w:div w:id="1033726871">
      <w:bodyDiv w:val="1"/>
      <w:marLeft w:val="0"/>
      <w:marRight w:val="0"/>
      <w:marTop w:val="0"/>
      <w:marBottom w:val="0"/>
      <w:divBdr>
        <w:top w:val="none" w:sz="0" w:space="0" w:color="auto"/>
        <w:left w:val="none" w:sz="0" w:space="0" w:color="auto"/>
        <w:bottom w:val="none" w:sz="0" w:space="0" w:color="auto"/>
        <w:right w:val="none" w:sz="0" w:space="0" w:color="auto"/>
      </w:divBdr>
    </w:div>
    <w:div w:id="1038746415">
      <w:bodyDiv w:val="1"/>
      <w:marLeft w:val="0"/>
      <w:marRight w:val="0"/>
      <w:marTop w:val="0"/>
      <w:marBottom w:val="0"/>
      <w:divBdr>
        <w:top w:val="none" w:sz="0" w:space="0" w:color="auto"/>
        <w:left w:val="none" w:sz="0" w:space="0" w:color="auto"/>
        <w:bottom w:val="none" w:sz="0" w:space="0" w:color="auto"/>
        <w:right w:val="none" w:sz="0" w:space="0" w:color="auto"/>
      </w:divBdr>
    </w:div>
    <w:div w:id="1042290746">
      <w:bodyDiv w:val="1"/>
      <w:marLeft w:val="0"/>
      <w:marRight w:val="0"/>
      <w:marTop w:val="0"/>
      <w:marBottom w:val="0"/>
      <w:divBdr>
        <w:top w:val="none" w:sz="0" w:space="0" w:color="auto"/>
        <w:left w:val="none" w:sz="0" w:space="0" w:color="auto"/>
        <w:bottom w:val="none" w:sz="0" w:space="0" w:color="auto"/>
        <w:right w:val="none" w:sz="0" w:space="0" w:color="auto"/>
      </w:divBdr>
    </w:div>
    <w:div w:id="1048260710">
      <w:bodyDiv w:val="1"/>
      <w:marLeft w:val="0"/>
      <w:marRight w:val="0"/>
      <w:marTop w:val="0"/>
      <w:marBottom w:val="0"/>
      <w:divBdr>
        <w:top w:val="none" w:sz="0" w:space="0" w:color="auto"/>
        <w:left w:val="none" w:sz="0" w:space="0" w:color="auto"/>
        <w:bottom w:val="none" w:sz="0" w:space="0" w:color="auto"/>
        <w:right w:val="none" w:sz="0" w:space="0" w:color="auto"/>
      </w:divBdr>
    </w:div>
    <w:div w:id="1050035043">
      <w:bodyDiv w:val="1"/>
      <w:marLeft w:val="0"/>
      <w:marRight w:val="0"/>
      <w:marTop w:val="0"/>
      <w:marBottom w:val="0"/>
      <w:divBdr>
        <w:top w:val="none" w:sz="0" w:space="0" w:color="auto"/>
        <w:left w:val="none" w:sz="0" w:space="0" w:color="auto"/>
        <w:bottom w:val="none" w:sz="0" w:space="0" w:color="auto"/>
        <w:right w:val="none" w:sz="0" w:space="0" w:color="auto"/>
      </w:divBdr>
    </w:div>
    <w:div w:id="1058283517">
      <w:bodyDiv w:val="1"/>
      <w:marLeft w:val="0"/>
      <w:marRight w:val="0"/>
      <w:marTop w:val="0"/>
      <w:marBottom w:val="0"/>
      <w:divBdr>
        <w:top w:val="none" w:sz="0" w:space="0" w:color="auto"/>
        <w:left w:val="none" w:sz="0" w:space="0" w:color="auto"/>
        <w:bottom w:val="none" w:sz="0" w:space="0" w:color="auto"/>
        <w:right w:val="none" w:sz="0" w:space="0" w:color="auto"/>
      </w:divBdr>
    </w:div>
    <w:div w:id="1071779874">
      <w:bodyDiv w:val="1"/>
      <w:marLeft w:val="0"/>
      <w:marRight w:val="0"/>
      <w:marTop w:val="0"/>
      <w:marBottom w:val="0"/>
      <w:divBdr>
        <w:top w:val="none" w:sz="0" w:space="0" w:color="auto"/>
        <w:left w:val="none" w:sz="0" w:space="0" w:color="auto"/>
        <w:bottom w:val="none" w:sz="0" w:space="0" w:color="auto"/>
        <w:right w:val="none" w:sz="0" w:space="0" w:color="auto"/>
      </w:divBdr>
    </w:div>
    <w:div w:id="1083334681">
      <w:bodyDiv w:val="1"/>
      <w:marLeft w:val="0"/>
      <w:marRight w:val="0"/>
      <w:marTop w:val="0"/>
      <w:marBottom w:val="0"/>
      <w:divBdr>
        <w:top w:val="none" w:sz="0" w:space="0" w:color="auto"/>
        <w:left w:val="none" w:sz="0" w:space="0" w:color="auto"/>
        <w:bottom w:val="none" w:sz="0" w:space="0" w:color="auto"/>
        <w:right w:val="none" w:sz="0" w:space="0" w:color="auto"/>
      </w:divBdr>
    </w:div>
    <w:div w:id="1106846227">
      <w:bodyDiv w:val="1"/>
      <w:marLeft w:val="0"/>
      <w:marRight w:val="0"/>
      <w:marTop w:val="0"/>
      <w:marBottom w:val="0"/>
      <w:divBdr>
        <w:top w:val="none" w:sz="0" w:space="0" w:color="auto"/>
        <w:left w:val="none" w:sz="0" w:space="0" w:color="auto"/>
        <w:bottom w:val="none" w:sz="0" w:space="0" w:color="auto"/>
        <w:right w:val="none" w:sz="0" w:space="0" w:color="auto"/>
      </w:divBdr>
    </w:div>
    <w:div w:id="1107969627">
      <w:bodyDiv w:val="1"/>
      <w:marLeft w:val="0"/>
      <w:marRight w:val="0"/>
      <w:marTop w:val="0"/>
      <w:marBottom w:val="0"/>
      <w:divBdr>
        <w:top w:val="none" w:sz="0" w:space="0" w:color="auto"/>
        <w:left w:val="none" w:sz="0" w:space="0" w:color="auto"/>
        <w:bottom w:val="none" w:sz="0" w:space="0" w:color="auto"/>
        <w:right w:val="none" w:sz="0" w:space="0" w:color="auto"/>
      </w:divBdr>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
    <w:div w:id="1118141419">
      <w:bodyDiv w:val="1"/>
      <w:marLeft w:val="0"/>
      <w:marRight w:val="0"/>
      <w:marTop w:val="0"/>
      <w:marBottom w:val="0"/>
      <w:divBdr>
        <w:top w:val="none" w:sz="0" w:space="0" w:color="auto"/>
        <w:left w:val="none" w:sz="0" w:space="0" w:color="auto"/>
        <w:bottom w:val="none" w:sz="0" w:space="0" w:color="auto"/>
        <w:right w:val="none" w:sz="0" w:space="0" w:color="auto"/>
      </w:divBdr>
    </w:div>
    <w:div w:id="1127048747">
      <w:bodyDiv w:val="1"/>
      <w:marLeft w:val="0"/>
      <w:marRight w:val="0"/>
      <w:marTop w:val="0"/>
      <w:marBottom w:val="0"/>
      <w:divBdr>
        <w:top w:val="none" w:sz="0" w:space="0" w:color="auto"/>
        <w:left w:val="none" w:sz="0" w:space="0" w:color="auto"/>
        <w:bottom w:val="none" w:sz="0" w:space="0" w:color="auto"/>
        <w:right w:val="none" w:sz="0" w:space="0" w:color="auto"/>
      </w:divBdr>
    </w:div>
    <w:div w:id="1138840822">
      <w:marLeft w:val="0"/>
      <w:marRight w:val="0"/>
      <w:marTop w:val="0"/>
      <w:marBottom w:val="0"/>
      <w:divBdr>
        <w:top w:val="none" w:sz="0" w:space="0" w:color="auto"/>
        <w:left w:val="none" w:sz="0" w:space="0" w:color="auto"/>
        <w:bottom w:val="none" w:sz="0" w:space="0" w:color="auto"/>
        <w:right w:val="none" w:sz="0" w:space="0" w:color="auto"/>
      </w:divBdr>
    </w:div>
    <w:div w:id="1139540372">
      <w:bodyDiv w:val="1"/>
      <w:marLeft w:val="0"/>
      <w:marRight w:val="0"/>
      <w:marTop w:val="0"/>
      <w:marBottom w:val="0"/>
      <w:divBdr>
        <w:top w:val="none" w:sz="0" w:space="0" w:color="auto"/>
        <w:left w:val="none" w:sz="0" w:space="0" w:color="auto"/>
        <w:bottom w:val="none" w:sz="0" w:space="0" w:color="auto"/>
        <w:right w:val="none" w:sz="0" w:space="0" w:color="auto"/>
      </w:divBdr>
    </w:div>
    <w:div w:id="1143740114">
      <w:bodyDiv w:val="1"/>
      <w:marLeft w:val="0"/>
      <w:marRight w:val="0"/>
      <w:marTop w:val="0"/>
      <w:marBottom w:val="0"/>
      <w:divBdr>
        <w:top w:val="none" w:sz="0" w:space="0" w:color="auto"/>
        <w:left w:val="none" w:sz="0" w:space="0" w:color="auto"/>
        <w:bottom w:val="none" w:sz="0" w:space="0" w:color="auto"/>
        <w:right w:val="none" w:sz="0" w:space="0" w:color="auto"/>
      </w:divBdr>
    </w:div>
    <w:div w:id="1154024732">
      <w:bodyDiv w:val="1"/>
      <w:marLeft w:val="0"/>
      <w:marRight w:val="0"/>
      <w:marTop w:val="0"/>
      <w:marBottom w:val="0"/>
      <w:divBdr>
        <w:top w:val="none" w:sz="0" w:space="0" w:color="auto"/>
        <w:left w:val="none" w:sz="0" w:space="0" w:color="auto"/>
        <w:bottom w:val="none" w:sz="0" w:space="0" w:color="auto"/>
        <w:right w:val="none" w:sz="0" w:space="0" w:color="auto"/>
      </w:divBdr>
    </w:div>
    <w:div w:id="1155681072">
      <w:bodyDiv w:val="1"/>
      <w:marLeft w:val="0"/>
      <w:marRight w:val="0"/>
      <w:marTop w:val="0"/>
      <w:marBottom w:val="0"/>
      <w:divBdr>
        <w:top w:val="none" w:sz="0" w:space="0" w:color="auto"/>
        <w:left w:val="none" w:sz="0" w:space="0" w:color="auto"/>
        <w:bottom w:val="none" w:sz="0" w:space="0" w:color="auto"/>
        <w:right w:val="none" w:sz="0" w:space="0" w:color="auto"/>
      </w:divBdr>
    </w:div>
    <w:div w:id="1156067068">
      <w:bodyDiv w:val="1"/>
      <w:marLeft w:val="0"/>
      <w:marRight w:val="0"/>
      <w:marTop w:val="0"/>
      <w:marBottom w:val="0"/>
      <w:divBdr>
        <w:top w:val="none" w:sz="0" w:space="0" w:color="auto"/>
        <w:left w:val="none" w:sz="0" w:space="0" w:color="auto"/>
        <w:bottom w:val="none" w:sz="0" w:space="0" w:color="auto"/>
        <w:right w:val="none" w:sz="0" w:space="0" w:color="auto"/>
      </w:divBdr>
    </w:div>
    <w:div w:id="1156460253">
      <w:bodyDiv w:val="1"/>
      <w:marLeft w:val="0"/>
      <w:marRight w:val="0"/>
      <w:marTop w:val="0"/>
      <w:marBottom w:val="0"/>
      <w:divBdr>
        <w:top w:val="none" w:sz="0" w:space="0" w:color="auto"/>
        <w:left w:val="none" w:sz="0" w:space="0" w:color="auto"/>
        <w:bottom w:val="none" w:sz="0" w:space="0" w:color="auto"/>
        <w:right w:val="none" w:sz="0" w:space="0" w:color="auto"/>
      </w:divBdr>
    </w:div>
    <w:div w:id="1156797005">
      <w:bodyDiv w:val="1"/>
      <w:marLeft w:val="0"/>
      <w:marRight w:val="0"/>
      <w:marTop w:val="0"/>
      <w:marBottom w:val="0"/>
      <w:divBdr>
        <w:top w:val="none" w:sz="0" w:space="0" w:color="auto"/>
        <w:left w:val="none" w:sz="0" w:space="0" w:color="auto"/>
        <w:bottom w:val="none" w:sz="0" w:space="0" w:color="auto"/>
        <w:right w:val="none" w:sz="0" w:space="0" w:color="auto"/>
      </w:divBdr>
    </w:div>
    <w:div w:id="1160656614">
      <w:bodyDiv w:val="1"/>
      <w:marLeft w:val="0"/>
      <w:marRight w:val="0"/>
      <w:marTop w:val="0"/>
      <w:marBottom w:val="0"/>
      <w:divBdr>
        <w:top w:val="none" w:sz="0" w:space="0" w:color="auto"/>
        <w:left w:val="none" w:sz="0" w:space="0" w:color="auto"/>
        <w:bottom w:val="none" w:sz="0" w:space="0" w:color="auto"/>
        <w:right w:val="none" w:sz="0" w:space="0" w:color="auto"/>
      </w:divBdr>
    </w:div>
    <w:div w:id="1161583441">
      <w:bodyDiv w:val="1"/>
      <w:marLeft w:val="0"/>
      <w:marRight w:val="0"/>
      <w:marTop w:val="0"/>
      <w:marBottom w:val="0"/>
      <w:divBdr>
        <w:top w:val="none" w:sz="0" w:space="0" w:color="auto"/>
        <w:left w:val="none" w:sz="0" w:space="0" w:color="auto"/>
        <w:bottom w:val="none" w:sz="0" w:space="0" w:color="auto"/>
        <w:right w:val="none" w:sz="0" w:space="0" w:color="auto"/>
      </w:divBdr>
    </w:div>
    <w:div w:id="1161963149">
      <w:bodyDiv w:val="1"/>
      <w:marLeft w:val="0"/>
      <w:marRight w:val="0"/>
      <w:marTop w:val="0"/>
      <w:marBottom w:val="0"/>
      <w:divBdr>
        <w:top w:val="none" w:sz="0" w:space="0" w:color="auto"/>
        <w:left w:val="none" w:sz="0" w:space="0" w:color="auto"/>
        <w:bottom w:val="none" w:sz="0" w:space="0" w:color="auto"/>
        <w:right w:val="none" w:sz="0" w:space="0" w:color="auto"/>
      </w:divBdr>
    </w:div>
    <w:div w:id="1170169948">
      <w:bodyDiv w:val="1"/>
      <w:marLeft w:val="0"/>
      <w:marRight w:val="0"/>
      <w:marTop w:val="0"/>
      <w:marBottom w:val="0"/>
      <w:divBdr>
        <w:top w:val="none" w:sz="0" w:space="0" w:color="auto"/>
        <w:left w:val="none" w:sz="0" w:space="0" w:color="auto"/>
        <w:bottom w:val="none" w:sz="0" w:space="0" w:color="auto"/>
        <w:right w:val="none" w:sz="0" w:space="0" w:color="auto"/>
      </w:divBdr>
    </w:div>
    <w:div w:id="1173690209">
      <w:bodyDiv w:val="1"/>
      <w:marLeft w:val="0"/>
      <w:marRight w:val="0"/>
      <w:marTop w:val="0"/>
      <w:marBottom w:val="0"/>
      <w:divBdr>
        <w:top w:val="none" w:sz="0" w:space="0" w:color="auto"/>
        <w:left w:val="none" w:sz="0" w:space="0" w:color="auto"/>
        <w:bottom w:val="none" w:sz="0" w:space="0" w:color="auto"/>
        <w:right w:val="none" w:sz="0" w:space="0" w:color="auto"/>
      </w:divBdr>
    </w:div>
    <w:div w:id="1177159825">
      <w:bodyDiv w:val="1"/>
      <w:marLeft w:val="0"/>
      <w:marRight w:val="0"/>
      <w:marTop w:val="0"/>
      <w:marBottom w:val="0"/>
      <w:divBdr>
        <w:top w:val="none" w:sz="0" w:space="0" w:color="auto"/>
        <w:left w:val="none" w:sz="0" w:space="0" w:color="auto"/>
        <w:bottom w:val="none" w:sz="0" w:space="0" w:color="auto"/>
        <w:right w:val="none" w:sz="0" w:space="0" w:color="auto"/>
      </w:divBdr>
    </w:div>
    <w:div w:id="1188834878">
      <w:bodyDiv w:val="1"/>
      <w:marLeft w:val="0"/>
      <w:marRight w:val="0"/>
      <w:marTop w:val="0"/>
      <w:marBottom w:val="0"/>
      <w:divBdr>
        <w:top w:val="none" w:sz="0" w:space="0" w:color="auto"/>
        <w:left w:val="none" w:sz="0" w:space="0" w:color="auto"/>
        <w:bottom w:val="none" w:sz="0" w:space="0" w:color="auto"/>
        <w:right w:val="none" w:sz="0" w:space="0" w:color="auto"/>
      </w:divBdr>
    </w:div>
    <w:div w:id="1195508543">
      <w:bodyDiv w:val="1"/>
      <w:marLeft w:val="0"/>
      <w:marRight w:val="0"/>
      <w:marTop w:val="0"/>
      <w:marBottom w:val="0"/>
      <w:divBdr>
        <w:top w:val="none" w:sz="0" w:space="0" w:color="auto"/>
        <w:left w:val="none" w:sz="0" w:space="0" w:color="auto"/>
        <w:bottom w:val="none" w:sz="0" w:space="0" w:color="auto"/>
        <w:right w:val="none" w:sz="0" w:space="0" w:color="auto"/>
      </w:divBdr>
    </w:div>
    <w:div w:id="1224827973">
      <w:bodyDiv w:val="1"/>
      <w:marLeft w:val="0"/>
      <w:marRight w:val="0"/>
      <w:marTop w:val="0"/>
      <w:marBottom w:val="0"/>
      <w:divBdr>
        <w:top w:val="none" w:sz="0" w:space="0" w:color="auto"/>
        <w:left w:val="none" w:sz="0" w:space="0" w:color="auto"/>
        <w:bottom w:val="none" w:sz="0" w:space="0" w:color="auto"/>
        <w:right w:val="none" w:sz="0" w:space="0" w:color="auto"/>
      </w:divBdr>
    </w:div>
    <w:div w:id="1226717649">
      <w:bodyDiv w:val="1"/>
      <w:marLeft w:val="0"/>
      <w:marRight w:val="0"/>
      <w:marTop w:val="0"/>
      <w:marBottom w:val="0"/>
      <w:divBdr>
        <w:top w:val="none" w:sz="0" w:space="0" w:color="auto"/>
        <w:left w:val="none" w:sz="0" w:space="0" w:color="auto"/>
        <w:bottom w:val="none" w:sz="0" w:space="0" w:color="auto"/>
        <w:right w:val="none" w:sz="0" w:space="0" w:color="auto"/>
      </w:divBdr>
    </w:div>
    <w:div w:id="1228881398">
      <w:bodyDiv w:val="1"/>
      <w:marLeft w:val="0"/>
      <w:marRight w:val="0"/>
      <w:marTop w:val="0"/>
      <w:marBottom w:val="0"/>
      <w:divBdr>
        <w:top w:val="none" w:sz="0" w:space="0" w:color="auto"/>
        <w:left w:val="none" w:sz="0" w:space="0" w:color="auto"/>
        <w:bottom w:val="none" w:sz="0" w:space="0" w:color="auto"/>
        <w:right w:val="none" w:sz="0" w:space="0" w:color="auto"/>
      </w:divBdr>
    </w:div>
    <w:div w:id="1243490026">
      <w:bodyDiv w:val="1"/>
      <w:marLeft w:val="0"/>
      <w:marRight w:val="0"/>
      <w:marTop w:val="0"/>
      <w:marBottom w:val="0"/>
      <w:divBdr>
        <w:top w:val="none" w:sz="0" w:space="0" w:color="auto"/>
        <w:left w:val="none" w:sz="0" w:space="0" w:color="auto"/>
        <w:bottom w:val="none" w:sz="0" w:space="0" w:color="auto"/>
        <w:right w:val="none" w:sz="0" w:space="0" w:color="auto"/>
      </w:divBdr>
    </w:div>
    <w:div w:id="1249384984">
      <w:bodyDiv w:val="1"/>
      <w:marLeft w:val="0"/>
      <w:marRight w:val="0"/>
      <w:marTop w:val="0"/>
      <w:marBottom w:val="0"/>
      <w:divBdr>
        <w:top w:val="none" w:sz="0" w:space="0" w:color="auto"/>
        <w:left w:val="none" w:sz="0" w:space="0" w:color="auto"/>
        <w:bottom w:val="none" w:sz="0" w:space="0" w:color="auto"/>
        <w:right w:val="none" w:sz="0" w:space="0" w:color="auto"/>
      </w:divBdr>
    </w:div>
    <w:div w:id="1253659543">
      <w:bodyDiv w:val="1"/>
      <w:marLeft w:val="0"/>
      <w:marRight w:val="0"/>
      <w:marTop w:val="0"/>
      <w:marBottom w:val="0"/>
      <w:divBdr>
        <w:top w:val="none" w:sz="0" w:space="0" w:color="auto"/>
        <w:left w:val="none" w:sz="0" w:space="0" w:color="auto"/>
        <w:bottom w:val="none" w:sz="0" w:space="0" w:color="auto"/>
        <w:right w:val="none" w:sz="0" w:space="0" w:color="auto"/>
      </w:divBdr>
    </w:div>
    <w:div w:id="1255164562">
      <w:bodyDiv w:val="1"/>
      <w:marLeft w:val="0"/>
      <w:marRight w:val="0"/>
      <w:marTop w:val="0"/>
      <w:marBottom w:val="0"/>
      <w:divBdr>
        <w:top w:val="none" w:sz="0" w:space="0" w:color="auto"/>
        <w:left w:val="none" w:sz="0" w:space="0" w:color="auto"/>
        <w:bottom w:val="none" w:sz="0" w:space="0" w:color="auto"/>
        <w:right w:val="none" w:sz="0" w:space="0" w:color="auto"/>
      </w:divBdr>
    </w:div>
    <w:div w:id="1255243265">
      <w:bodyDiv w:val="1"/>
      <w:marLeft w:val="0"/>
      <w:marRight w:val="0"/>
      <w:marTop w:val="0"/>
      <w:marBottom w:val="0"/>
      <w:divBdr>
        <w:top w:val="none" w:sz="0" w:space="0" w:color="auto"/>
        <w:left w:val="none" w:sz="0" w:space="0" w:color="auto"/>
        <w:bottom w:val="none" w:sz="0" w:space="0" w:color="auto"/>
        <w:right w:val="none" w:sz="0" w:space="0" w:color="auto"/>
      </w:divBdr>
    </w:div>
    <w:div w:id="1255477428">
      <w:bodyDiv w:val="1"/>
      <w:marLeft w:val="0"/>
      <w:marRight w:val="0"/>
      <w:marTop w:val="0"/>
      <w:marBottom w:val="0"/>
      <w:divBdr>
        <w:top w:val="none" w:sz="0" w:space="0" w:color="auto"/>
        <w:left w:val="none" w:sz="0" w:space="0" w:color="auto"/>
        <w:bottom w:val="none" w:sz="0" w:space="0" w:color="auto"/>
        <w:right w:val="none" w:sz="0" w:space="0" w:color="auto"/>
      </w:divBdr>
    </w:div>
    <w:div w:id="1256286699">
      <w:bodyDiv w:val="1"/>
      <w:marLeft w:val="0"/>
      <w:marRight w:val="0"/>
      <w:marTop w:val="0"/>
      <w:marBottom w:val="0"/>
      <w:divBdr>
        <w:top w:val="none" w:sz="0" w:space="0" w:color="auto"/>
        <w:left w:val="none" w:sz="0" w:space="0" w:color="auto"/>
        <w:bottom w:val="none" w:sz="0" w:space="0" w:color="auto"/>
        <w:right w:val="none" w:sz="0" w:space="0" w:color="auto"/>
      </w:divBdr>
    </w:div>
    <w:div w:id="1261644003">
      <w:bodyDiv w:val="1"/>
      <w:marLeft w:val="0"/>
      <w:marRight w:val="0"/>
      <w:marTop w:val="0"/>
      <w:marBottom w:val="0"/>
      <w:divBdr>
        <w:top w:val="none" w:sz="0" w:space="0" w:color="auto"/>
        <w:left w:val="none" w:sz="0" w:space="0" w:color="auto"/>
        <w:bottom w:val="none" w:sz="0" w:space="0" w:color="auto"/>
        <w:right w:val="none" w:sz="0" w:space="0" w:color="auto"/>
      </w:divBdr>
    </w:div>
    <w:div w:id="1264411823">
      <w:bodyDiv w:val="1"/>
      <w:marLeft w:val="0"/>
      <w:marRight w:val="0"/>
      <w:marTop w:val="0"/>
      <w:marBottom w:val="0"/>
      <w:divBdr>
        <w:top w:val="none" w:sz="0" w:space="0" w:color="auto"/>
        <w:left w:val="none" w:sz="0" w:space="0" w:color="auto"/>
        <w:bottom w:val="none" w:sz="0" w:space="0" w:color="auto"/>
        <w:right w:val="none" w:sz="0" w:space="0" w:color="auto"/>
      </w:divBdr>
    </w:div>
    <w:div w:id="1269778476">
      <w:bodyDiv w:val="1"/>
      <w:marLeft w:val="0"/>
      <w:marRight w:val="0"/>
      <w:marTop w:val="0"/>
      <w:marBottom w:val="0"/>
      <w:divBdr>
        <w:top w:val="none" w:sz="0" w:space="0" w:color="auto"/>
        <w:left w:val="none" w:sz="0" w:space="0" w:color="auto"/>
        <w:bottom w:val="none" w:sz="0" w:space="0" w:color="auto"/>
        <w:right w:val="none" w:sz="0" w:space="0" w:color="auto"/>
      </w:divBdr>
    </w:div>
    <w:div w:id="1301423092">
      <w:bodyDiv w:val="1"/>
      <w:marLeft w:val="0"/>
      <w:marRight w:val="0"/>
      <w:marTop w:val="0"/>
      <w:marBottom w:val="0"/>
      <w:divBdr>
        <w:top w:val="none" w:sz="0" w:space="0" w:color="auto"/>
        <w:left w:val="none" w:sz="0" w:space="0" w:color="auto"/>
        <w:bottom w:val="none" w:sz="0" w:space="0" w:color="auto"/>
        <w:right w:val="none" w:sz="0" w:space="0" w:color="auto"/>
      </w:divBdr>
    </w:div>
    <w:div w:id="1303192446">
      <w:bodyDiv w:val="1"/>
      <w:marLeft w:val="0"/>
      <w:marRight w:val="0"/>
      <w:marTop w:val="0"/>
      <w:marBottom w:val="0"/>
      <w:divBdr>
        <w:top w:val="none" w:sz="0" w:space="0" w:color="auto"/>
        <w:left w:val="none" w:sz="0" w:space="0" w:color="auto"/>
        <w:bottom w:val="none" w:sz="0" w:space="0" w:color="auto"/>
        <w:right w:val="none" w:sz="0" w:space="0" w:color="auto"/>
      </w:divBdr>
    </w:div>
    <w:div w:id="1311713546">
      <w:bodyDiv w:val="1"/>
      <w:marLeft w:val="0"/>
      <w:marRight w:val="0"/>
      <w:marTop w:val="0"/>
      <w:marBottom w:val="0"/>
      <w:divBdr>
        <w:top w:val="none" w:sz="0" w:space="0" w:color="auto"/>
        <w:left w:val="none" w:sz="0" w:space="0" w:color="auto"/>
        <w:bottom w:val="none" w:sz="0" w:space="0" w:color="auto"/>
        <w:right w:val="none" w:sz="0" w:space="0" w:color="auto"/>
      </w:divBdr>
    </w:div>
    <w:div w:id="1329408151">
      <w:bodyDiv w:val="1"/>
      <w:marLeft w:val="0"/>
      <w:marRight w:val="0"/>
      <w:marTop w:val="0"/>
      <w:marBottom w:val="0"/>
      <w:divBdr>
        <w:top w:val="none" w:sz="0" w:space="0" w:color="auto"/>
        <w:left w:val="none" w:sz="0" w:space="0" w:color="auto"/>
        <w:bottom w:val="none" w:sz="0" w:space="0" w:color="auto"/>
        <w:right w:val="none" w:sz="0" w:space="0" w:color="auto"/>
      </w:divBdr>
    </w:div>
    <w:div w:id="1332099395">
      <w:bodyDiv w:val="1"/>
      <w:marLeft w:val="0"/>
      <w:marRight w:val="0"/>
      <w:marTop w:val="0"/>
      <w:marBottom w:val="0"/>
      <w:divBdr>
        <w:top w:val="none" w:sz="0" w:space="0" w:color="auto"/>
        <w:left w:val="none" w:sz="0" w:space="0" w:color="auto"/>
        <w:bottom w:val="none" w:sz="0" w:space="0" w:color="auto"/>
        <w:right w:val="none" w:sz="0" w:space="0" w:color="auto"/>
      </w:divBdr>
    </w:div>
    <w:div w:id="1333142214">
      <w:bodyDiv w:val="1"/>
      <w:marLeft w:val="0"/>
      <w:marRight w:val="0"/>
      <w:marTop w:val="0"/>
      <w:marBottom w:val="0"/>
      <w:divBdr>
        <w:top w:val="none" w:sz="0" w:space="0" w:color="auto"/>
        <w:left w:val="none" w:sz="0" w:space="0" w:color="auto"/>
        <w:bottom w:val="none" w:sz="0" w:space="0" w:color="auto"/>
        <w:right w:val="none" w:sz="0" w:space="0" w:color="auto"/>
      </w:divBdr>
    </w:div>
    <w:div w:id="1337731616">
      <w:bodyDiv w:val="1"/>
      <w:marLeft w:val="0"/>
      <w:marRight w:val="0"/>
      <w:marTop w:val="0"/>
      <w:marBottom w:val="0"/>
      <w:divBdr>
        <w:top w:val="none" w:sz="0" w:space="0" w:color="auto"/>
        <w:left w:val="none" w:sz="0" w:space="0" w:color="auto"/>
        <w:bottom w:val="none" w:sz="0" w:space="0" w:color="auto"/>
        <w:right w:val="none" w:sz="0" w:space="0" w:color="auto"/>
      </w:divBdr>
    </w:div>
    <w:div w:id="1344745571">
      <w:bodyDiv w:val="1"/>
      <w:marLeft w:val="0"/>
      <w:marRight w:val="0"/>
      <w:marTop w:val="0"/>
      <w:marBottom w:val="0"/>
      <w:divBdr>
        <w:top w:val="none" w:sz="0" w:space="0" w:color="auto"/>
        <w:left w:val="none" w:sz="0" w:space="0" w:color="auto"/>
        <w:bottom w:val="none" w:sz="0" w:space="0" w:color="auto"/>
        <w:right w:val="none" w:sz="0" w:space="0" w:color="auto"/>
      </w:divBdr>
    </w:div>
    <w:div w:id="1361975670">
      <w:bodyDiv w:val="1"/>
      <w:marLeft w:val="0"/>
      <w:marRight w:val="0"/>
      <w:marTop w:val="0"/>
      <w:marBottom w:val="0"/>
      <w:divBdr>
        <w:top w:val="none" w:sz="0" w:space="0" w:color="auto"/>
        <w:left w:val="none" w:sz="0" w:space="0" w:color="auto"/>
        <w:bottom w:val="none" w:sz="0" w:space="0" w:color="auto"/>
        <w:right w:val="none" w:sz="0" w:space="0" w:color="auto"/>
      </w:divBdr>
    </w:div>
    <w:div w:id="1364984121">
      <w:bodyDiv w:val="1"/>
      <w:marLeft w:val="0"/>
      <w:marRight w:val="0"/>
      <w:marTop w:val="0"/>
      <w:marBottom w:val="0"/>
      <w:divBdr>
        <w:top w:val="none" w:sz="0" w:space="0" w:color="auto"/>
        <w:left w:val="none" w:sz="0" w:space="0" w:color="auto"/>
        <w:bottom w:val="none" w:sz="0" w:space="0" w:color="auto"/>
        <w:right w:val="none" w:sz="0" w:space="0" w:color="auto"/>
      </w:divBdr>
    </w:div>
    <w:div w:id="1365717397">
      <w:bodyDiv w:val="1"/>
      <w:marLeft w:val="0"/>
      <w:marRight w:val="0"/>
      <w:marTop w:val="0"/>
      <w:marBottom w:val="0"/>
      <w:divBdr>
        <w:top w:val="none" w:sz="0" w:space="0" w:color="auto"/>
        <w:left w:val="none" w:sz="0" w:space="0" w:color="auto"/>
        <w:bottom w:val="none" w:sz="0" w:space="0" w:color="auto"/>
        <w:right w:val="none" w:sz="0" w:space="0" w:color="auto"/>
      </w:divBdr>
    </w:div>
    <w:div w:id="1366102980">
      <w:bodyDiv w:val="1"/>
      <w:marLeft w:val="0"/>
      <w:marRight w:val="0"/>
      <w:marTop w:val="0"/>
      <w:marBottom w:val="0"/>
      <w:divBdr>
        <w:top w:val="none" w:sz="0" w:space="0" w:color="auto"/>
        <w:left w:val="none" w:sz="0" w:space="0" w:color="auto"/>
        <w:bottom w:val="none" w:sz="0" w:space="0" w:color="auto"/>
        <w:right w:val="none" w:sz="0" w:space="0" w:color="auto"/>
      </w:divBdr>
    </w:div>
    <w:div w:id="1376583718">
      <w:bodyDiv w:val="1"/>
      <w:marLeft w:val="0"/>
      <w:marRight w:val="0"/>
      <w:marTop w:val="0"/>
      <w:marBottom w:val="0"/>
      <w:divBdr>
        <w:top w:val="none" w:sz="0" w:space="0" w:color="auto"/>
        <w:left w:val="none" w:sz="0" w:space="0" w:color="auto"/>
        <w:bottom w:val="none" w:sz="0" w:space="0" w:color="auto"/>
        <w:right w:val="none" w:sz="0" w:space="0" w:color="auto"/>
      </w:divBdr>
    </w:div>
    <w:div w:id="1376588735">
      <w:bodyDiv w:val="1"/>
      <w:marLeft w:val="0"/>
      <w:marRight w:val="0"/>
      <w:marTop w:val="0"/>
      <w:marBottom w:val="0"/>
      <w:divBdr>
        <w:top w:val="none" w:sz="0" w:space="0" w:color="auto"/>
        <w:left w:val="none" w:sz="0" w:space="0" w:color="auto"/>
        <w:bottom w:val="none" w:sz="0" w:space="0" w:color="auto"/>
        <w:right w:val="none" w:sz="0" w:space="0" w:color="auto"/>
      </w:divBdr>
    </w:div>
    <w:div w:id="1387990049">
      <w:bodyDiv w:val="1"/>
      <w:marLeft w:val="0"/>
      <w:marRight w:val="0"/>
      <w:marTop w:val="0"/>
      <w:marBottom w:val="0"/>
      <w:divBdr>
        <w:top w:val="none" w:sz="0" w:space="0" w:color="auto"/>
        <w:left w:val="none" w:sz="0" w:space="0" w:color="auto"/>
        <w:bottom w:val="none" w:sz="0" w:space="0" w:color="auto"/>
        <w:right w:val="none" w:sz="0" w:space="0" w:color="auto"/>
      </w:divBdr>
    </w:div>
    <w:div w:id="1389693137">
      <w:bodyDiv w:val="1"/>
      <w:marLeft w:val="0"/>
      <w:marRight w:val="0"/>
      <w:marTop w:val="0"/>
      <w:marBottom w:val="0"/>
      <w:divBdr>
        <w:top w:val="none" w:sz="0" w:space="0" w:color="auto"/>
        <w:left w:val="none" w:sz="0" w:space="0" w:color="auto"/>
        <w:bottom w:val="none" w:sz="0" w:space="0" w:color="auto"/>
        <w:right w:val="none" w:sz="0" w:space="0" w:color="auto"/>
      </w:divBdr>
    </w:div>
    <w:div w:id="1393457065">
      <w:bodyDiv w:val="1"/>
      <w:marLeft w:val="0"/>
      <w:marRight w:val="0"/>
      <w:marTop w:val="0"/>
      <w:marBottom w:val="0"/>
      <w:divBdr>
        <w:top w:val="none" w:sz="0" w:space="0" w:color="auto"/>
        <w:left w:val="none" w:sz="0" w:space="0" w:color="auto"/>
        <w:bottom w:val="none" w:sz="0" w:space="0" w:color="auto"/>
        <w:right w:val="none" w:sz="0" w:space="0" w:color="auto"/>
      </w:divBdr>
    </w:div>
    <w:div w:id="1398749857">
      <w:bodyDiv w:val="1"/>
      <w:marLeft w:val="0"/>
      <w:marRight w:val="0"/>
      <w:marTop w:val="0"/>
      <w:marBottom w:val="0"/>
      <w:divBdr>
        <w:top w:val="none" w:sz="0" w:space="0" w:color="auto"/>
        <w:left w:val="none" w:sz="0" w:space="0" w:color="auto"/>
        <w:bottom w:val="none" w:sz="0" w:space="0" w:color="auto"/>
        <w:right w:val="none" w:sz="0" w:space="0" w:color="auto"/>
      </w:divBdr>
    </w:div>
    <w:div w:id="1400904342">
      <w:bodyDiv w:val="1"/>
      <w:marLeft w:val="0"/>
      <w:marRight w:val="0"/>
      <w:marTop w:val="0"/>
      <w:marBottom w:val="0"/>
      <w:divBdr>
        <w:top w:val="none" w:sz="0" w:space="0" w:color="auto"/>
        <w:left w:val="none" w:sz="0" w:space="0" w:color="auto"/>
        <w:bottom w:val="none" w:sz="0" w:space="0" w:color="auto"/>
        <w:right w:val="none" w:sz="0" w:space="0" w:color="auto"/>
      </w:divBdr>
    </w:div>
    <w:div w:id="1402870562">
      <w:bodyDiv w:val="1"/>
      <w:marLeft w:val="0"/>
      <w:marRight w:val="0"/>
      <w:marTop w:val="0"/>
      <w:marBottom w:val="0"/>
      <w:divBdr>
        <w:top w:val="none" w:sz="0" w:space="0" w:color="auto"/>
        <w:left w:val="none" w:sz="0" w:space="0" w:color="auto"/>
        <w:bottom w:val="none" w:sz="0" w:space="0" w:color="auto"/>
        <w:right w:val="none" w:sz="0" w:space="0" w:color="auto"/>
      </w:divBdr>
    </w:div>
    <w:div w:id="1408110888">
      <w:bodyDiv w:val="1"/>
      <w:marLeft w:val="0"/>
      <w:marRight w:val="0"/>
      <w:marTop w:val="0"/>
      <w:marBottom w:val="0"/>
      <w:divBdr>
        <w:top w:val="none" w:sz="0" w:space="0" w:color="auto"/>
        <w:left w:val="none" w:sz="0" w:space="0" w:color="auto"/>
        <w:bottom w:val="none" w:sz="0" w:space="0" w:color="auto"/>
        <w:right w:val="none" w:sz="0" w:space="0" w:color="auto"/>
      </w:divBdr>
    </w:div>
    <w:div w:id="1430155859">
      <w:bodyDiv w:val="1"/>
      <w:marLeft w:val="0"/>
      <w:marRight w:val="0"/>
      <w:marTop w:val="0"/>
      <w:marBottom w:val="0"/>
      <w:divBdr>
        <w:top w:val="none" w:sz="0" w:space="0" w:color="auto"/>
        <w:left w:val="none" w:sz="0" w:space="0" w:color="auto"/>
        <w:bottom w:val="none" w:sz="0" w:space="0" w:color="auto"/>
        <w:right w:val="none" w:sz="0" w:space="0" w:color="auto"/>
      </w:divBdr>
    </w:div>
    <w:div w:id="1432311944">
      <w:bodyDiv w:val="1"/>
      <w:marLeft w:val="0"/>
      <w:marRight w:val="0"/>
      <w:marTop w:val="0"/>
      <w:marBottom w:val="0"/>
      <w:divBdr>
        <w:top w:val="none" w:sz="0" w:space="0" w:color="auto"/>
        <w:left w:val="none" w:sz="0" w:space="0" w:color="auto"/>
        <w:bottom w:val="none" w:sz="0" w:space="0" w:color="auto"/>
        <w:right w:val="none" w:sz="0" w:space="0" w:color="auto"/>
      </w:divBdr>
    </w:div>
    <w:div w:id="1440640119">
      <w:bodyDiv w:val="1"/>
      <w:marLeft w:val="0"/>
      <w:marRight w:val="0"/>
      <w:marTop w:val="0"/>
      <w:marBottom w:val="0"/>
      <w:divBdr>
        <w:top w:val="none" w:sz="0" w:space="0" w:color="auto"/>
        <w:left w:val="none" w:sz="0" w:space="0" w:color="auto"/>
        <w:bottom w:val="none" w:sz="0" w:space="0" w:color="auto"/>
        <w:right w:val="none" w:sz="0" w:space="0" w:color="auto"/>
      </w:divBdr>
    </w:div>
    <w:div w:id="1445077237">
      <w:bodyDiv w:val="1"/>
      <w:marLeft w:val="0"/>
      <w:marRight w:val="0"/>
      <w:marTop w:val="0"/>
      <w:marBottom w:val="0"/>
      <w:divBdr>
        <w:top w:val="none" w:sz="0" w:space="0" w:color="auto"/>
        <w:left w:val="none" w:sz="0" w:space="0" w:color="auto"/>
        <w:bottom w:val="none" w:sz="0" w:space="0" w:color="auto"/>
        <w:right w:val="none" w:sz="0" w:space="0" w:color="auto"/>
      </w:divBdr>
    </w:div>
    <w:div w:id="1454061130">
      <w:bodyDiv w:val="1"/>
      <w:marLeft w:val="0"/>
      <w:marRight w:val="0"/>
      <w:marTop w:val="0"/>
      <w:marBottom w:val="0"/>
      <w:divBdr>
        <w:top w:val="none" w:sz="0" w:space="0" w:color="auto"/>
        <w:left w:val="none" w:sz="0" w:space="0" w:color="auto"/>
        <w:bottom w:val="none" w:sz="0" w:space="0" w:color="auto"/>
        <w:right w:val="none" w:sz="0" w:space="0" w:color="auto"/>
      </w:divBdr>
    </w:div>
    <w:div w:id="1455169394">
      <w:bodyDiv w:val="1"/>
      <w:marLeft w:val="0"/>
      <w:marRight w:val="0"/>
      <w:marTop w:val="0"/>
      <w:marBottom w:val="0"/>
      <w:divBdr>
        <w:top w:val="none" w:sz="0" w:space="0" w:color="auto"/>
        <w:left w:val="none" w:sz="0" w:space="0" w:color="auto"/>
        <w:bottom w:val="none" w:sz="0" w:space="0" w:color="auto"/>
        <w:right w:val="none" w:sz="0" w:space="0" w:color="auto"/>
      </w:divBdr>
    </w:div>
    <w:div w:id="1455710703">
      <w:bodyDiv w:val="1"/>
      <w:marLeft w:val="0"/>
      <w:marRight w:val="0"/>
      <w:marTop w:val="0"/>
      <w:marBottom w:val="0"/>
      <w:divBdr>
        <w:top w:val="none" w:sz="0" w:space="0" w:color="auto"/>
        <w:left w:val="none" w:sz="0" w:space="0" w:color="auto"/>
        <w:bottom w:val="none" w:sz="0" w:space="0" w:color="auto"/>
        <w:right w:val="none" w:sz="0" w:space="0" w:color="auto"/>
      </w:divBdr>
    </w:div>
    <w:div w:id="1460874709">
      <w:bodyDiv w:val="1"/>
      <w:marLeft w:val="0"/>
      <w:marRight w:val="0"/>
      <w:marTop w:val="0"/>
      <w:marBottom w:val="0"/>
      <w:divBdr>
        <w:top w:val="none" w:sz="0" w:space="0" w:color="auto"/>
        <w:left w:val="none" w:sz="0" w:space="0" w:color="auto"/>
        <w:bottom w:val="none" w:sz="0" w:space="0" w:color="auto"/>
        <w:right w:val="none" w:sz="0" w:space="0" w:color="auto"/>
      </w:divBdr>
    </w:div>
    <w:div w:id="1465656022">
      <w:bodyDiv w:val="1"/>
      <w:marLeft w:val="0"/>
      <w:marRight w:val="0"/>
      <w:marTop w:val="0"/>
      <w:marBottom w:val="0"/>
      <w:divBdr>
        <w:top w:val="none" w:sz="0" w:space="0" w:color="auto"/>
        <w:left w:val="none" w:sz="0" w:space="0" w:color="auto"/>
        <w:bottom w:val="none" w:sz="0" w:space="0" w:color="auto"/>
        <w:right w:val="none" w:sz="0" w:space="0" w:color="auto"/>
      </w:divBdr>
    </w:div>
    <w:div w:id="1467505396">
      <w:bodyDiv w:val="1"/>
      <w:marLeft w:val="0"/>
      <w:marRight w:val="0"/>
      <w:marTop w:val="0"/>
      <w:marBottom w:val="0"/>
      <w:divBdr>
        <w:top w:val="none" w:sz="0" w:space="0" w:color="auto"/>
        <w:left w:val="none" w:sz="0" w:space="0" w:color="auto"/>
        <w:bottom w:val="none" w:sz="0" w:space="0" w:color="auto"/>
        <w:right w:val="none" w:sz="0" w:space="0" w:color="auto"/>
      </w:divBdr>
    </w:div>
    <w:div w:id="1468354361">
      <w:bodyDiv w:val="1"/>
      <w:marLeft w:val="0"/>
      <w:marRight w:val="0"/>
      <w:marTop w:val="0"/>
      <w:marBottom w:val="0"/>
      <w:divBdr>
        <w:top w:val="none" w:sz="0" w:space="0" w:color="auto"/>
        <w:left w:val="none" w:sz="0" w:space="0" w:color="auto"/>
        <w:bottom w:val="none" w:sz="0" w:space="0" w:color="auto"/>
        <w:right w:val="none" w:sz="0" w:space="0" w:color="auto"/>
      </w:divBdr>
    </w:div>
    <w:div w:id="1471285311">
      <w:bodyDiv w:val="1"/>
      <w:marLeft w:val="0"/>
      <w:marRight w:val="0"/>
      <w:marTop w:val="0"/>
      <w:marBottom w:val="0"/>
      <w:divBdr>
        <w:top w:val="none" w:sz="0" w:space="0" w:color="auto"/>
        <w:left w:val="none" w:sz="0" w:space="0" w:color="auto"/>
        <w:bottom w:val="none" w:sz="0" w:space="0" w:color="auto"/>
        <w:right w:val="none" w:sz="0" w:space="0" w:color="auto"/>
      </w:divBdr>
    </w:div>
    <w:div w:id="1476068628">
      <w:bodyDiv w:val="1"/>
      <w:marLeft w:val="0"/>
      <w:marRight w:val="0"/>
      <w:marTop w:val="0"/>
      <w:marBottom w:val="0"/>
      <w:divBdr>
        <w:top w:val="none" w:sz="0" w:space="0" w:color="auto"/>
        <w:left w:val="none" w:sz="0" w:space="0" w:color="auto"/>
        <w:bottom w:val="none" w:sz="0" w:space="0" w:color="auto"/>
        <w:right w:val="none" w:sz="0" w:space="0" w:color="auto"/>
      </w:divBdr>
    </w:div>
    <w:div w:id="1479685774">
      <w:bodyDiv w:val="1"/>
      <w:marLeft w:val="0"/>
      <w:marRight w:val="0"/>
      <w:marTop w:val="0"/>
      <w:marBottom w:val="0"/>
      <w:divBdr>
        <w:top w:val="none" w:sz="0" w:space="0" w:color="auto"/>
        <w:left w:val="none" w:sz="0" w:space="0" w:color="auto"/>
        <w:bottom w:val="none" w:sz="0" w:space="0" w:color="auto"/>
        <w:right w:val="none" w:sz="0" w:space="0" w:color="auto"/>
      </w:divBdr>
    </w:div>
    <w:div w:id="1481919910">
      <w:bodyDiv w:val="1"/>
      <w:marLeft w:val="0"/>
      <w:marRight w:val="0"/>
      <w:marTop w:val="0"/>
      <w:marBottom w:val="0"/>
      <w:divBdr>
        <w:top w:val="none" w:sz="0" w:space="0" w:color="auto"/>
        <w:left w:val="none" w:sz="0" w:space="0" w:color="auto"/>
        <w:bottom w:val="none" w:sz="0" w:space="0" w:color="auto"/>
        <w:right w:val="none" w:sz="0" w:space="0" w:color="auto"/>
      </w:divBdr>
    </w:div>
    <w:div w:id="1484467069">
      <w:bodyDiv w:val="1"/>
      <w:marLeft w:val="0"/>
      <w:marRight w:val="0"/>
      <w:marTop w:val="0"/>
      <w:marBottom w:val="0"/>
      <w:divBdr>
        <w:top w:val="none" w:sz="0" w:space="0" w:color="auto"/>
        <w:left w:val="none" w:sz="0" w:space="0" w:color="auto"/>
        <w:bottom w:val="none" w:sz="0" w:space="0" w:color="auto"/>
        <w:right w:val="none" w:sz="0" w:space="0" w:color="auto"/>
      </w:divBdr>
    </w:div>
    <w:div w:id="1486241531">
      <w:bodyDiv w:val="1"/>
      <w:marLeft w:val="0"/>
      <w:marRight w:val="0"/>
      <w:marTop w:val="0"/>
      <w:marBottom w:val="0"/>
      <w:divBdr>
        <w:top w:val="none" w:sz="0" w:space="0" w:color="auto"/>
        <w:left w:val="none" w:sz="0" w:space="0" w:color="auto"/>
        <w:bottom w:val="none" w:sz="0" w:space="0" w:color="auto"/>
        <w:right w:val="none" w:sz="0" w:space="0" w:color="auto"/>
      </w:divBdr>
    </w:div>
    <w:div w:id="1497185024">
      <w:bodyDiv w:val="1"/>
      <w:marLeft w:val="0"/>
      <w:marRight w:val="0"/>
      <w:marTop w:val="0"/>
      <w:marBottom w:val="0"/>
      <w:divBdr>
        <w:top w:val="none" w:sz="0" w:space="0" w:color="auto"/>
        <w:left w:val="none" w:sz="0" w:space="0" w:color="auto"/>
        <w:bottom w:val="none" w:sz="0" w:space="0" w:color="auto"/>
        <w:right w:val="none" w:sz="0" w:space="0" w:color="auto"/>
      </w:divBdr>
    </w:div>
    <w:div w:id="1539930233">
      <w:bodyDiv w:val="1"/>
      <w:marLeft w:val="0"/>
      <w:marRight w:val="0"/>
      <w:marTop w:val="0"/>
      <w:marBottom w:val="0"/>
      <w:divBdr>
        <w:top w:val="none" w:sz="0" w:space="0" w:color="auto"/>
        <w:left w:val="none" w:sz="0" w:space="0" w:color="auto"/>
        <w:bottom w:val="none" w:sz="0" w:space="0" w:color="auto"/>
        <w:right w:val="none" w:sz="0" w:space="0" w:color="auto"/>
      </w:divBdr>
    </w:div>
    <w:div w:id="1552962675">
      <w:bodyDiv w:val="1"/>
      <w:marLeft w:val="0"/>
      <w:marRight w:val="0"/>
      <w:marTop w:val="0"/>
      <w:marBottom w:val="0"/>
      <w:divBdr>
        <w:top w:val="none" w:sz="0" w:space="0" w:color="auto"/>
        <w:left w:val="none" w:sz="0" w:space="0" w:color="auto"/>
        <w:bottom w:val="none" w:sz="0" w:space="0" w:color="auto"/>
        <w:right w:val="none" w:sz="0" w:space="0" w:color="auto"/>
      </w:divBdr>
    </w:div>
    <w:div w:id="1561867283">
      <w:bodyDiv w:val="1"/>
      <w:marLeft w:val="0"/>
      <w:marRight w:val="0"/>
      <w:marTop w:val="0"/>
      <w:marBottom w:val="0"/>
      <w:divBdr>
        <w:top w:val="none" w:sz="0" w:space="0" w:color="auto"/>
        <w:left w:val="none" w:sz="0" w:space="0" w:color="auto"/>
        <w:bottom w:val="none" w:sz="0" w:space="0" w:color="auto"/>
        <w:right w:val="none" w:sz="0" w:space="0" w:color="auto"/>
      </w:divBdr>
    </w:div>
    <w:div w:id="1568760695">
      <w:bodyDiv w:val="1"/>
      <w:marLeft w:val="0"/>
      <w:marRight w:val="0"/>
      <w:marTop w:val="0"/>
      <w:marBottom w:val="0"/>
      <w:divBdr>
        <w:top w:val="none" w:sz="0" w:space="0" w:color="auto"/>
        <w:left w:val="none" w:sz="0" w:space="0" w:color="auto"/>
        <w:bottom w:val="none" w:sz="0" w:space="0" w:color="auto"/>
        <w:right w:val="none" w:sz="0" w:space="0" w:color="auto"/>
      </w:divBdr>
    </w:div>
    <w:div w:id="1583952281">
      <w:bodyDiv w:val="1"/>
      <w:marLeft w:val="0"/>
      <w:marRight w:val="0"/>
      <w:marTop w:val="0"/>
      <w:marBottom w:val="0"/>
      <w:divBdr>
        <w:top w:val="none" w:sz="0" w:space="0" w:color="auto"/>
        <w:left w:val="none" w:sz="0" w:space="0" w:color="auto"/>
        <w:bottom w:val="none" w:sz="0" w:space="0" w:color="auto"/>
        <w:right w:val="none" w:sz="0" w:space="0" w:color="auto"/>
      </w:divBdr>
    </w:div>
    <w:div w:id="1594625268">
      <w:bodyDiv w:val="1"/>
      <w:marLeft w:val="0"/>
      <w:marRight w:val="0"/>
      <w:marTop w:val="0"/>
      <w:marBottom w:val="0"/>
      <w:divBdr>
        <w:top w:val="none" w:sz="0" w:space="0" w:color="auto"/>
        <w:left w:val="none" w:sz="0" w:space="0" w:color="auto"/>
        <w:bottom w:val="none" w:sz="0" w:space="0" w:color="auto"/>
        <w:right w:val="none" w:sz="0" w:space="0" w:color="auto"/>
      </w:divBdr>
    </w:div>
    <w:div w:id="1597975956">
      <w:bodyDiv w:val="1"/>
      <w:marLeft w:val="0"/>
      <w:marRight w:val="0"/>
      <w:marTop w:val="0"/>
      <w:marBottom w:val="0"/>
      <w:divBdr>
        <w:top w:val="none" w:sz="0" w:space="0" w:color="auto"/>
        <w:left w:val="none" w:sz="0" w:space="0" w:color="auto"/>
        <w:bottom w:val="none" w:sz="0" w:space="0" w:color="auto"/>
        <w:right w:val="none" w:sz="0" w:space="0" w:color="auto"/>
      </w:divBdr>
    </w:div>
    <w:div w:id="1612080400">
      <w:bodyDiv w:val="1"/>
      <w:marLeft w:val="0"/>
      <w:marRight w:val="0"/>
      <w:marTop w:val="0"/>
      <w:marBottom w:val="0"/>
      <w:divBdr>
        <w:top w:val="none" w:sz="0" w:space="0" w:color="auto"/>
        <w:left w:val="none" w:sz="0" w:space="0" w:color="auto"/>
        <w:bottom w:val="none" w:sz="0" w:space="0" w:color="auto"/>
        <w:right w:val="none" w:sz="0" w:space="0" w:color="auto"/>
      </w:divBdr>
    </w:div>
    <w:div w:id="1633901910">
      <w:bodyDiv w:val="1"/>
      <w:marLeft w:val="0"/>
      <w:marRight w:val="0"/>
      <w:marTop w:val="0"/>
      <w:marBottom w:val="0"/>
      <w:divBdr>
        <w:top w:val="none" w:sz="0" w:space="0" w:color="auto"/>
        <w:left w:val="none" w:sz="0" w:space="0" w:color="auto"/>
        <w:bottom w:val="none" w:sz="0" w:space="0" w:color="auto"/>
        <w:right w:val="none" w:sz="0" w:space="0" w:color="auto"/>
      </w:divBdr>
    </w:div>
    <w:div w:id="1639145195">
      <w:bodyDiv w:val="1"/>
      <w:marLeft w:val="0"/>
      <w:marRight w:val="0"/>
      <w:marTop w:val="0"/>
      <w:marBottom w:val="0"/>
      <w:divBdr>
        <w:top w:val="none" w:sz="0" w:space="0" w:color="auto"/>
        <w:left w:val="none" w:sz="0" w:space="0" w:color="auto"/>
        <w:bottom w:val="none" w:sz="0" w:space="0" w:color="auto"/>
        <w:right w:val="none" w:sz="0" w:space="0" w:color="auto"/>
      </w:divBdr>
    </w:div>
    <w:div w:id="1653675351">
      <w:bodyDiv w:val="1"/>
      <w:marLeft w:val="0"/>
      <w:marRight w:val="0"/>
      <w:marTop w:val="0"/>
      <w:marBottom w:val="0"/>
      <w:divBdr>
        <w:top w:val="none" w:sz="0" w:space="0" w:color="auto"/>
        <w:left w:val="none" w:sz="0" w:space="0" w:color="auto"/>
        <w:bottom w:val="none" w:sz="0" w:space="0" w:color="auto"/>
        <w:right w:val="none" w:sz="0" w:space="0" w:color="auto"/>
      </w:divBdr>
    </w:div>
    <w:div w:id="1656834722">
      <w:bodyDiv w:val="1"/>
      <w:marLeft w:val="0"/>
      <w:marRight w:val="0"/>
      <w:marTop w:val="0"/>
      <w:marBottom w:val="0"/>
      <w:divBdr>
        <w:top w:val="none" w:sz="0" w:space="0" w:color="auto"/>
        <w:left w:val="none" w:sz="0" w:space="0" w:color="auto"/>
        <w:bottom w:val="none" w:sz="0" w:space="0" w:color="auto"/>
        <w:right w:val="none" w:sz="0" w:space="0" w:color="auto"/>
      </w:divBdr>
    </w:div>
    <w:div w:id="1660309394">
      <w:bodyDiv w:val="1"/>
      <w:marLeft w:val="0"/>
      <w:marRight w:val="0"/>
      <w:marTop w:val="0"/>
      <w:marBottom w:val="0"/>
      <w:divBdr>
        <w:top w:val="none" w:sz="0" w:space="0" w:color="auto"/>
        <w:left w:val="none" w:sz="0" w:space="0" w:color="auto"/>
        <w:bottom w:val="none" w:sz="0" w:space="0" w:color="auto"/>
        <w:right w:val="none" w:sz="0" w:space="0" w:color="auto"/>
      </w:divBdr>
    </w:div>
    <w:div w:id="1663967213">
      <w:bodyDiv w:val="1"/>
      <w:marLeft w:val="0"/>
      <w:marRight w:val="0"/>
      <w:marTop w:val="0"/>
      <w:marBottom w:val="0"/>
      <w:divBdr>
        <w:top w:val="none" w:sz="0" w:space="0" w:color="auto"/>
        <w:left w:val="none" w:sz="0" w:space="0" w:color="auto"/>
        <w:bottom w:val="none" w:sz="0" w:space="0" w:color="auto"/>
        <w:right w:val="none" w:sz="0" w:space="0" w:color="auto"/>
      </w:divBdr>
    </w:div>
    <w:div w:id="1668095846">
      <w:bodyDiv w:val="1"/>
      <w:marLeft w:val="0"/>
      <w:marRight w:val="0"/>
      <w:marTop w:val="0"/>
      <w:marBottom w:val="0"/>
      <w:divBdr>
        <w:top w:val="none" w:sz="0" w:space="0" w:color="auto"/>
        <w:left w:val="none" w:sz="0" w:space="0" w:color="auto"/>
        <w:bottom w:val="none" w:sz="0" w:space="0" w:color="auto"/>
        <w:right w:val="none" w:sz="0" w:space="0" w:color="auto"/>
      </w:divBdr>
    </w:div>
    <w:div w:id="1669211824">
      <w:bodyDiv w:val="1"/>
      <w:marLeft w:val="0"/>
      <w:marRight w:val="0"/>
      <w:marTop w:val="0"/>
      <w:marBottom w:val="0"/>
      <w:divBdr>
        <w:top w:val="none" w:sz="0" w:space="0" w:color="auto"/>
        <w:left w:val="none" w:sz="0" w:space="0" w:color="auto"/>
        <w:bottom w:val="none" w:sz="0" w:space="0" w:color="auto"/>
        <w:right w:val="none" w:sz="0" w:space="0" w:color="auto"/>
      </w:divBdr>
    </w:div>
    <w:div w:id="1670256704">
      <w:bodyDiv w:val="1"/>
      <w:marLeft w:val="0"/>
      <w:marRight w:val="0"/>
      <w:marTop w:val="0"/>
      <w:marBottom w:val="0"/>
      <w:divBdr>
        <w:top w:val="none" w:sz="0" w:space="0" w:color="auto"/>
        <w:left w:val="none" w:sz="0" w:space="0" w:color="auto"/>
        <w:bottom w:val="none" w:sz="0" w:space="0" w:color="auto"/>
        <w:right w:val="none" w:sz="0" w:space="0" w:color="auto"/>
      </w:divBdr>
    </w:div>
    <w:div w:id="1671760231">
      <w:bodyDiv w:val="1"/>
      <w:marLeft w:val="0"/>
      <w:marRight w:val="0"/>
      <w:marTop w:val="0"/>
      <w:marBottom w:val="0"/>
      <w:divBdr>
        <w:top w:val="none" w:sz="0" w:space="0" w:color="auto"/>
        <w:left w:val="none" w:sz="0" w:space="0" w:color="auto"/>
        <w:bottom w:val="none" w:sz="0" w:space="0" w:color="auto"/>
        <w:right w:val="none" w:sz="0" w:space="0" w:color="auto"/>
      </w:divBdr>
    </w:div>
    <w:div w:id="1672178475">
      <w:bodyDiv w:val="1"/>
      <w:marLeft w:val="0"/>
      <w:marRight w:val="0"/>
      <w:marTop w:val="0"/>
      <w:marBottom w:val="0"/>
      <w:divBdr>
        <w:top w:val="none" w:sz="0" w:space="0" w:color="auto"/>
        <w:left w:val="none" w:sz="0" w:space="0" w:color="auto"/>
        <w:bottom w:val="none" w:sz="0" w:space="0" w:color="auto"/>
        <w:right w:val="none" w:sz="0" w:space="0" w:color="auto"/>
      </w:divBdr>
    </w:div>
    <w:div w:id="1679428771">
      <w:bodyDiv w:val="1"/>
      <w:marLeft w:val="0"/>
      <w:marRight w:val="0"/>
      <w:marTop w:val="0"/>
      <w:marBottom w:val="0"/>
      <w:divBdr>
        <w:top w:val="none" w:sz="0" w:space="0" w:color="auto"/>
        <w:left w:val="none" w:sz="0" w:space="0" w:color="auto"/>
        <w:bottom w:val="none" w:sz="0" w:space="0" w:color="auto"/>
        <w:right w:val="none" w:sz="0" w:space="0" w:color="auto"/>
      </w:divBdr>
    </w:div>
    <w:div w:id="1680502067">
      <w:bodyDiv w:val="1"/>
      <w:marLeft w:val="0"/>
      <w:marRight w:val="0"/>
      <w:marTop w:val="0"/>
      <w:marBottom w:val="0"/>
      <w:divBdr>
        <w:top w:val="none" w:sz="0" w:space="0" w:color="auto"/>
        <w:left w:val="none" w:sz="0" w:space="0" w:color="auto"/>
        <w:bottom w:val="none" w:sz="0" w:space="0" w:color="auto"/>
        <w:right w:val="none" w:sz="0" w:space="0" w:color="auto"/>
      </w:divBdr>
    </w:div>
    <w:div w:id="1683432420">
      <w:bodyDiv w:val="1"/>
      <w:marLeft w:val="0"/>
      <w:marRight w:val="0"/>
      <w:marTop w:val="0"/>
      <w:marBottom w:val="0"/>
      <w:divBdr>
        <w:top w:val="none" w:sz="0" w:space="0" w:color="auto"/>
        <w:left w:val="none" w:sz="0" w:space="0" w:color="auto"/>
        <w:bottom w:val="none" w:sz="0" w:space="0" w:color="auto"/>
        <w:right w:val="none" w:sz="0" w:space="0" w:color="auto"/>
      </w:divBdr>
    </w:div>
    <w:div w:id="1685861536">
      <w:bodyDiv w:val="1"/>
      <w:marLeft w:val="0"/>
      <w:marRight w:val="0"/>
      <w:marTop w:val="0"/>
      <w:marBottom w:val="0"/>
      <w:divBdr>
        <w:top w:val="none" w:sz="0" w:space="0" w:color="auto"/>
        <w:left w:val="none" w:sz="0" w:space="0" w:color="auto"/>
        <w:bottom w:val="none" w:sz="0" w:space="0" w:color="auto"/>
        <w:right w:val="none" w:sz="0" w:space="0" w:color="auto"/>
      </w:divBdr>
    </w:div>
    <w:div w:id="1694766800">
      <w:bodyDiv w:val="1"/>
      <w:marLeft w:val="0"/>
      <w:marRight w:val="0"/>
      <w:marTop w:val="0"/>
      <w:marBottom w:val="0"/>
      <w:divBdr>
        <w:top w:val="none" w:sz="0" w:space="0" w:color="auto"/>
        <w:left w:val="none" w:sz="0" w:space="0" w:color="auto"/>
        <w:bottom w:val="none" w:sz="0" w:space="0" w:color="auto"/>
        <w:right w:val="none" w:sz="0" w:space="0" w:color="auto"/>
      </w:divBdr>
    </w:div>
    <w:div w:id="1699772533">
      <w:bodyDiv w:val="1"/>
      <w:marLeft w:val="0"/>
      <w:marRight w:val="0"/>
      <w:marTop w:val="0"/>
      <w:marBottom w:val="0"/>
      <w:divBdr>
        <w:top w:val="none" w:sz="0" w:space="0" w:color="auto"/>
        <w:left w:val="none" w:sz="0" w:space="0" w:color="auto"/>
        <w:bottom w:val="none" w:sz="0" w:space="0" w:color="auto"/>
        <w:right w:val="none" w:sz="0" w:space="0" w:color="auto"/>
      </w:divBdr>
    </w:div>
    <w:div w:id="1703284528">
      <w:bodyDiv w:val="1"/>
      <w:marLeft w:val="0"/>
      <w:marRight w:val="0"/>
      <w:marTop w:val="0"/>
      <w:marBottom w:val="0"/>
      <w:divBdr>
        <w:top w:val="none" w:sz="0" w:space="0" w:color="auto"/>
        <w:left w:val="none" w:sz="0" w:space="0" w:color="auto"/>
        <w:bottom w:val="none" w:sz="0" w:space="0" w:color="auto"/>
        <w:right w:val="none" w:sz="0" w:space="0" w:color="auto"/>
      </w:divBdr>
    </w:div>
    <w:div w:id="1719743157">
      <w:bodyDiv w:val="1"/>
      <w:marLeft w:val="0"/>
      <w:marRight w:val="0"/>
      <w:marTop w:val="0"/>
      <w:marBottom w:val="0"/>
      <w:divBdr>
        <w:top w:val="none" w:sz="0" w:space="0" w:color="auto"/>
        <w:left w:val="none" w:sz="0" w:space="0" w:color="auto"/>
        <w:bottom w:val="none" w:sz="0" w:space="0" w:color="auto"/>
        <w:right w:val="none" w:sz="0" w:space="0" w:color="auto"/>
      </w:divBdr>
    </w:div>
    <w:div w:id="1723823756">
      <w:bodyDiv w:val="1"/>
      <w:marLeft w:val="0"/>
      <w:marRight w:val="0"/>
      <w:marTop w:val="0"/>
      <w:marBottom w:val="0"/>
      <w:divBdr>
        <w:top w:val="none" w:sz="0" w:space="0" w:color="auto"/>
        <w:left w:val="none" w:sz="0" w:space="0" w:color="auto"/>
        <w:bottom w:val="none" w:sz="0" w:space="0" w:color="auto"/>
        <w:right w:val="none" w:sz="0" w:space="0" w:color="auto"/>
      </w:divBdr>
    </w:div>
    <w:div w:id="1726638451">
      <w:bodyDiv w:val="1"/>
      <w:marLeft w:val="0"/>
      <w:marRight w:val="0"/>
      <w:marTop w:val="0"/>
      <w:marBottom w:val="0"/>
      <w:divBdr>
        <w:top w:val="none" w:sz="0" w:space="0" w:color="auto"/>
        <w:left w:val="none" w:sz="0" w:space="0" w:color="auto"/>
        <w:bottom w:val="none" w:sz="0" w:space="0" w:color="auto"/>
        <w:right w:val="none" w:sz="0" w:space="0" w:color="auto"/>
      </w:divBdr>
    </w:div>
    <w:div w:id="1732193329">
      <w:bodyDiv w:val="1"/>
      <w:marLeft w:val="0"/>
      <w:marRight w:val="0"/>
      <w:marTop w:val="0"/>
      <w:marBottom w:val="0"/>
      <w:divBdr>
        <w:top w:val="none" w:sz="0" w:space="0" w:color="auto"/>
        <w:left w:val="none" w:sz="0" w:space="0" w:color="auto"/>
        <w:bottom w:val="none" w:sz="0" w:space="0" w:color="auto"/>
        <w:right w:val="none" w:sz="0" w:space="0" w:color="auto"/>
      </w:divBdr>
    </w:div>
    <w:div w:id="1738085826">
      <w:bodyDiv w:val="1"/>
      <w:marLeft w:val="0"/>
      <w:marRight w:val="0"/>
      <w:marTop w:val="0"/>
      <w:marBottom w:val="0"/>
      <w:divBdr>
        <w:top w:val="none" w:sz="0" w:space="0" w:color="auto"/>
        <w:left w:val="none" w:sz="0" w:space="0" w:color="auto"/>
        <w:bottom w:val="none" w:sz="0" w:space="0" w:color="auto"/>
        <w:right w:val="none" w:sz="0" w:space="0" w:color="auto"/>
      </w:divBdr>
    </w:div>
    <w:div w:id="1751846474">
      <w:bodyDiv w:val="1"/>
      <w:marLeft w:val="0"/>
      <w:marRight w:val="0"/>
      <w:marTop w:val="0"/>
      <w:marBottom w:val="0"/>
      <w:divBdr>
        <w:top w:val="none" w:sz="0" w:space="0" w:color="auto"/>
        <w:left w:val="none" w:sz="0" w:space="0" w:color="auto"/>
        <w:bottom w:val="none" w:sz="0" w:space="0" w:color="auto"/>
        <w:right w:val="none" w:sz="0" w:space="0" w:color="auto"/>
      </w:divBdr>
    </w:div>
    <w:div w:id="1754666146">
      <w:bodyDiv w:val="1"/>
      <w:marLeft w:val="0"/>
      <w:marRight w:val="0"/>
      <w:marTop w:val="0"/>
      <w:marBottom w:val="0"/>
      <w:divBdr>
        <w:top w:val="none" w:sz="0" w:space="0" w:color="auto"/>
        <w:left w:val="none" w:sz="0" w:space="0" w:color="auto"/>
        <w:bottom w:val="none" w:sz="0" w:space="0" w:color="auto"/>
        <w:right w:val="none" w:sz="0" w:space="0" w:color="auto"/>
      </w:divBdr>
    </w:div>
    <w:div w:id="1761678509">
      <w:bodyDiv w:val="1"/>
      <w:marLeft w:val="0"/>
      <w:marRight w:val="0"/>
      <w:marTop w:val="0"/>
      <w:marBottom w:val="0"/>
      <w:divBdr>
        <w:top w:val="none" w:sz="0" w:space="0" w:color="auto"/>
        <w:left w:val="none" w:sz="0" w:space="0" w:color="auto"/>
        <w:bottom w:val="none" w:sz="0" w:space="0" w:color="auto"/>
        <w:right w:val="none" w:sz="0" w:space="0" w:color="auto"/>
      </w:divBdr>
    </w:div>
    <w:div w:id="1786343184">
      <w:bodyDiv w:val="1"/>
      <w:marLeft w:val="0"/>
      <w:marRight w:val="0"/>
      <w:marTop w:val="0"/>
      <w:marBottom w:val="0"/>
      <w:divBdr>
        <w:top w:val="none" w:sz="0" w:space="0" w:color="auto"/>
        <w:left w:val="none" w:sz="0" w:space="0" w:color="auto"/>
        <w:bottom w:val="none" w:sz="0" w:space="0" w:color="auto"/>
        <w:right w:val="none" w:sz="0" w:space="0" w:color="auto"/>
      </w:divBdr>
    </w:div>
    <w:div w:id="1788547196">
      <w:bodyDiv w:val="1"/>
      <w:marLeft w:val="0"/>
      <w:marRight w:val="0"/>
      <w:marTop w:val="0"/>
      <w:marBottom w:val="0"/>
      <w:divBdr>
        <w:top w:val="none" w:sz="0" w:space="0" w:color="auto"/>
        <w:left w:val="none" w:sz="0" w:space="0" w:color="auto"/>
        <w:bottom w:val="none" w:sz="0" w:space="0" w:color="auto"/>
        <w:right w:val="none" w:sz="0" w:space="0" w:color="auto"/>
      </w:divBdr>
    </w:div>
    <w:div w:id="1790591717">
      <w:bodyDiv w:val="1"/>
      <w:marLeft w:val="0"/>
      <w:marRight w:val="0"/>
      <w:marTop w:val="0"/>
      <w:marBottom w:val="0"/>
      <w:divBdr>
        <w:top w:val="none" w:sz="0" w:space="0" w:color="auto"/>
        <w:left w:val="none" w:sz="0" w:space="0" w:color="auto"/>
        <w:bottom w:val="none" w:sz="0" w:space="0" w:color="auto"/>
        <w:right w:val="none" w:sz="0" w:space="0" w:color="auto"/>
      </w:divBdr>
    </w:div>
    <w:div w:id="1807623448">
      <w:bodyDiv w:val="1"/>
      <w:marLeft w:val="0"/>
      <w:marRight w:val="0"/>
      <w:marTop w:val="0"/>
      <w:marBottom w:val="0"/>
      <w:divBdr>
        <w:top w:val="none" w:sz="0" w:space="0" w:color="auto"/>
        <w:left w:val="none" w:sz="0" w:space="0" w:color="auto"/>
        <w:bottom w:val="none" w:sz="0" w:space="0" w:color="auto"/>
        <w:right w:val="none" w:sz="0" w:space="0" w:color="auto"/>
      </w:divBdr>
    </w:div>
    <w:div w:id="1810124730">
      <w:bodyDiv w:val="1"/>
      <w:marLeft w:val="0"/>
      <w:marRight w:val="0"/>
      <w:marTop w:val="0"/>
      <w:marBottom w:val="0"/>
      <w:divBdr>
        <w:top w:val="none" w:sz="0" w:space="0" w:color="auto"/>
        <w:left w:val="none" w:sz="0" w:space="0" w:color="auto"/>
        <w:bottom w:val="none" w:sz="0" w:space="0" w:color="auto"/>
        <w:right w:val="none" w:sz="0" w:space="0" w:color="auto"/>
      </w:divBdr>
    </w:div>
    <w:div w:id="1819616334">
      <w:bodyDiv w:val="1"/>
      <w:marLeft w:val="0"/>
      <w:marRight w:val="0"/>
      <w:marTop w:val="0"/>
      <w:marBottom w:val="0"/>
      <w:divBdr>
        <w:top w:val="none" w:sz="0" w:space="0" w:color="auto"/>
        <w:left w:val="none" w:sz="0" w:space="0" w:color="auto"/>
        <w:bottom w:val="none" w:sz="0" w:space="0" w:color="auto"/>
        <w:right w:val="none" w:sz="0" w:space="0" w:color="auto"/>
      </w:divBdr>
    </w:div>
    <w:div w:id="1822886156">
      <w:bodyDiv w:val="1"/>
      <w:marLeft w:val="0"/>
      <w:marRight w:val="0"/>
      <w:marTop w:val="0"/>
      <w:marBottom w:val="0"/>
      <w:divBdr>
        <w:top w:val="none" w:sz="0" w:space="0" w:color="auto"/>
        <w:left w:val="none" w:sz="0" w:space="0" w:color="auto"/>
        <w:bottom w:val="none" w:sz="0" w:space="0" w:color="auto"/>
        <w:right w:val="none" w:sz="0" w:space="0" w:color="auto"/>
      </w:divBdr>
    </w:div>
    <w:div w:id="1833597930">
      <w:bodyDiv w:val="1"/>
      <w:marLeft w:val="0"/>
      <w:marRight w:val="0"/>
      <w:marTop w:val="0"/>
      <w:marBottom w:val="0"/>
      <w:divBdr>
        <w:top w:val="none" w:sz="0" w:space="0" w:color="auto"/>
        <w:left w:val="none" w:sz="0" w:space="0" w:color="auto"/>
        <w:bottom w:val="none" w:sz="0" w:space="0" w:color="auto"/>
        <w:right w:val="none" w:sz="0" w:space="0" w:color="auto"/>
      </w:divBdr>
    </w:div>
    <w:div w:id="1852453060">
      <w:bodyDiv w:val="1"/>
      <w:marLeft w:val="0"/>
      <w:marRight w:val="0"/>
      <w:marTop w:val="0"/>
      <w:marBottom w:val="0"/>
      <w:divBdr>
        <w:top w:val="none" w:sz="0" w:space="0" w:color="auto"/>
        <w:left w:val="none" w:sz="0" w:space="0" w:color="auto"/>
        <w:bottom w:val="none" w:sz="0" w:space="0" w:color="auto"/>
        <w:right w:val="none" w:sz="0" w:space="0" w:color="auto"/>
      </w:divBdr>
    </w:div>
    <w:div w:id="1863663126">
      <w:bodyDiv w:val="1"/>
      <w:marLeft w:val="0"/>
      <w:marRight w:val="0"/>
      <w:marTop w:val="0"/>
      <w:marBottom w:val="0"/>
      <w:divBdr>
        <w:top w:val="none" w:sz="0" w:space="0" w:color="auto"/>
        <w:left w:val="none" w:sz="0" w:space="0" w:color="auto"/>
        <w:bottom w:val="none" w:sz="0" w:space="0" w:color="auto"/>
        <w:right w:val="none" w:sz="0" w:space="0" w:color="auto"/>
      </w:divBdr>
    </w:div>
    <w:div w:id="1873882237">
      <w:bodyDiv w:val="1"/>
      <w:marLeft w:val="0"/>
      <w:marRight w:val="0"/>
      <w:marTop w:val="0"/>
      <w:marBottom w:val="0"/>
      <w:divBdr>
        <w:top w:val="none" w:sz="0" w:space="0" w:color="auto"/>
        <w:left w:val="none" w:sz="0" w:space="0" w:color="auto"/>
        <w:bottom w:val="none" w:sz="0" w:space="0" w:color="auto"/>
        <w:right w:val="none" w:sz="0" w:space="0" w:color="auto"/>
      </w:divBdr>
    </w:div>
    <w:div w:id="1882595507">
      <w:bodyDiv w:val="1"/>
      <w:marLeft w:val="0"/>
      <w:marRight w:val="0"/>
      <w:marTop w:val="0"/>
      <w:marBottom w:val="0"/>
      <w:divBdr>
        <w:top w:val="none" w:sz="0" w:space="0" w:color="auto"/>
        <w:left w:val="none" w:sz="0" w:space="0" w:color="auto"/>
        <w:bottom w:val="none" w:sz="0" w:space="0" w:color="auto"/>
        <w:right w:val="none" w:sz="0" w:space="0" w:color="auto"/>
      </w:divBdr>
    </w:div>
    <w:div w:id="1901939503">
      <w:bodyDiv w:val="1"/>
      <w:marLeft w:val="0"/>
      <w:marRight w:val="0"/>
      <w:marTop w:val="0"/>
      <w:marBottom w:val="0"/>
      <w:divBdr>
        <w:top w:val="none" w:sz="0" w:space="0" w:color="auto"/>
        <w:left w:val="none" w:sz="0" w:space="0" w:color="auto"/>
        <w:bottom w:val="none" w:sz="0" w:space="0" w:color="auto"/>
        <w:right w:val="none" w:sz="0" w:space="0" w:color="auto"/>
      </w:divBdr>
    </w:div>
    <w:div w:id="1902792980">
      <w:bodyDiv w:val="1"/>
      <w:marLeft w:val="0"/>
      <w:marRight w:val="0"/>
      <w:marTop w:val="0"/>
      <w:marBottom w:val="0"/>
      <w:divBdr>
        <w:top w:val="none" w:sz="0" w:space="0" w:color="auto"/>
        <w:left w:val="none" w:sz="0" w:space="0" w:color="auto"/>
        <w:bottom w:val="none" w:sz="0" w:space="0" w:color="auto"/>
        <w:right w:val="none" w:sz="0" w:space="0" w:color="auto"/>
      </w:divBdr>
    </w:div>
    <w:div w:id="1920095350">
      <w:bodyDiv w:val="1"/>
      <w:marLeft w:val="0"/>
      <w:marRight w:val="0"/>
      <w:marTop w:val="0"/>
      <w:marBottom w:val="0"/>
      <w:divBdr>
        <w:top w:val="none" w:sz="0" w:space="0" w:color="auto"/>
        <w:left w:val="none" w:sz="0" w:space="0" w:color="auto"/>
        <w:bottom w:val="none" w:sz="0" w:space="0" w:color="auto"/>
        <w:right w:val="none" w:sz="0" w:space="0" w:color="auto"/>
      </w:divBdr>
    </w:div>
    <w:div w:id="1928271281">
      <w:bodyDiv w:val="1"/>
      <w:marLeft w:val="0"/>
      <w:marRight w:val="0"/>
      <w:marTop w:val="0"/>
      <w:marBottom w:val="0"/>
      <w:divBdr>
        <w:top w:val="none" w:sz="0" w:space="0" w:color="auto"/>
        <w:left w:val="none" w:sz="0" w:space="0" w:color="auto"/>
        <w:bottom w:val="none" w:sz="0" w:space="0" w:color="auto"/>
        <w:right w:val="none" w:sz="0" w:space="0" w:color="auto"/>
      </w:divBdr>
    </w:div>
    <w:div w:id="1933926209">
      <w:bodyDiv w:val="1"/>
      <w:marLeft w:val="0"/>
      <w:marRight w:val="0"/>
      <w:marTop w:val="0"/>
      <w:marBottom w:val="0"/>
      <w:divBdr>
        <w:top w:val="none" w:sz="0" w:space="0" w:color="auto"/>
        <w:left w:val="none" w:sz="0" w:space="0" w:color="auto"/>
        <w:bottom w:val="none" w:sz="0" w:space="0" w:color="auto"/>
        <w:right w:val="none" w:sz="0" w:space="0" w:color="auto"/>
      </w:divBdr>
    </w:div>
    <w:div w:id="1934121073">
      <w:bodyDiv w:val="1"/>
      <w:marLeft w:val="0"/>
      <w:marRight w:val="0"/>
      <w:marTop w:val="0"/>
      <w:marBottom w:val="0"/>
      <w:divBdr>
        <w:top w:val="none" w:sz="0" w:space="0" w:color="auto"/>
        <w:left w:val="none" w:sz="0" w:space="0" w:color="auto"/>
        <w:bottom w:val="none" w:sz="0" w:space="0" w:color="auto"/>
        <w:right w:val="none" w:sz="0" w:space="0" w:color="auto"/>
      </w:divBdr>
    </w:div>
    <w:div w:id="1934506400">
      <w:bodyDiv w:val="1"/>
      <w:marLeft w:val="0"/>
      <w:marRight w:val="0"/>
      <w:marTop w:val="0"/>
      <w:marBottom w:val="0"/>
      <w:divBdr>
        <w:top w:val="none" w:sz="0" w:space="0" w:color="auto"/>
        <w:left w:val="none" w:sz="0" w:space="0" w:color="auto"/>
        <w:bottom w:val="none" w:sz="0" w:space="0" w:color="auto"/>
        <w:right w:val="none" w:sz="0" w:space="0" w:color="auto"/>
      </w:divBdr>
    </w:div>
    <w:div w:id="1942032180">
      <w:bodyDiv w:val="1"/>
      <w:marLeft w:val="0"/>
      <w:marRight w:val="0"/>
      <w:marTop w:val="0"/>
      <w:marBottom w:val="0"/>
      <w:divBdr>
        <w:top w:val="none" w:sz="0" w:space="0" w:color="auto"/>
        <w:left w:val="none" w:sz="0" w:space="0" w:color="auto"/>
        <w:bottom w:val="none" w:sz="0" w:space="0" w:color="auto"/>
        <w:right w:val="none" w:sz="0" w:space="0" w:color="auto"/>
      </w:divBdr>
    </w:div>
    <w:div w:id="1947887078">
      <w:bodyDiv w:val="1"/>
      <w:marLeft w:val="0"/>
      <w:marRight w:val="0"/>
      <w:marTop w:val="0"/>
      <w:marBottom w:val="0"/>
      <w:divBdr>
        <w:top w:val="none" w:sz="0" w:space="0" w:color="auto"/>
        <w:left w:val="none" w:sz="0" w:space="0" w:color="auto"/>
        <w:bottom w:val="none" w:sz="0" w:space="0" w:color="auto"/>
        <w:right w:val="none" w:sz="0" w:space="0" w:color="auto"/>
      </w:divBdr>
    </w:div>
    <w:div w:id="1965383202">
      <w:bodyDiv w:val="1"/>
      <w:marLeft w:val="0"/>
      <w:marRight w:val="0"/>
      <w:marTop w:val="0"/>
      <w:marBottom w:val="0"/>
      <w:divBdr>
        <w:top w:val="none" w:sz="0" w:space="0" w:color="auto"/>
        <w:left w:val="none" w:sz="0" w:space="0" w:color="auto"/>
        <w:bottom w:val="none" w:sz="0" w:space="0" w:color="auto"/>
        <w:right w:val="none" w:sz="0" w:space="0" w:color="auto"/>
      </w:divBdr>
    </w:div>
    <w:div w:id="1972052087">
      <w:bodyDiv w:val="1"/>
      <w:marLeft w:val="0"/>
      <w:marRight w:val="0"/>
      <w:marTop w:val="0"/>
      <w:marBottom w:val="0"/>
      <w:divBdr>
        <w:top w:val="none" w:sz="0" w:space="0" w:color="auto"/>
        <w:left w:val="none" w:sz="0" w:space="0" w:color="auto"/>
        <w:bottom w:val="none" w:sz="0" w:space="0" w:color="auto"/>
        <w:right w:val="none" w:sz="0" w:space="0" w:color="auto"/>
      </w:divBdr>
    </w:div>
    <w:div w:id="1973709470">
      <w:bodyDiv w:val="1"/>
      <w:marLeft w:val="0"/>
      <w:marRight w:val="0"/>
      <w:marTop w:val="0"/>
      <w:marBottom w:val="0"/>
      <w:divBdr>
        <w:top w:val="none" w:sz="0" w:space="0" w:color="auto"/>
        <w:left w:val="none" w:sz="0" w:space="0" w:color="auto"/>
        <w:bottom w:val="none" w:sz="0" w:space="0" w:color="auto"/>
        <w:right w:val="none" w:sz="0" w:space="0" w:color="auto"/>
      </w:divBdr>
    </w:div>
    <w:div w:id="1977490185">
      <w:bodyDiv w:val="1"/>
      <w:marLeft w:val="0"/>
      <w:marRight w:val="0"/>
      <w:marTop w:val="0"/>
      <w:marBottom w:val="0"/>
      <w:divBdr>
        <w:top w:val="none" w:sz="0" w:space="0" w:color="auto"/>
        <w:left w:val="none" w:sz="0" w:space="0" w:color="auto"/>
        <w:bottom w:val="none" w:sz="0" w:space="0" w:color="auto"/>
        <w:right w:val="none" w:sz="0" w:space="0" w:color="auto"/>
      </w:divBdr>
    </w:div>
    <w:div w:id="1982537217">
      <w:bodyDiv w:val="1"/>
      <w:marLeft w:val="0"/>
      <w:marRight w:val="0"/>
      <w:marTop w:val="0"/>
      <w:marBottom w:val="0"/>
      <w:divBdr>
        <w:top w:val="none" w:sz="0" w:space="0" w:color="auto"/>
        <w:left w:val="none" w:sz="0" w:space="0" w:color="auto"/>
        <w:bottom w:val="none" w:sz="0" w:space="0" w:color="auto"/>
        <w:right w:val="none" w:sz="0" w:space="0" w:color="auto"/>
      </w:divBdr>
    </w:div>
    <w:div w:id="1998872984">
      <w:bodyDiv w:val="1"/>
      <w:marLeft w:val="0"/>
      <w:marRight w:val="0"/>
      <w:marTop w:val="0"/>
      <w:marBottom w:val="0"/>
      <w:divBdr>
        <w:top w:val="none" w:sz="0" w:space="0" w:color="auto"/>
        <w:left w:val="none" w:sz="0" w:space="0" w:color="auto"/>
        <w:bottom w:val="none" w:sz="0" w:space="0" w:color="auto"/>
        <w:right w:val="none" w:sz="0" w:space="0" w:color="auto"/>
      </w:divBdr>
    </w:div>
    <w:div w:id="2005739743">
      <w:bodyDiv w:val="1"/>
      <w:marLeft w:val="0"/>
      <w:marRight w:val="0"/>
      <w:marTop w:val="0"/>
      <w:marBottom w:val="0"/>
      <w:divBdr>
        <w:top w:val="none" w:sz="0" w:space="0" w:color="auto"/>
        <w:left w:val="none" w:sz="0" w:space="0" w:color="auto"/>
        <w:bottom w:val="none" w:sz="0" w:space="0" w:color="auto"/>
        <w:right w:val="none" w:sz="0" w:space="0" w:color="auto"/>
      </w:divBdr>
    </w:div>
    <w:div w:id="2017225038">
      <w:bodyDiv w:val="1"/>
      <w:marLeft w:val="0"/>
      <w:marRight w:val="0"/>
      <w:marTop w:val="0"/>
      <w:marBottom w:val="0"/>
      <w:divBdr>
        <w:top w:val="none" w:sz="0" w:space="0" w:color="auto"/>
        <w:left w:val="none" w:sz="0" w:space="0" w:color="auto"/>
        <w:bottom w:val="none" w:sz="0" w:space="0" w:color="auto"/>
        <w:right w:val="none" w:sz="0" w:space="0" w:color="auto"/>
      </w:divBdr>
    </w:div>
    <w:div w:id="2017800988">
      <w:bodyDiv w:val="1"/>
      <w:marLeft w:val="0"/>
      <w:marRight w:val="0"/>
      <w:marTop w:val="0"/>
      <w:marBottom w:val="0"/>
      <w:divBdr>
        <w:top w:val="none" w:sz="0" w:space="0" w:color="auto"/>
        <w:left w:val="none" w:sz="0" w:space="0" w:color="auto"/>
        <w:bottom w:val="none" w:sz="0" w:space="0" w:color="auto"/>
        <w:right w:val="none" w:sz="0" w:space="0" w:color="auto"/>
      </w:divBdr>
    </w:div>
    <w:div w:id="2042708288">
      <w:bodyDiv w:val="1"/>
      <w:marLeft w:val="0"/>
      <w:marRight w:val="0"/>
      <w:marTop w:val="0"/>
      <w:marBottom w:val="0"/>
      <w:divBdr>
        <w:top w:val="none" w:sz="0" w:space="0" w:color="auto"/>
        <w:left w:val="none" w:sz="0" w:space="0" w:color="auto"/>
        <w:bottom w:val="none" w:sz="0" w:space="0" w:color="auto"/>
        <w:right w:val="none" w:sz="0" w:space="0" w:color="auto"/>
      </w:divBdr>
    </w:div>
    <w:div w:id="2045446145">
      <w:bodyDiv w:val="1"/>
      <w:marLeft w:val="0"/>
      <w:marRight w:val="0"/>
      <w:marTop w:val="0"/>
      <w:marBottom w:val="0"/>
      <w:divBdr>
        <w:top w:val="none" w:sz="0" w:space="0" w:color="auto"/>
        <w:left w:val="none" w:sz="0" w:space="0" w:color="auto"/>
        <w:bottom w:val="none" w:sz="0" w:space="0" w:color="auto"/>
        <w:right w:val="none" w:sz="0" w:space="0" w:color="auto"/>
      </w:divBdr>
    </w:div>
    <w:div w:id="2049601089">
      <w:bodyDiv w:val="1"/>
      <w:marLeft w:val="0"/>
      <w:marRight w:val="0"/>
      <w:marTop w:val="0"/>
      <w:marBottom w:val="0"/>
      <w:divBdr>
        <w:top w:val="none" w:sz="0" w:space="0" w:color="auto"/>
        <w:left w:val="none" w:sz="0" w:space="0" w:color="auto"/>
        <w:bottom w:val="none" w:sz="0" w:space="0" w:color="auto"/>
        <w:right w:val="none" w:sz="0" w:space="0" w:color="auto"/>
      </w:divBdr>
    </w:div>
    <w:div w:id="2050910417">
      <w:bodyDiv w:val="1"/>
      <w:marLeft w:val="0"/>
      <w:marRight w:val="0"/>
      <w:marTop w:val="0"/>
      <w:marBottom w:val="0"/>
      <w:divBdr>
        <w:top w:val="none" w:sz="0" w:space="0" w:color="auto"/>
        <w:left w:val="none" w:sz="0" w:space="0" w:color="auto"/>
        <w:bottom w:val="none" w:sz="0" w:space="0" w:color="auto"/>
        <w:right w:val="none" w:sz="0" w:space="0" w:color="auto"/>
      </w:divBdr>
    </w:div>
    <w:div w:id="2077049700">
      <w:bodyDiv w:val="1"/>
      <w:marLeft w:val="0"/>
      <w:marRight w:val="0"/>
      <w:marTop w:val="0"/>
      <w:marBottom w:val="0"/>
      <w:divBdr>
        <w:top w:val="none" w:sz="0" w:space="0" w:color="auto"/>
        <w:left w:val="none" w:sz="0" w:space="0" w:color="auto"/>
        <w:bottom w:val="none" w:sz="0" w:space="0" w:color="auto"/>
        <w:right w:val="none" w:sz="0" w:space="0" w:color="auto"/>
      </w:divBdr>
    </w:div>
    <w:div w:id="2081977044">
      <w:bodyDiv w:val="1"/>
      <w:marLeft w:val="0"/>
      <w:marRight w:val="0"/>
      <w:marTop w:val="0"/>
      <w:marBottom w:val="0"/>
      <w:divBdr>
        <w:top w:val="none" w:sz="0" w:space="0" w:color="auto"/>
        <w:left w:val="none" w:sz="0" w:space="0" w:color="auto"/>
        <w:bottom w:val="none" w:sz="0" w:space="0" w:color="auto"/>
        <w:right w:val="none" w:sz="0" w:space="0" w:color="auto"/>
      </w:divBdr>
    </w:div>
    <w:div w:id="2090423734">
      <w:bodyDiv w:val="1"/>
      <w:marLeft w:val="0"/>
      <w:marRight w:val="0"/>
      <w:marTop w:val="0"/>
      <w:marBottom w:val="0"/>
      <w:divBdr>
        <w:top w:val="none" w:sz="0" w:space="0" w:color="auto"/>
        <w:left w:val="none" w:sz="0" w:space="0" w:color="auto"/>
        <w:bottom w:val="none" w:sz="0" w:space="0" w:color="auto"/>
        <w:right w:val="none" w:sz="0" w:space="0" w:color="auto"/>
      </w:divBdr>
    </w:div>
    <w:div w:id="2095517826">
      <w:bodyDiv w:val="1"/>
      <w:marLeft w:val="0"/>
      <w:marRight w:val="0"/>
      <w:marTop w:val="0"/>
      <w:marBottom w:val="0"/>
      <w:divBdr>
        <w:top w:val="none" w:sz="0" w:space="0" w:color="auto"/>
        <w:left w:val="none" w:sz="0" w:space="0" w:color="auto"/>
        <w:bottom w:val="none" w:sz="0" w:space="0" w:color="auto"/>
        <w:right w:val="none" w:sz="0" w:space="0" w:color="auto"/>
      </w:divBdr>
    </w:div>
    <w:div w:id="2123919833">
      <w:bodyDiv w:val="1"/>
      <w:marLeft w:val="0"/>
      <w:marRight w:val="0"/>
      <w:marTop w:val="0"/>
      <w:marBottom w:val="0"/>
      <w:divBdr>
        <w:top w:val="none" w:sz="0" w:space="0" w:color="auto"/>
        <w:left w:val="none" w:sz="0" w:space="0" w:color="auto"/>
        <w:bottom w:val="none" w:sz="0" w:space="0" w:color="auto"/>
        <w:right w:val="none" w:sz="0" w:space="0" w:color="auto"/>
      </w:divBdr>
    </w:div>
    <w:div w:id="2124304108">
      <w:bodyDiv w:val="1"/>
      <w:marLeft w:val="0"/>
      <w:marRight w:val="0"/>
      <w:marTop w:val="0"/>
      <w:marBottom w:val="0"/>
      <w:divBdr>
        <w:top w:val="none" w:sz="0" w:space="0" w:color="auto"/>
        <w:left w:val="none" w:sz="0" w:space="0" w:color="auto"/>
        <w:bottom w:val="none" w:sz="0" w:space="0" w:color="auto"/>
        <w:right w:val="none" w:sz="0" w:space="0" w:color="auto"/>
      </w:divBdr>
    </w:div>
    <w:div w:id="2130321724">
      <w:bodyDiv w:val="1"/>
      <w:marLeft w:val="0"/>
      <w:marRight w:val="0"/>
      <w:marTop w:val="0"/>
      <w:marBottom w:val="0"/>
      <w:divBdr>
        <w:top w:val="none" w:sz="0" w:space="0" w:color="auto"/>
        <w:left w:val="none" w:sz="0" w:space="0" w:color="auto"/>
        <w:bottom w:val="none" w:sz="0" w:space="0" w:color="auto"/>
        <w:right w:val="none" w:sz="0" w:space="0" w:color="auto"/>
      </w:divBdr>
    </w:div>
    <w:div w:id="21431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78C76-D7F5-40F4-893D-11469297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54</Pages>
  <Words>12471</Words>
  <Characters>71085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Andik</cp:lastModifiedBy>
  <cp:revision>399</cp:revision>
  <cp:lastPrinted>2020-03-09T04:31:00Z</cp:lastPrinted>
  <dcterms:created xsi:type="dcterms:W3CDTF">2018-04-04T08:09:00Z</dcterms:created>
  <dcterms:modified xsi:type="dcterms:W3CDTF">2020-03-09T07:23:00Z</dcterms:modified>
</cp:coreProperties>
</file>